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678" w:rsidRDefault="00BC7678" w:rsidP="00BC7678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АДМИНИСТРАЦИЯ  СТЕКЛЯНСКОГО  СЕЛЬСОВЕТА</w:t>
      </w:r>
    </w:p>
    <w:p w:rsidR="00BC7678" w:rsidRDefault="00BC7678" w:rsidP="00BC7678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КУПИНСКОГО  РАЙОНА  НОВОСИБИРСКОЙ  ОБЛАСТИ</w:t>
      </w:r>
    </w:p>
    <w:p w:rsidR="00BC7678" w:rsidRDefault="00BC7678" w:rsidP="00BC7678">
      <w:pPr>
        <w:jc w:val="center"/>
        <w:rPr>
          <w:rFonts w:ascii="Times New Roman" w:hAnsi="Times New Roman"/>
          <w:b/>
          <w:szCs w:val="28"/>
        </w:rPr>
      </w:pPr>
    </w:p>
    <w:p w:rsidR="00BC7678" w:rsidRDefault="00BC7678" w:rsidP="00BC7678">
      <w:pPr>
        <w:jc w:val="center"/>
        <w:rPr>
          <w:rFonts w:ascii="Times New Roman" w:hAnsi="Times New Roman"/>
          <w:b/>
          <w:szCs w:val="28"/>
        </w:rPr>
      </w:pPr>
    </w:p>
    <w:p w:rsidR="00BC7678" w:rsidRDefault="00BC7678" w:rsidP="00BC7678">
      <w:pPr>
        <w:jc w:val="center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t>П</w:t>
      </w:r>
      <w:proofErr w:type="gramEnd"/>
      <w:r>
        <w:rPr>
          <w:rFonts w:ascii="Times New Roman" w:hAnsi="Times New Roman"/>
          <w:szCs w:val="28"/>
        </w:rPr>
        <w:t xml:space="preserve"> О С Т А Н О В Л Е Н И Е</w:t>
      </w:r>
    </w:p>
    <w:p w:rsidR="00BC7678" w:rsidRDefault="00BC7678" w:rsidP="00BC7678">
      <w:pPr>
        <w:jc w:val="center"/>
        <w:rPr>
          <w:rFonts w:ascii="Times New Roman" w:hAnsi="Times New Roman"/>
          <w:szCs w:val="28"/>
        </w:rPr>
      </w:pPr>
    </w:p>
    <w:p w:rsidR="00BC7678" w:rsidRDefault="008D3841" w:rsidP="00BC7678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28.12.2019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№  70</w:t>
      </w:r>
    </w:p>
    <w:p w:rsidR="00BC7678" w:rsidRDefault="00BC7678" w:rsidP="00BC7678">
      <w:pPr>
        <w:jc w:val="center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t>с</w:t>
      </w:r>
      <w:proofErr w:type="gramEnd"/>
      <w:r>
        <w:rPr>
          <w:rFonts w:ascii="Times New Roman" w:hAnsi="Times New Roman"/>
          <w:szCs w:val="28"/>
        </w:rPr>
        <w:t>. Стеклянное</w:t>
      </w:r>
    </w:p>
    <w:p w:rsidR="00BC7678" w:rsidRDefault="00BC7678" w:rsidP="00BC7678">
      <w:pPr>
        <w:rPr>
          <w:rFonts w:asciiTheme="minorHAnsi" w:hAnsiTheme="minorHAnsi"/>
        </w:rPr>
      </w:pPr>
    </w:p>
    <w:p w:rsidR="00603B2C" w:rsidRDefault="00603B2C" w:rsidP="00BC7678">
      <w:pPr>
        <w:jc w:val="center"/>
        <w:rPr>
          <w:rFonts w:asciiTheme="minorHAnsi" w:hAnsiTheme="minorHAnsi"/>
        </w:rPr>
      </w:pPr>
    </w:p>
    <w:p w:rsidR="00BC7678" w:rsidRPr="00252F87" w:rsidRDefault="00BC7678" w:rsidP="00BC7678">
      <w:pPr>
        <w:autoSpaceDN w:val="0"/>
        <w:jc w:val="center"/>
        <w:rPr>
          <w:rFonts w:ascii="Times New Roman" w:hAnsi="Times New Roman"/>
          <w:b/>
          <w:szCs w:val="28"/>
        </w:rPr>
      </w:pPr>
      <w:r w:rsidRPr="00252F87">
        <w:rPr>
          <w:rFonts w:ascii="Times New Roman" w:hAnsi="Times New Roman"/>
          <w:b/>
          <w:szCs w:val="28"/>
        </w:rPr>
        <w:t>О внесении изменений в Постановление Администрации Стеклянского сельсовета Купинского района Новосибирской области № 40 от 19.06.2018 года «</w:t>
      </w:r>
      <w:r w:rsidRPr="00252F87">
        <w:rPr>
          <w:rFonts w:ascii="Times New Roman" w:hAnsi="Times New Roman"/>
          <w:b/>
          <w:spacing w:val="7"/>
          <w:szCs w:val="28"/>
        </w:rPr>
        <w:t xml:space="preserve">Об утверждении Порядка  </w:t>
      </w:r>
      <w:r w:rsidRPr="00252F87">
        <w:rPr>
          <w:rFonts w:ascii="Times New Roman" w:hAnsi="Times New Roman"/>
          <w:b/>
          <w:szCs w:val="28"/>
        </w:rPr>
        <w:t>осуществления  должностными лицами Администрации  Стеклянского сельсовета, как органа муниципального финансового контроля,  соблюдения Федерального закона «О контрактной системе в сфере закупок товаров, работ, услуг для обеспечения государственных и муниципальных нужд»</w:t>
      </w:r>
    </w:p>
    <w:p w:rsidR="00BC7678" w:rsidRPr="00E32E4C" w:rsidRDefault="00BC7678" w:rsidP="00BC7678">
      <w:pPr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BC7678" w:rsidRPr="00E32E4C" w:rsidRDefault="00BC7678" w:rsidP="00BC7678">
      <w:pPr>
        <w:jc w:val="center"/>
        <w:rPr>
          <w:rFonts w:ascii="Times New Roman" w:hAnsi="Times New Roman"/>
          <w:sz w:val="24"/>
          <w:szCs w:val="24"/>
        </w:rPr>
      </w:pPr>
    </w:p>
    <w:p w:rsidR="00BC7678" w:rsidRPr="00252F87" w:rsidRDefault="00BC7678" w:rsidP="00BC7678">
      <w:pPr>
        <w:rPr>
          <w:rFonts w:ascii="Times New Roman" w:hAnsi="Times New Roman"/>
          <w:szCs w:val="28"/>
        </w:rPr>
      </w:pPr>
      <w:r w:rsidRPr="00252F87">
        <w:rPr>
          <w:rFonts w:ascii="Times New Roman" w:hAnsi="Times New Roman"/>
          <w:szCs w:val="28"/>
        </w:rPr>
        <w:t xml:space="preserve">В соответствии </w:t>
      </w:r>
      <w:proofErr w:type="gramStart"/>
      <w:r w:rsidRPr="00252F87">
        <w:rPr>
          <w:rFonts w:ascii="Times New Roman" w:hAnsi="Times New Roman"/>
          <w:szCs w:val="28"/>
        </w:rPr>
        <w:t>ч</w:t>
      </w:r>
      <w:proofErr w:type="gramEnd"/>
      <w:r w:rsidRPr="00252F87">
        <w:rPr>
          <w:rFonts w:ascii="Times New Roman" w:hAnsi="Times New Roman"/>
          <w:szCs w:val="28"/>
        </w:rPr>
        <w:t>.15 ст.99 Федерального закона  от 05.04.2013 № 44-ФЗ «О контрактной системе в сфере закупок товаров, работ, услуг для обеспечения государственных и муниципальных нужд» Федеральным законом  от 01.04.2019 № 50-ФЗ, Администрация Стеклянского сельсовета</w:t>
      </w:r>
    </w:p>
    <w:p w:rsidR="00BC7678" w:rsidRPr="00252F87" w:rsidRDefault="00BC7678" w:rsidP="00BC7678">
      <w:pPr>
        <w:rPr>
          <w:rFonts w:ascii="Times New Roman" w:hAnsi="Times New Roman"/>
          <w:szCs w:val="28"/>
        </w:rPr>
      </w:pPr>
      <w:r w:rsidRPr="00252F87">
        <w:rPr>
          <w:rFonts w:ascii="Times New Roman" w:hAnsi="Times New Roman"/>
          <w:szCs w:val="28"/>
        </w:rPr>
        <w:t xml:space="preserve"> ПОСТАНОВЛЯЕТ:</w:t>
      </w:r>
    </w:p>
    <w:p w:rsidR="00BC7678" w:rsidRPr="00252F87" w:rsidRDefault="00BC7678" w:rsidP="00BC7678">
      <w:pPr>
        <w:rPr>
          <w:rFonts w:ascii="Times New Roman" w:hAnsi="Times New Roman"/>
          <w:szCs w:val="28"/>
        </w:rPr>
      </w:pPr>
    </w:p>
    <w:p w:rsidR="00E32E4C" w:rsidRPr="00252F87" w:rsidRDefault="00E32E4C" w:rsidP="00E32E4C">
      <w:pPr>
        <w:autoSpaceDN w:val="0"/>
        <w:rPr>
          <w:rFonts w:ascii="Times New Roman" w:hAnsi="Times New Roman"/>
          <w:szCs w:val="28"/>
        </w:rPr>
      </w:pPr>
      <w:r w:rsidRPr="00252F87">
        <w:rPr>
          <w:rFonts w:ascii="Times New Roman" w:hAnsi="Times New Roman"/>
          <w:szCs w:val="28"/>
        </w:rPr>
        <w:t>1.Внести  следующие изменения Постановление Администрации Стеклянского сельсовета Купинского района Новосибирской области № 40 от 19.06.2018 года «</w:t>
      </w:r>
      <w:r w:rsidRPr="00252F87">
        <w:rPr>
          <w:rFonts w:ascii="Times New Roman" w:hAnsi="Times New Roman"/>
          <w:spacing w:val="7"/>
          <w:szCs w:val="28"/>
        </w:rPr>
        <w:t xml:space="preserve">Об утверждении Порядка  </w:t>
      </w:r>
      <w:r w:rsidRPr="00252F87">
        <w:rPr>
          <w:rFonts w:ascii="Times New Roman" w:hAnsi="Times New Roman"/>
          <w:szCs w:val="28"/>
        </w:rPr>
        <w:t>осуществления  должностными лицами Администрации  Стеклянского сельсовета, как органа муниципального финансового контроля,  соблюдения Федерального закона «О контрактной системе в сфере закупок товаров, работ, услуг для обеспечения государственных и муниципальных нужд»</w:t>
      </w:r>
    </w:p>
    <w:p w:rsidR="00E32E4C" w:rsidRPr="00252F87" w:rsidRDefault="00E32E4C" w:rsidP="00E32E4C">
      <w:pPr>
        <w:pStyle w:val="a4"/>
      </w:pPr>
      <w:r w:rsidRPr="00252F87">
        <w:t>1.1</w:t>
      </w:r>
      <w:r w:rsidR="008900DD" w:rsidRPr="00252F87">
        <w:t>Пунк 18 «Внеплановые проверки» изложить в следующей редакции:</w:t>
      </w:r>
    </w:p>
    <w:p w:rsidR="008900DD" w:rsidRPr="00252F87" w:rsidRDefault="008900DD" w:rsidP="00E32E4C">
      <w:pPr>
        <w:pStyle w:val="a4"/>
      </w:pPr>
      <w:r w:rsidRPr="00252F87">
        <w:t>«18) внеплановая поверка проводится по следующим основаниям</w:t>
      </w:r>
    </w:p>
    <w:p w:rsidR="008900DD" w:rsidRPr="00252F87" w:rsidRDefault="008900DD" w:rsidP="00E32E4C">
      <w:pPr>
        <w:pStyle w:val="a4"/>
      </w:pPr>
      <w:r w:rsidRPr="00252F87">
        <w:t>а) получение обращения участника закупки с жалобой на действия (бездействие) заказчика, уполномоченного органа, уполномоченного учреждения, специализированной организации, оператора электронной</w:t>
      </w:r>
      <w:r w:rsidR="00263826" w:rsidRPr="00252F87">
        <w:t xml:space="preserve"> площадки, оператора специализированной электронной площадки или комиссии по осуществлению закупок, ее членов, должностных лиц контрактной службы, контрактного управляющего;</w:t>
      </w:r>
    </w:p>
    <w:p w:rsidR="00263826" w:rsidRPr="00252F87" w:rsidRDefault="00263826" w:rsidP="00E32E4C">
      <w:pPr>
        <w:pStyle w:val="a4"/>
      </w:pPr>
      <w:r w:rsidRPr="00252F87">
        <w:t>б) заявления, сообщения физического лица, юридического лица либо осуществляющих общественный контроль общественного объединения или объединения юридический лиц, в которых указывается на наличие признаков нарушения законодательства РФ и иных нормативных правовых актов о контрактной системе в сфере закупок;</w:t>
      </w:r>
    </w:p>
    <w:p w:rsidR="00263826" w:rsidRPr="00252F87" w:rsidRDefault="00263826" w:rsidP="00E32E4C">
      <w:pPr>
        <w:pStyle w:val="a4"/>
      </w:pPr>
      <w:r w:rsidRPr="00252F87">
        <w:lastRenderedPageBreak/>
        <w:t>в) обнаружение контрольным органом в сфере закупок признаков нарушений законодательства РФ и иных нормативных правовых актов о контрактной системе в сфере закупок;</w:t>
      </w:r>
    </w:p>
    <w:p w:rsidR="00263826" w:rsidRPr="00252F87" w:rsidRDefault="00252F87" w:rsidP="00E32E4C">
      <w:pPr>
        <w:pStyle w:val="a4"/>
      </w:pPr>
      <w:r w:rsidRPr="00252F87">
        <w:t>г) сообщение средств массовой информации, в котором указывается на наличие признаков нарушения законодательства РФ и иных нормативных правовых актов о контрактной системе в сфере закупок;</w:t>
      </w:r>
    </w:p>
    <w:p w:rsidR="00252F87" w:rsidRPr="00252F87" w:rsidRDefault="00252F87" w:rsidP="00E32E4C">
      <w:pPr>
        <w:pStyle w:val="a4"/>
      </w:pPr>
      <w:proofErr w:type="spellStart"/>
      <w:r w:rsidRPr="00252F87">
        <w:t>д</w:t>
      </w:r>
      <w:proofErr w:type="spellEnd"/>
      <w:r w:rsidRPr="00252F87">
        <w:t>) истечение срока исполнения ранее выданного  в соответствии с пунктом 2 части 22 настоящей статьи предписания.</w:t>
      </w:r>
    </w:p>
    <w:p w:rsidR="00252F87" w:rsidRPr="00252F87" w:rsidRDefault="00252F87" w:rsidP="00252F8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52F87">
        <w:rPr>
          <w:color w:val="auto"/>
          <w:sz w:val="28"/>
          <w:szCs w:val="28"/>
        </w:rPr>
        <w:t xml:space="preserve">2. Настоящее постановление подлежит официальному опубликованию (обнародованию)  в сети интернет и на официальном сайте Стеклянского сельсовета. </w:t>
      </w:r>
    </w:p>
    <w:p w:rsidR="00252F87" w:rsidRPr="00252F87" w:rsidRDefault="00252F87" w:rsidP="00252F87">
      <w:pPr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252F87">
        <w:rPr>
          <w:rFonts w:ascii="Times New Roman" w:hAnsi="Times New Roman"/>
          <w:szCs w:val="28"/>
        </w:rPr>
        <w:t xml:space="preserve">3.   </w:t>
      </w:r>
      <w:proofErr w:type="gramStart"/>
      <w:r w:rsidRPr="00252F87">
        <w:rPr>
          <w:rFonts w:ascii="Times New Roman" w:hAnsi="Times New Roman"/>
          <w:szCs w:val="28"/>
        </w:rPr>
        <w:t>Контроль за</w:t>
      </w:r>
      <w:proofErr w:type="gramEnd"/>
      <w:r w:rsidRPr="00252F87">
        <w:rPr>
          <w:rFonts w:ascii="Times New Roman" w:hAnsi="Times New Roman"/>
          <w:szCs w:val="28"/>
        </w:rPr>
        <w:t xml:space="preserve"> исполнением настоящего постановления оставляю за собой.</w:t>
      </w:r>
    </w:p>
    <w:p w:rsidR="00252F87" w:rsidRPr="00252F87" w:rsidRDefault="00252F87" w:rsidP="00252F87">
      <w:pPr>
        <w:autoSpaceDN w:val="0"/>
        <w:adjustRightInd w:val="0"/>
        <w:jc w:val="both"/>
        <w:rPr>
          <w:rFonts w:asciiTheme="minorHAnsi" w:hAnsiTheme="minorHAnsi"/>
          <w:szCs w:val="28"/>
        </w:rPr>
      </w:pPr>
    </w:p>
    <w:p w:rsidR="00252F87" w:rsidRPr="00252F87" w:rsidRDefault="00252F87" w:rsidP="00252F87">
      <w:pPr>
        <w:autoSpaceDN w:val="0"/>
        <w:adjustRightInd w:val="0"/>
        <w:jc w:val="both"/>
        <w:rPr>
          <w:rFonts w:asciiTheme="minorHAnsi" w:hAnsiTheme="minorHAnsi"/>
          <w:szCs w:val="28"/>
        </w:rPr>
      </w:pPr>
    </w:p>
    <w:p w:rsidR="00252F87" w:rsidRPr="00252F87" w:rsidRDefault="00252F87" w:rsidP="00252F87">
      <w:pPr>
        <w:autoSpaceDN w:val="0"/>
        <w:adjustRightInd w:val="0"/>
        <w:jc w:val="both"/>
        <w:rPr>
          <w:rFonts w:asciiTheme="minorHAnsi" w:hAnsiTheme="minorHAnsi"/>
          <w:szCs w:val="28"/>
        </w:rPr>
      </w:pPr>
    </w:p>
    <w:p w:rsidR="00252F87" w:rsidRPr="00252F87" w:rsidRDefault="00252F87" w:rsidP="00252F87">
      <w:pPr>
        <w:autoSpaceDN w:val="0"/>
        <w:adjustRightInd w:val="0"/>
        <w:jc w:val="both"/>
        <w:rPr>
          <w:rFonts w:asciiTheme="minorHAnsi" w:hAnsiTheme="minorHAnsi"/>
          <w:szCs w:val="28"/>
        </w:rPr>
      </w:pPr>
    </w:p>
    <w:p w:rsidR="00252F87" w:rsidRPr="00252F87" w:rsidRDefault="00252F87" w:rsidP="00252F87">
      <w:pPr>
        <w:autoSpaceDN w:val="0"/>
        <w:adjustRightInd w:val="0"/>
        <w:jc w:val="both"/>
        <w:rPr>
          <w:rFonts w:asciiTheme="minorHAnsi" w:hAnsiTheme="minorHAnsi"/>
          <w:szCs w:val="28"/>
        </w:rPr>
      </w:pPr>
    </w:p>
    <w:p w:rsidR="00252F87" w:rsidRPr="00252F87" w:rsidRDefault="00252F87" w:rsidP="00252F87">
      <w:pPr>
        <w:autoSpaceDN w:val="0"/>
        <w:adjustRightInd w:val="0"/>
        <w:jc w:val="both"/>
        <w:rPr>
          <w:rFonts w:asciiTheme="minorHAnsi" w:hAnsiTheme="minorHAnsi"/>
          <w:szCs w:val="28"/>
        </w:rPr>
      </w:pPr>
    </w:p>
    <w:p w:rsidR="00252F87" w:rsidRPr="00252F87" w:rsidRDefault="00252F87" w:rsidP="00252F87">
      <w:pPr>
        <w:autoSpaceDN w:val="0"/>
        <w:adjustRightInd w:val="0"/>
        <w:jc w:val="both"/>
        <w:rPr>
          <w:rFonts w:asciiTheme="minorHAnsi" w:hAnsiTheme="minorHAnsi"/>
          <w:szCs w:val="28"/>
        </w:rPr>
      </w:pPr>
    </w:p>
    <w:p w:rsidR="00252F87" w:rsidRPr="00252F87" w:rsidRDefault="00252F87" w:rsidP="00252F87">
      <w:pPr>
        <w:autoSpaceDN w:val="0"/>
        <w:adjustRightInd w:val="0"/>
        <w:jc w:val="both"/>
        <w:rPr>
          <w:rFonts w:asciiTheme="minorHAnsi" w:hAnsiTheme="minorHAnsi"/>
          <w:szCs w:val="28"/>
        </w:rPr>
      </w:pPr>
    </w:p>
    <w:p w:rsidR="00252F87" w:rsidRPr="00252F87" w:rsidRDefault="00252F87" w:rsidP="00252F87">
      <w:pPr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252F87">
        <w:rPr>
          <w:rFonts w:ascii="Times New Roman" w:hAnsi="Times New Roman"/>
          <w:szCs w:val="28"/>
        </w:rPr>
        <w:t xml:space="preserve">Глава Стеклянского сельсовета                                            </w:t>
      </w:r>
      <w:proofErr w:type="spellStart"/>
      <w:r w:rsidRPr="00252F87">
        <w:rPr>
          <w:rFonts w:ascii="Times New Roman" w:hAnsi="Times New Roman"/>
          <w:szCs w:val="28"/>
        </w:rPr>
        <w:t>Е.В.Сасина</w:t>
      </w:r>
      <w:proofErr w:type="spellEnd"/>
    </w:p>
    <w:p w:rsidR="00252F87" w:rsidRPr="00252F87" w:rsidRDefault="00252F87" w:rsidP="00E32E4C">
      <w:pPr>
        <w:pStyle w:val="a4"/>
      </w:pPr>
    </w:p>
    <w:p w:rsidR="00263826" w:rsidRPr="00252F87" w:rsidRDefault="00263826" w:rsidP="00E32E4C">
      <w:pPr>
        <w:pStyle w:val="a4"/>
      </w:pPr>
    </w:p>
    <w:sectPr w:rsidR="00263826" w:rsidRPr="00252F87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279B4"/>
    <w:multiLevelType w:val="hybridMultilevel"/>
    <w:tmpl w:val="7A163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678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2F87"/>
    <w:rsid w:val="002533F9"/>
    <w:rsid w:val="00263291"/>
    <w:rsid w:val="00263826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00DD"/>
    <w:rsid w:val="00893635"/>
    <w:rsid w:val="008A1D65"/>
    <w:rsid w:val="008A6962"/>
    <w:rsid w:val="008B01C0"/>
    <w:rsid w:val="008B3EBF"/>
    <w:rsid w:val="008C2721"/>
    <w:rsid w:val="008C290A"/>
    <w:rsid w:val="008D0E0F"/>
    <w:rsid w:val="008D3841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44AB5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40C06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C7678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32E4C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78"/>
    <w:rPr>
      <w:rFonts w:ascii="Peterburg" w:eastAsia="Times New Roman" w:hAnsi="Peterburg"/>
      <w:sz w:val="28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ascii="Times New Roman" w:eastAsia="Calibri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rFonts w:ascii="Times New Roman" w:hAnsi="Times New Roman"/>
      <w:szCs w:val="28"/>
    </w:rPr>
  </w:style>
  <w:style w:type="paragraph" w:customStyle="1" w:styleId="Default">
    <w:name w:val="Default"/>
    <w:rsid w:val="00252F8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7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2019-12-28T03:47:00Z</cp:lastPrinted>
  <dcterms:created xsi:type="dcterms:W3CDTF">2019-12-28T01:39:00Z</dcterms:created>
  <dcterms:modified xsi:type="dcterms:W3CDTF">2019-12-28T03:48:00Z</dcterms:modified>
</cp:coreProperties>
</file>