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47" w:rsidRPr="00404847" w:rsidRDefault="00404847" w:rsidP="00404847">
      <w:pPr>
        <w:autoSpaceDE/>
        <w:autoSpaceDN/>
        <w:jc w:val="center"/>
        <w:rPr>
          <w:rFonts w:eastAsia="Times New Roman"/>
          <w:bCs/>
        </w:rPr>
      </w:pPr>
      <w:r w:rsidRPr="00404847">
        <w:rPr>
          <w:rFonts w:eastAsia="Times New Roman"/>
          <w:bCs/>
        </w:rPr>
        <w:t>АДМИНИСТРАЦИЯ СТЕКЛЯНСКОГО СЕЛЬСОВЕТА</w:t>
      </w:r>
    </w:p>
    <w:p w:rsidR="00404847" w:rsidRPr="00404847" w:rsidRDefault="00404847" w:rsidP="00404847">
      <w:pPr>
        <w:autoSpaceDE/>
        <w:autoSpaceDN/>
        <w:jc w:val="center"/>
        <w:rPr>
          <w:rFonts w:eastAsia="Times New Roman"/>
          <w:bCs/>
        </w:rPr>
      </w:pPr>
      <w:r w:rsidRPr="00404847">
        <w:rPr>
          <w:rFonts w:eastAsia="Times New Roman"/>
          <w:bCs/>
        </w:rPr>
        <w:t>КУПИНСКОГО РАЙОНА НОВОСИБИРСКОЙ ОБЛАСТИ</w:t>
      </w:r>
    </w:p>
    <w:p w:rsidR="00404847" w:rsidRPr="00404847" w:rsidRDefault="00404847" w:rsidP="00404847">
      <w:pPr>
        <w:autoSpaceDE/>
        <w:autoSpaceDN/>
        <w:jc w:val="center"/>
        <w:rPr>
          <w:rFonts w:eastAsia="Times New Roman"/>
          <w:bCs/>
        </w:rPr>
      </w:pPr>
    </w:p>
    <w:p w:rsidR="00404847" w:rsidRPr="00404847" w:rsidRDefault="00404847" w:rsidP="00404847">
      <w:pPr>
        <w:autoSpaceDE/>
        <w:autoSpaceDN/>
        <w:jc w:val="center"/>
        <w:rPr>
          <w:rFonts w:eastAsia="Times New Roman"/>
          <w:bCs/>
        </w:rPr>
      </w:pPr>
    </w:p>
    <w:p w:rsidR="00404847" w:rsidRPr="00404847" w:rsidRDefault="00404847" w:rsidP="00404847">
      <w:pPr>
        <w:autoSpaceDE/>
        <w:autoSpaceDN/>
        <w:jc w:val="center"/>
        <w:rPr>
          <w:rFonts w:eastAsia="Times New Roman"/>
        </w:rPr>
      </w:pPr>
      <w:r w:rsidRPr="00404847">
        <w:rPr>
          <w:rFonts w:eastAsia="Times New Roman"/>
          <w:bCs/>
        </w:rPr>
        <w:t>ПОСТАНОВЛЕНИЕ</w:t>
      </w:r>
    </w:p>
    <w:p w:rsidR="00404847" w:rsidRPr="00404847" w:rsidRDefault="00404847" w:rsidP="00404847">
      <w:pPr>
        <w:autoSpaceDE/>
        <w:autoSpaceDN/>
        <w:rPr>
          <w:rFonts w:eastAsia="Times New Roman"/>
        </w:rPr>
      </w:pPr>
    </w:p>
    <w:p w:rsidR="00404847" w:rsidRPr="00404847" w:rsidRDefault="00404847" w:rsidP="00404847">
      <w:pPr>
        <w:autoSpaceDE/>
        <w:autoSpaceDN/>
        <w:jc w:val="center"/>
        <w:rPr>
          <w:rFonts w:eastAsia="Times New Roman"/>
        </w:rPr>
      </w:pPr>
      <w:r>
        <w:rPr>
          <w:rFonts w:eastAsia="Times New Roman"/>
          <w:bCs/>
        </w:rPr>
        <w:t>17.01.2017</w:t>
      </w:r>
      <w:r w:rsidRPr="00404847">
        <w:rPr>
          <w:rFonts w:eastAsia="Times New Roman"/>
          <w:bCs/>
        </w:rPr>
        <w:t xml:space="preserve"> г.                                                              </w:t>
      </w:r>
      <w:r>
        <w:rPr>
          <w:rFonts w:eastAsia="Times New Roman"/>
          <w:bCs/>
        </w:rPr>
        <w:t xml:space="preserve">                           №  2</w:t>
      </w:r>
    </w:p>
    <w:p w:rsidR="00404847" w:rsidRDefault="002637B9" w:rsidP="003E65A0">
      <w:pPr>
        <w:autoSpaceDE/>
        <w:autoSpaceDN/>
        <w:jc w:val="center"/>
        <w:rPr>
          <w:rFonts w:eastAsia="Times New Roman"/>
        </w:rPr>
      </w:pPr>
      <w:r>
        <w:rPr>
          <w:rFonts w:eastAsia="Times New Roman"/>
        </w:rPr>
        <w:t>с</w:t>
      </w:r>
      <w:proofErr w:type="gramStart"/>
      <w:r w:rsidR="003E65A0">
        <w:rPr>
          <w:rFonts w:eastAsia="Times New Roman"/>
        </w:rPr>
        <w:t>.С</w:t>
      </w:r>
      <w:proofErr w:type="gramEnd"/>
      <w:r w:rsidR="003E65A0">
        <w:rPr>
          <w:rFonts w:eastAsia="Times New Roman"/>
        </w:rPr>
        <w:t>теклянное</w:t>
      </w:r>
    </w:p>
    <w:p w:rsidR="002637B9" w:rsidRPr="00404847" w:rsidRDefault="002637B9" w:rsidP="003E65A0">
      <w:pPr>
        <w:autoSpaceDE/>
        <w:autoSpaceDN/>
        <w:jc w:val="center"/>
        <w:rPr>
          <w:rFonts w:eastAsia="Times New Roman"/>
        </w:rPr>
      </w:pPr>
    </w:p>
    <w:p w:rsidR="00404847" w:rsidRPr="00404847" w:rsidRDefault="00404847" w:rsidP="00404847">
      <w:pPr>
        <w:autoSpaceDE/>
        <w:autoSpaceDN/>
        <w:jc w:val="center"/>
        <w:rPr>
          <w:rFonts w:eastAsia="Times New Roman"/>
        </w:rPr>
      </w:pPr>
      <w:proofErr w:type="gramStart"/>
      <w:r w:rsidRPr="00404847">
        <w:rPr>
          <w:rFonts w:eastAsia="Times New Roman"/>
        </w:rPr>
        <w:t>Об утверждении Положения о комиссии по установлению иных периодов трудовой деятельности для включения в стаж</w:t>
      </w:r>
      <w:proofErr w:type="gramEnd"/>
      <w:r w:rsidRPr="00404847">
        <w:rPr>
          <w:rFonts w:eastAsia="Times New Roman"/>
        </w:rPr>
        <w:t xml:space="preserve"> муниципальной службы муниципальным служащим </w:t>
      </w:r>
      <w:r>
        <w:rPr>
          <w:rFonts w:eastAsia="Times New Roman"/>
        </w:rPr>
        <w:t>администрации Стеклянского сельсовета Купинского района Новосибирской области</w:t>
      </w:r>
    </w:p>
    <w:p w:rsidR="00404847" w:rsidRPr="00404847" w:rsidRDefault="00404847" w:rsidP="00404847">
      <w:pPr>
        <w:autoSpaceDE/>
        <w:autoSpaceDN/>
        <w:rPr>
          <w:rFonts w:eastAsia="Times New Roman"/>
          <w:sz w:val="24"/>
          <w:szCs w:val="24"/>
        </w:rPr>
      </w:pPr>
    </w:p>
    <w:p w:rsidR="00404847" w:rsidRDefault="00404847" w:rsidP="00404847">
      <w:pPr>
        <w:autoSpaceDE/>
        <w:autoSpaceDN/>
        <w:ind w:firstLine="567"/>
        <w:jc w:val="both"/>
        <w:rPr>
          <w:rFonts w:eastAsia="Times New Roman"/>
          <w:b/>
          <w:bCs/>
          <w:color w:val="974478"/>
          <w:sz w:val="24"/>
          <w:szCs w:val="24"/>
        </w:rPr>
      </w:pPr>
      <w:proofErr w:type="gramStart"/>
      <w:r w:rsidRPr="00404847">
        <w:rPr>
          <w:rFonts w:eastAsia="Times New Roman"/>
          <w:sz w:val="24"/>
          <w:szCs w:val="24"/>
        </w:rPr>
        <w:t>Руководствуясь Федеральным законом от 02 марта 2007 года N 25-ФЗ "О муниципальной службе в Российской Федерации", Указом Президента Российской Федерации от 19.11.2007 N 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</w:t>
      </w:r>
      <w:proofErr w:type="gramEnd"/>
      <w:r w:rsidRPr="00404847">
        <w:rPr>
          <w:rFonts w:eastAsia="Times New Roman"/>
          <w:sz w:val="24"/>
          <w:szCs w:val="24"/>
        </w:rPr>
        <w:t xml:space="preserve"> выслугу лет и размера поощрений за безупречную и эффективную государственную гражданскую службу Российской Федерации", в целях организации работы по установлению иных периодов трудовой деятельности для включения в стаж муниципальной службы муниципальным служащим </w:t>
      </w:r>
      <w:r>
        <w:rPr>
          <w:rFonts w:eastAsia="Times New Roman"/>
          <w:sz w:val="24"/>
          <w:szCs w:val="24"/>
        </w:rPr>
        <w:t>администрации Стеклянского сельсовета Купинского района Новосибирской области</w:t>
      </w:r>
      <w:r w:rsidRPr="00404847">
        <w:rPr>
          <w:rFonts w:eastAsia="Times New Roman"/>
          <w:sz w:val="24"/>
          <w:szCs w:val="24"/>
        </w:rPr>
        <w:t>,</w:t>
      </w:r>
      <w:r w:rsidRPr="00404847">
        <w:rPr>
          <w:rFonts w:eastAsia="Times New Roman"/>
          <w:b/>
          <w:bCs/>
          <w:color w:val="974478"/>
          <w:sz w:val="24"/>
          <w:szCs w:val="24"/>
        </w:rPr>
        <w:t xml:space="preserve"> </w:t>
      </w:r>
    </w:p>
    <w:p w:rsidR="00404847" w:rsidRPr="00404847" w:rsidRDefault="00404847" w:rsidP="00404847">
      <w:pPr>
        <w:autoSpaceDE/>
        <w:autoSpaceDN/>
        <w:ind w:firstLine="567"/>
        <w:jc w:val="both"/>
        <w:rPr>
          <w:rFonts w:eastAsia="Times New Roman"/>
        </w:rPr>
      </w:pPr>
      <w:r w:rsidRPr="00404847">
        <w:rPr>
          <w:rFonts w:eastAsia="Times New Roman"/>
          <w:bCs/>
        </w:rPr>
        <w:t>ПОСТАНОВЛЯЕТ</w:t>
      </w:r>
      <w:r w:rsidRPr="00404847">
        <w:rPr>
          <w:rFonts w:eastAsia="Times New Roman"/>
        </w:rPr>
        <w:t>:</w:t>
      </w:r>
    </w:p>
    <w:p w:rsidR="00404847" w:rsidRPr="00404847" w:rsidRDefault="00404847" w:rsidP="00404847">
      <w:pPr>
        <w:pStyle w:val="a4"/>
        <w:autoSpaceDE/>
        <w:autoSpaceDN/>
        <w:ind w:left="0" w:firstLine="567"/>
        <w:jc w:val="both"/>
        <w:rPr>
          <w:sz w:val="24"/>
          <w:szCs w:val="24"/>
        </w:rPr>
      </w:pPr>
      <w:r w:rsidRPr="00404847">
        <w:rPr>
          <w:sz w:val="24"/>
          <w:szCs w:val="24"/>
        </w:rPr>
        <w:br/>
      </w:r>
      <w:r w:rsidRPr="00404847">
        <w:rPr>
          <w:bCs/>
          <w:sz w:val="24"/>
          <w:szCs w:val="24"/>
        </w:rPr>
        <w:t>1.</w:t>
      </w:r>
      <w:r w:rsidRPr="00404847">
        <w:rPr>
          <w:sz w:val="24"/>
          <w:szCs w:val="24"/>
        </w:rPr>
        <w:t xml:space="preserve"> Создать комиссию по установлению иных периодов трудовой деятельности для включения в стаж муниципальной службы муниципальным служащим </w:t>
      </w:r>
      <w:r>
        <w:rPr>
          <w:sz w:val="24"/>
          <w:szCs w:val="24"/>
        </w:rPr>
        <w:t>администрации Стеклянского сельсовета Купинского района Новосибирской области</w:t>
      </w:r>
      <w:r w:rsidRPr="00404847">
        <w:rPr>
          <w:sz w:val="24"/>
          <w:szCs w:val="24"/>
        </w:rPr>
        <w:t xml:space="preserve"> и утвердить ее состав согласно приложению N 1 к настоящему постановлению.</w:t>
      </w:r>
      <w:r w:rsidRPr="00404847">
        <w:rPr>
          <w:sz w:val="24"/>
          <w:szCs w:val="24"/>
        </w:rPr>
        <w:br/>
      </w:r>
      <w:r w:rsidRPr="00404847">
        <w:rPr>
          <w:bCs/>
          <w:sz w:val="24"/>
          <w:szCs w:val="24"/>
        </w:rPr>
        <w:t>2.</w:t>
      </w:r>
      <w:r w:rsidRPr="00404847">
        <w:rPr>
          <w:sz w:val="24"/>
          <w:szCs w:val="24"/>
        </w:rPr>
        <w:t xml:space="preserve"> Утвердить Положение о комиссии по установлению иных периодов трудовой деятельности для включения в стаж муниципальной службы муниципальным служащим </w:t>
      </w:r>
      <w:r>
        <w:rPr>
          <w:sz w:val="24"/>
          <w:szCs w:val="24"/>
        </w:rPr>
        <w:t>администрации Стеклянского сельсовета Купинского района Новосибирской области</w:t>
      </w:r>
      <w:r w:rsidR="002637B9">
        <w:rPr>
          <w:sz w:val="24"/>
          <w:szCs w:val="24"/>
        </w:rPr>
        <w:t xml:space="preserve"> согласно приложению N </w:t>
      </w:r>
      <w:r w:rsidRPr="00404847">
        <w:rPr>
          <w:sz w:val="24"/>
          <w:szCs w:val="24"/>
        </w:rPr>
        <w:t>2 к настоящему постановлению.</w:t>
      </w:r>
      <w:r w:rsidRPr="00404847">
        <w:rPr>
          <w:sz w:val="24"/>
          <w:szCs w:val="24"/>
        </w:rPr>
        <w:br/>
      </w:r>
      <w:r w:rsidRPr="00404847">
        <w:rPr>
          <w:bCs/>
          <w:sz w:val="24"/>
          <w:szCs w:val="24"/>
        </w:rPr>
        <w:t>3</w:t>
      </w:r>
      <w:r w:rsidRPr="00404847">
        <w:rPr>
          <w:b/>
          <w:bCs/>
          <w:sz w:val="24"/>
          <w:szCs w:val="24"/>
        </w:rPr>
        <w:t xml:space="preserve">. </w:t>
      </w:r>
      <w:r w:rsidRPr="00404847">
        <w:rPr>
          <w:sz w:val="24"/>
          <w:szCs w:val="24"/>
        </w:rPr>
        <w:t>Опубликовать настоящее постановление в информационном бюллетене «Муниципальные ведомости» и разместить на официальном сайте администрации Стеклянского сельсовета.</w:t>
      </w:r>
    </w:p>
    <w:p w:rsidR="00603B2C" w:rsidRDefault="00404847" w:rsidP="0040484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404847">
        <w:rPr>
          <w:rFonts w:eastAsia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404847" w:rsidRDefault="00404847" w:rsidP="00404847">
      <w:pPr>
        <w:rPr>
          <w:rFonts w:eastAsia="Times New Roman"/>
          <w:sz w:val="24"/>
          <w:szCs w:val="24"/>
        </w:rPr>
      </w:pPr>
    </w:p>
    <w:p w:rsidR="00404847" w:rsidRDefault="00404847" w:rsidP="00404847">
      <w:pPr>
        <w:rPr>
          <w:rFonts w:eastAsia="Times New Roman"/>
          <w:sz w:val="24"/>
          <w:szCs w:val="24"/>
        </w:rPr>
      </w:pPr>
    </w:p>
    <w:p w:rsidR="00404847" w:rsidRDefault="00404847" w:rsidP="00404847">
      <w:pPr>
        <w:rPr>
          <w:rFonts w:eastAsia="Times New Roman"/>
          <w:sz w:val="24"/>
          <w:szCs w:val="24"/>
        </w:rPr>
      </w:pPr>
    </w:p>
    <w:p w:rsidR="00404847" w:rsidRDefault="00404847" w:rsidP="0040484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Глава Стеклянского сельсовета                                                                                 Е.В. Сасина</w:t>
      </w:r>
    </w:p>
    <w:p w:rsidR="00404847" w:rsidRDefault="00404847">
      <w:pPr>
        <w:autoSpaceDE/>
        <w:autoSpaceDN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 w:type="page"/>
      </w:r>
    </w:p>
    <w:p w:rsidR="00404847" w:rsidRPr="0066751D" w:rsidRDefault="00404847" w:rsidP="00404847">
      <w:pPr>
        <w:widowControl w:val="0"/>
        <w:adjustRightInd w:val="0"/>
        <w:jc w:val="right"/>
        <w:outlineLvl w:val="0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lastRenderedPageBreak/>
        <w:t>Приложение N 1</w:t>
      </w:r>
    </w:p>
    <w:p w:rsidR="00404847" w:rsidRDefault="00404847" w:rsidP="00404847">
      <w:pPr>
        <w:widowControl w:val="0"/>
        <w:adjustRightInd w:val="0"/>
        <w:jc w:val="right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к постановлению </w:t>
      </w:r>
      <w:r>
        <w:rPr>
          <w:sz w:val="24"/>
          <w:szCs w:val="24"/>
          <w:lang w:eastAsia="en-US"/>
        </w:rPr>
        <w:t>администрации</w:t>
      </w:r>
    </w:p>
    <w:p w:rsidR="00404847" w:rsidRDefault="00404847" w:rsidP="00404847">
      <w:pPr>
        <w:widowControl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Стеклянского сельсовета</w:t>
      </w:r>
    </w:p>
    <w:p w:rsidR="00404847" w:rsidRDefault="00404847" w:rsidP="00404847">
      <w:pPr>
        <w:widowControl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Купинского района</w:t>
      </w:r>
    </w:p>
    <w:p w:rsidR="00404847" w:rsidRPr="0066751D" w:rsidRDefault="00404847" w:rsidP="00404847">
      <w:pPr>
        <w:widowControl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Новосибирской области</w:t>
      </w:r>
    </w:p>
    <w:p w:rsidR="00404847" w:rsidRPr="0066751D" w:rsidRDefault="00404847" w:rsidP="00404847">
      <w:pPr>
        <w:widowControl w:val="0"/>
        <w:adjustRightInd w:val="0"/>
        <w:jc w:val="right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>17.01.2017 № 2</w:t>
      </w:r>
    </w:p>
    <w:p w:rsidR="00404847" w:rsidRPr="0066751D" w:rsidRDefault="00404847" w:rsidP="00404847">
      <w:pPr>
        <w:widowControl w:val="0"/>
        <w:adjustRightInd w:val="0"/>
        <w:jc w:val="center"/>
        <w:rPr>
          <w:sz w:val="24"/>
          <w:szCs w:val="24"/>
          <w:lang w:eastAsia="en-US"/>
        </w:rPr>
      </w:pPr>
    </w:p>
    <w:p w:rsidR="00404847" w:rsidRPr="0066751D" w:rsidRDefault="00404847" w:rsidP="00404847">
      <w:pPr>
        <w:widowControl w:val="0"/>
        <w:adjustRightInd w:val="0"/>
        <w:jc w:val="center"/>
        <w:rPr>
          <w:b/>
          <w:bCs/>
          <w:sz w:val="24"/>
          <w:szCs w:val="24"/>
          <w:lang w:eastAsia="en-US"/>
        </w:rPr>
      </w:pPr>
      <w:bookmarkStart w:id="0" w:name="Par39"/>
      <w:bookmarkEnd w:id="0"/>
    </w:p>
    <w:p w:rsidR="00404847" w:rsidRPr="0066751D" w:rsidRDefault="00404847" w:rsidP="00404847">
      <w:pPr>
        <w:widowControl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404847" w:rsidRPr="0066751D" w:rsidRDefault="00404847" w:rsidP="00404847">
      <w:pPr>
        <w:widowControl w:val="0"/>
        <w:adjustRightInd w:val="0"/>
        <w:jc w:val="center"/>
        <w:rPr>
          <w:bCs/>
          <w:sz w:val="24"/>
          <w:szCs w:val="24"/>
          <w:lang w:eastAsia="en-US"/>
        </w:rPr>
      </w:pPr>
      <w:r w:rsidRPr="0066751D">
        <w:rPr>
          <w:bCs/>
          <w:sz w:val="24"/>
          <w:szCs w:val="24"/>
          <w:lang w:eastAsia="en-US"/>
        </w:rPr>
        <w:t>СОСТАВ</w:t>
      </w:r>
    </w:p>
    <w:p w:rsidR="00404847" w:rsidRPr="0066751D" w:rsidRDefault="00404847" w:rsidP="00404847">
      <w:pPr>
        <w:widowControl w:val="0"/>
        <w:adjustRightInd w:val="0"/>
        <w:jc w:val="center"/>
        <w:rPr>
          <w:bCs/>
          <w:sz w:val="24"/>
          <w:szCs w:val="24"/>
          <w:lang w:eastAsia="en-US"/>
        </w:rPr>
      </w:pPr>
      <w:r w:rsidRPr="0066751D">
        <w:rPr>
          <w:bCs/>
          <w:sz w:val="24"/>
          <w:szCs w:val="24"/>
          <w:lang w:eastAsia="en-US"/>
        </w:rPr>
        <w:t xml:space="preserve">комиссии по установлению иных периодов трудовой деятельности для включения в стаж муниципальной службы муниципальным служащим </w:t>
      </w:r>
      <w:r>
        <w:rPr>
          <w:rFonts w:eastAsia="Times New Roman"/>
          <w:sz w:val="24"/>
          <w:szCs w:val="24"/>
        </w:rPr>
        <w:t>администрации Стеклянского сельсовета Купинского района Новосибирской области</w:t>
      </w:r>
    </w:p>
    <w:p w:rsidR="00404847" w:rsidRPr="0066751D" w:rsidRDefault="00404847" w:rsidP="00404847">
      <w:pPr>
        <w:widowControl w:val="0"/>
        <w:adjustRightInd w:val="0"/>
        <w:jc w:val="center"/>
        <w:rPr>
          <w:sz w:val="24"/>
          <w:szCs w:val="24"/>
          <w:highlight w:val="yellow"/>
          <w:lang w:eastAsia="en-US"/>
        </w:rPr>
      </w:pPr>
    </w:p>
    <w:tbl>
      <w:tblPr>
        <w:tblW w:w="0" w:type="auto"/>
        <w:tblLook w:val="04A0"/>
      </w:tblPr>
      <w:tblGrid>
        <w:gridCol w:w="3347"/>
        <w:gridCol w:w="6224"/>
      </w:tblGrid>
      <w:tr w:rsidR="00404847" w:rsidRPr="008800A0" w:rsidTr="004635C9">
        <w:tc>
          <w:tcPr>
            <w:tcW w:w="3347" w:type="dxa"/>
            <w:shd w:val="clear" w:color="auto" w:fill="auto"/>
          </w:tcPr>
          <w:p w:rsidR="00404847" w:rsidRPr="008800A0" w:rsidRDefault="00404847" w:rsidP="004635C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4" w:type="dxa"/>
            <w:shd w:val="clear" w:color="auto" w:fill="auto"/>
          </w:tcPr>
          <w:p w:rsidR="00404847" w:rsidRPr="008800A0" w:rsidRDefault="00404847" w:rsidP="004635C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404847" w:rsidRPr="008800A0" w:rsidTr="004635C9">
        <w:tc>
          <w:tcPr>
            <w:tcW w:w="3347" w:type="dxa"/>
            <w:shd w:val="clear" w:color="auto" w:fill="auto"/>
            <w:hideMark/>
          </w:tcPr>
          <w:p w:rsidR="00404847" w:rsidRDefault="00404847" w:rsidP="004635C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Сасина Елена</w:t>
            </w:r>
          </w:p>
          <w:p w:rsidR="00404847" w:rsidRPr="008800A0" w:rsidRDefault="00404847" w:rsidP="004635C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6224" w:type="dxa"/>
            <w:shd w:val="clear" w:color="auto" w:fill="auto"/>
          </w:tcPr>
          <w:p w:rsidR="00404847" w:rsidRPr="008800A0" w:rsidRDefault="00404847" w:rsidP="004635C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Стеклянского сельсовета</w:t>
            </w:r>
            <w:r w:rsidRPr="008800A0">
              <w:rPr>
                <w:sz w:val="24"/>
                <w:szCs w:val="24"/>
              </w:rPr>
              <w:t xml:space="preserve">, Председатель; </w:t>
            </w:r>
          </w:p>
          <w:p w:rsidR="00404847" w:rsidRPr="008800A0" w:rsidRDefault="00404847" w:rsidP="004635C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404847" w:rsidRPr="008800A0" w:rsidTr="004635C9">
        <w:tc>
          <w:tcPr>
            <w:tcW w:w="3347" w:type="dxa"/>
            <w:shd w:val="clear" w:color="auto" w:fill="auto"/>
            <w:hideMark/>
          </w:tcPr>
          <w:p w:rsidR="00404847" w:rsidRPr="008800A0" w:rsidRDefault="00181BB1" w:rsidP="004635C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Жидкова Светлана Ивановна</w:t>
            </w:r>
            <w:r w:rsidRPr="008800A0">
              <w:rPr>
                <w:sz w:val="24"/>
                <w:szCs w:val="24"/>
              </w:rPr>
              <w:t xml:space="preserve"> </w:t>
            </w:r>
          </w:p>
          <w:p w:rsidR="00181BB1" w:rsidRDefault="00181BB1" w:rsidP="004635C9">
            <w:pPr>
              <w:rPr>
                <w:sz w:val="24"/>
                <w:szCs w:val="24"/>
              </w:rPr>
            </w:pPr>
          </w:p>
          <w:p w:rsidR="00181BB1" w:rsidRDefault="00181BB1" w:rsidP="00181BB1">
            <w:pPr>
              <w:rPr>
                <w:sz w:val="24"/>
                <w:szCs w:val="24"/>
              </w:rPr>
            </w:pPr>
          </w:p>
          <w:p w:rsidR="00AE294D" w:rsidRDefault="00AE294D" w:rsidP="00AE294D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Пашинская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</w:p>
          <w:p w:rsidR="00404847" w:rsidRPr="00181BB1" w:rsidRDefault="00AE294D" w:rsidP="00AE2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6224" w:type="dxa"/>
            <w:shd w:val="clear" w:color="auto" w:fill="auto"/>
          </w:tcPr>
          <w:p w:rsidR="00404847" w:rsidRPr="008800A0" w:rsidRDefault="00181BB1" w:rsidP="004635C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депутатов Стеклянского сельсовета</w:t>
            </w:r>
            <w:r w:rsidR="00404847" w:rsidRPr="008800A0">
              <w:rPr>
                <w:sz w:val="24"/>
                <w:szCs w:val="24"/>
              </w:rPr>
              <w:t>, заместитель Председателя</w:t>
            </w:r>
          </w:p>
          <w:p w:rsidR="00404847" w:rsidRPr="008800A0" w:rsidRDefault="00404847" w:rsidP="004635C9">
            <w:pPr>
              <w:widowControl w:val="0"/>
              <w:adjustRightInd w:val="0"/>
              <w:rPr>
                <w:sz w:val="24"/>
                <w:szCs w:val="24"/>
              </w:rPr>
            </w:pPr>
          </w:p>
          <w:p w:rsidR="00404847" w:rsidRPr="008800A0" w:rsidRDefault="00AE294D" w:rsidP="004635C9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 по ведению воинского учета в администрации Стеклянского сельсовета, секретарь комиссии</w:t>
            </w:r>
            <w:r w:rsidR="00404847" w:rsidRPr="008800A0">
              <w:rPr>
                <w:sz w:val="24"/>
                <w:szCs w:val="24"/>
              </w:rPr>
              <w:t>;</w:t>
            </w:r>
          </w:p>
          <w:p w:rsidR="00404847" w:rsidRPr="008800A0" w:rsidRDefault="00404847" w:rsidP="004635C9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  <w:tr w:rsidR="00181BB1" w:rsidRPr="008800A0" w:rsidTr="00181BB1">
        <w:tc>
          <w:tcPr>
            <w:tcW w:w="3347" w:type="dxa"/>
            <w:shd w:val="clear" w:color="auto" w:fill="auto"/>
            <w:hideMark/>
          </w:tcPr>
          <w:p w:rsidR="00181BB1" w:rsidRPr="008800A0" w:rsidRDefault="00AE294D" w:rsidP="00F25B6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Стаценко Александра Александровна</w:t>
            </w:r>
          </w:p>
          <w:p w:rsidR="00181BB1" w:rsidRDefault="00181BB1" w:rsidP="00181BB1">
            <w:pPr>
              <w:widowControl w:val="0"/>
              <w:adjustRightInd w:val="0"/>
              <w:rPr>
                <w:sz w:val="24"/>
                <w:szCs w:val="24"/>
              </w:rPr>
            </w:pPr>
          </w:p>
          <w:p w:rsidR="00181BB1" w:rsidRDefault="00181BB1" w:rsidP="00181BB1">
            <w:pPr>
              <w:widowControl w:val="0"/>
              <w:adjustRightInd w:val="0"/>
              <w:rPr>
                <w:sz w:val="24"/>
                <w:szCs w:val="24"/>
              </w:rPr>
            </w:pPr>
          </w:p>
          <w:p w:rsidR="00181BB1" w:rsidRPr="00181BB1" w:rsidRDefault="00181BB1" w:rsidP="00181BB1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4" w:type="dxa"/>
            <w:shd w:val="clear" w:color="auto" w:fill="auto"/>
          </w:tcPr>
          <w:p w:rsidR="00181BB1" w:rsidRPr="008800A0" w:rsidRDefault="00181BB1" w:rsidP="00F25B64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Стеклянского сельсовета, член</w:t>
            </w:r>
            <w:r w:rsidRPr="008800A0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  <w:r w:rsidRPr="008800A0">
              <w:rPr>
                <w:sz w:val="24"/>
                <w:szCs w:val="24"/>
              </w:rPr>
              <w:t xml:space="preserve"> </w:t>
            </w:r>
          </w:p>
          <w:p w:rsidR="00181BB1" w:rsidRPr="00181BB1" w:rsidRDefault="00181BB1" w:rsidP="00181BB1">
            <w:pPr>
              <w:rPr>
                <w:sz w:val="24"/>
                <w:szCs w:val="24"/>
              </w:rPr>
            </w:pPr>
          </w:p>
        </w:tc>
      </w:tr>
    </w:tbl>
    <w:p w:rsidR="00F65DAD" w:rsidRDefault="00F65DAD" w:rsidP="00404847"/>
    <w:p w:rsidR="00F65DAD" w:rsidRPr="00F65DAD" w:rsidRDefault="00F65DAD" w:rsidP="00F65DAD"/>
    <w:p w:rsidR="00F65DAD" w:rsidRPr="00F65DAD" w:rsidRDefault="00F65DAD" w:rsidP="00F65DAD"/>
    <w:p w:rsidR="00F65DAD" w:rsidRPr="00F65DAD" w:rsidRDefault="00F65DAD" w:rsidP="00F65DAD"/>
    <w:p w:rsidR="00F65DAD" w:rsidRPr="00F65DAD" w:rsidRDefault="00F65DAD" w:rsidP="00F65DAD"/>
    <w:p w:rsidR="00F65DAD" w:rsidRPr="00F65DAD" w:rsidRDefault="00F65DAD" w:rsidP="00F65DAD"/>
    <w:p w:rsidR="00F65DAD" w:rsidRPr="00F65DAD" w:rsidRDefault="00F65DAD" w:rsidP="00F65DAD"/>
    <w:p w:rsidR="00F65DAD" w:rsidRPr="00F65DAD" w:rsidRDefault="00F65DAD" w:rsidP="00F65DAD"/>
    <w:p w:rsidR="00F65DAD" w:rsidRDefault="00F65DAD" w:rsidP="00F65DAD"/>
    <w:p w:rsidR="00F65DAD" w:rsidRDefault="00F65DAD" w:rsidP="00F65DAD">
      <w:pPr>
        <w:tabs>
          <w:tab w:val="left" w:pos="3180"/>
        </w:tabs>
      </w:pPr>
      <w:r>
        <w:tab/>
      </w:r>
    </w:p>
    <w:p w:rsidR="00F65DAD" w:rsidRDefault="00F65DAD">
      <w:pPr>
        <w:autoSpaceDE/>
        <w:autoSpaceDN/>
      </w:pPr>
      <w:r>
        <w:br w:type="page"/>
      </w:r>
    </w:p>
    <w:p w:rsidR="00F65DAD" w:rsidRPr="0066751D" w:rsidRDefault="00F65DAD" w:rsidP="00F65DAD">
      <w:pPr>
        <w:widowControl w:val="0"/>
        <w:adjustRightInd w:val="0"/>
        <w:jc w:val="right"/>
        <w:outlineLvl w:val="0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lastRenderedPageBreak/>
        <w:t>Приложение N 2</w:t>
      </w:r>
    </w:p>
    <w:p w:rsidR="00F65DA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к постановлению </w:t>
      </w:r>
      <w:r>
        <w:rPr>
          <w:sz w:val="24"/>
          <w:szCs w:val="24"/>
          <w:lang w:eastAsia="en-US"/>
        </w:rPr>
        <w:t>администрации</w:t>
      </w:r>
    </w:p>
    <w:p w:rsidR="00F65DA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Стеклянского сельсовета</w:t>
      </w:r>
    </w:p>
    <w:p w:rsidR="00F65DA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Купинского района</w:t>
      </w:r>
    </w:p>
    <w:p w:rsidR="00F65DAD" w:rsidRPr="0066751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Новосибирской области</w:t>
      </w:r>
    </w:p>
    <w:p w:rsidR="00F65DAD" w:rsidRPr="0066751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>17.01.2017 № 2</w:t>
      </w:r>
    </w:p>
    <w:p w:rsidR="00F65DAD" w:rsidRPr="0066751D" w:rsidRDefault="00F65DAD" w:rsidP="00F65DAD">
      <w:pPr>
        <w:widowControl w:val="0"/>
        <w:adjustRightInd w:val="0"/>
        <w:jc w:val="center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center"/>
        <w:rPr>
          <w:b/>
          <w:bCs/>
          <w:sz w:val="24"/>
          <w:szCs w:val="24"/>
          <w:lang w:eastAsia="en-US"/>
        </w:rPr>
      </w:pPr>
      <w:bookmarkStart w:id="1" w:name="Par84"/>
      <w:bookmarkEnd w:id="1"/>
    </w:p>
    <w:p w:rsidR="00F65DAD" w:rsidRPr="0066751D" w:rsidRDefault="00F65DAD" w:rsidP="00F65DAD">
      <w:pPr>
        <w:widowControl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66751D">
        <w:rPr>
          <w:b/>
          <w:bCs/>
          <w:sz w:val="24"/>
          <w:szCs w:val="24"/>
          <w:lang w:eastAsia="en-US"/>
        </w:rPr>
        <w:t>ПОЛОЖЕНИЕ</w:t>
      </w:r>
    </w:p>
    <w:p w:rsidR="00F65DAD" w:rsidRPr="00F65DAD" w:rsidRDefault="00F65DAD" w:rsidP="00F65DAD">
      <w:pPr>
        <w:widowControl w:val="0"/>
        <w:adjustRightInd w:val="0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о к</w:t>
      </w:r>
      <w:r w:rsidRPr="0066751D">
        <w:rPr>
          <w:b/>
          <w:bCs/>
          <w:sz w:val="24"/>
          <w:szCs w:val="24"/>
          <w:lang w:eastAsia="en-US"/>
        </w:rPr>
        <w:t xml:space="preserve">омиссии по установлению иных периодов трудовой деятельности для включения в стаж муниципальной службы муниципальным служащим </w:t>
      </w:r>
      <w:r w:rsidRPr="00F65DAD">
        <w:rPr>
          <w:rFonts w:eastAsia="Times New Roman"/>
          <w:b/>
          <w:sz w:val="24"/>
          <w:szCs w:val="24"/>
        </w:rPr>
        <w:t>администрации Стеклянского сельсовета Купинского района Новосибирской области</w:t>
      </w:r>
    </w:p>
    <w:p w:rsidR="00F65DAD" w:rsidRPr="00F65DAD" w:rsidRDefault="00F65DAD" w:rsidP="00F65DAD">
      <w:pPr>
        <w:widowControl w:val="0"/>
        <w:adjustRightInd w:val="0"/>
        <w:jc w:val="center"/>
        <w:rPr>
          <w:b/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center"/>
        <w:outlineLvl w:val="1"/>
        <w:rPr>
          <w:sz w:val="24"/>
          <w:szCs w:val="24"/>
          <w:lang w:eastAsia="en-US"/>
        </w:rPr>
      </w:pPr>
      <w:bookmarkStart w:id="2" w:name="Par93"/>
      <w:bookmarkEnd w:id="2"/>
      <w:r w:rsidRPr="0066751D">
        <w:rPr>
          <w:sz w:val="24"/>
          <w:szCs w:val="24"/>
          <w:lang w:eastAsia="en-US"/>
        </w:rPr>
        <w:t>1. Общие положения</w:t>
      </w:r>
    </w:p>
    <w:p w:rsidR="00F65DAD" w:rsidRPr="0066751D" w:rsidRDefault="00F65DAD" w:rsidP="00F65DAD">
      <w:pPr>
        <w:widowControl w:val="0"/>
        <w:adjustRightInd w:val="0"/>
        <w:jc w:val="center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1.1. Настоящее Положение определяет порядок организации работы комиссии по установлению иных периодов трудовой деятельности для включения в стаж муниципальной службы муниципальным служащим </w:t>
      </w:r>
      <w:r>
        <w:rPr>
          <w:rFonts w:eastAsia="Times New Roman"/>
          <w:sz w:val="24"/>
          <w:szCs w:val="24"/>
        </w:rPr>
        <w:t>администрации Стеклянского сельсовета Купинского района Новосибирской области</w:t>
      </w:r>
      <w:r w:rsidRPr="0066751D">
        <w:rPr>
          <w:sz w:val="24"/>
          <w:szCs w:val="24"/>
          <w:lang w:eastAsia="en-US"/>
        </w:rPr>
        <w:t xml:space="preserve"> (далее - комиссия).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66751D">
        <w:rPr>
          <w:sz w:val="24"/>
          <w:szCs w:val="24"/>
          <w:lang w:eastAsia="en-US"/>
        </w:rPr>
        <w:t>Предметом рассмотрения комиссии являются вопросы включения в стаж (общую продолжительность) муниципальной службы муниципального служащего периодов иной трудовой деятельности с целью установления стажа (общей продолжительности) муниципальной службы, дающего право на замещение должностей муниципальной службы,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установления пенсии за выслугу лет, выплаты премии за долголетнюю</w:t>
      </w:r>
      <w:proofErr w:type="gramEnd"/>
      <w:r w:rsidRPr="0066751D">
        <w:rPr>
          <w:sz w:val="24"/>
          <w:szCs w:val="24"/>
          <w:lang w:eastAsia="en-US"/>
        </w:rPr>
        <w:t xml:space="preserve"> и добросовестную муниципальную службу и выплаты денежного поощрения при выходе на государственную пенсию.</w:t>
      </w:r>
    </w:p>
    <w:p w:rsidR="00F65DA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1.2. </w:t>
      </w:r>
      <w:proofErr w:type="gramStart"/>
      <w:r w:rsidRPr="0066751D">
        <w:rPr>
          <w:sz w:val="24"/>
          <w:szCs w:val="24"/>
          <w:lang w:eastAsia="en-US"/>
        </w:rPr>
        <w:t xml:space="preserve">Комиссия в своей работе руководствуется </w:t>
      </w:r>
      <w:hyperlink r:id="rId4" w:history="1">
        <w:r w:rsidRPr="0066751D">
          <w:rPr>
            <w:sz w:val="24"/>
            <w:szCs w:val="24"/>
            <w:lang w:eastAsia="en-US"/>
          </w:rPr>
          <w:t>Конституцией</w:t>
        </w:r>
      </w:hyperlink>
      <w:r w:rsidRPr="0066751D">
        <w:rPr>
          <w:sz w:val="24"/>
          <w:szCs w:val="24"/>
          <w:lang w:eastAsia="en-US"/>
        </w:rPr>
        <w:t xml:space="preserve"> Российской Федерации, Трудовым </w:t>
      </w:r>
      <w:hyperlink r:id="rId5" w:history="1">
        <w:r w:rsidRPr="0066751D">
          <w:rPr>
            <w:sz w:val="24"/>
            <w:szCs w:val="24"/>
            <w:lang w:eastAsia="en-US"/>
          </w:rPr>
          <w:t>кодексом</w:t>
        </w:r>
      </w:hyperlink>
      <w:r w:rsidRPr="0066751D">
        <w:rPr>
          <w:sz w:val="24"/>
          <w:szCs w:val="24"/>
          <w:lang w:eastAsia="en-US"/>
        </w:rPr>
        <w:t xml:space="preserve"> Российской Федерации, Федеральным </w:t>
      </w:r>
      <w:hyperlink r:id="rId6" w:history="1">
        <w:r w:rsidRPr="0066751D">
          <w:rPr>
            <w:sz w:val="24"/>
            <w:szCs w:val="24"/>
            <w:lang w:eastAsia="en-US"/>
          </w:rPr>
          <w:t>законом</w:t>
        </w:r>
      </w:hyperlink>
      <w:r w:rsidRPr="0066751D">
        <w:rPr>
          <w:sz w:val="24"/>
          <w:szCs w:val="24"/>
          <w:lang w:eastAsia="en-US"/>
        </w:rPr>
        <w:t xml:space="preserve"> от 02.03.2007 N 25-ФЗ "О муниципальной службе в Российской Федерации", </w:t>
      </w:r>
      <w:hyperlink r:id="rId7" w:history="1">
        <w:r w:rsidRPr="0066751D">
          <w:rPr>
            <w:sz w:val="24"/>
            <w:szCs w:val="24"/>
            <w:lang w:eastAsia="en-US"/>
          </w:rPr>
          <w:t>Указом</w:t>
        </w:r>
      </w:hyperlink>
      <w:r w:rsidRPr="0066751D">
        <w:rPr>
          <w:sz w:val="24"/>
          <w:szCs w:val="24"/>
          <w:lang w:eastAsia="en-US"/>
        </w:rPr>
        <w:t xml:space="preserve"> Президента Российской Федерации от 19.11.2007 N 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</w:t>
      </w:r>
      <w:proofErr w:type="gramEnd"/>
      <w:r w:rsidRPr="0066751D">
        <w:rPr>
          <w:sz w:val="24"/>
          <w:szCs w:val="24"/>
          <w:lang w:eastAsia="en-US"/>
        </w:rPr>
        <w:t xml:space="preserve">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Федерации"</w:t>
      </w:r>
      <w:r>
        <w:rPr>
          <w:sz w:val="24"/>
          <w:szCs w:val="24"/>
          <w:lang w:eastAsia="en-US"/>
        </w:rPr>
        <w:t>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1.3. Комиссия является постоянно действующей и состоит из председателя, заместителя председателя, секретаря и членов комиссии.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1.4. В стаж муниципальной службы на основании решения представителя нанимателя (работодателя) могут быть включены периоды трудовой деятельности руководителей и специалистов в организациях,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Периоды работы в указанных должностях, подлежащих включению в стаж муниципальной службы, в совокупности не должны превышать пяти лет.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1.5. Право на подачу заявления о включении в стаж муниципальной службы периодов трудовой деятельности руководителей и специалистов в организациях,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</w:t>
      </w:r>
      <w:r w:rsidRPr="0066751D">
        <w:rPr>
          <w:sz w:val="24"/>
          <w:szCs w:val="24"/>
          <w:lang w:eastAsia="en-US"/>
        </w:rPr>
        <w:lastRenderedPageBreak/>
        <w:t xml:space="preserve">служащего, имеют муниципальные служащие </w:t>
      </w:r>
      <w:r w:rsidR="002637B9">
        <w:rPr>
          <w:sz w:val="24"/>
          <w:szCs w:val="24"/>
          <w:lang w:eastAsia="en-US"/>
        </w:rPr>
        <w:t>администрации Стеклянского сельсовета Купинского района Новосибирской области.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Решение о включении в стаж муниципальной службы указанных периодов принимается в течение 10 дней с момента проведения заседания комиссии представителем нанимателя (работодателем) и оформляется муниципальным правовым актом.</w:t>
      </w:r>
    </w:p>
    <w:p w:rsidR="002637B9" w:rsidRPr="0066751D" w:rsidRDefault="00F65DAD" w:rsidP="002637B9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1.6. Организационное обеспечение деятельности комиссии осуществляет </w:t>
      </w:r>
      <w:r w:rsidR="002637B9">
        <w:rPr>
          <w:sz w:val="24"/>
          <w:szCs w:val="24"/>
          <w:lang w:eastAsia="en-US"/>
        </w:rPr>
        <w:t>специалист по</w:t>
      </w:r>
      <w:r w:rsidRPr="0066751D">
        <w:rPr>
          <w:sz w:val="24"/>
          <w:szCs w:val="24"/>
          <w:lang w:eastAsia="en-US"/>
        </w:rPr>
        <w:t xml:space="preserve"> кадровой работе </w:t>
      </w:r>
      <w:r w:rsidR="002637B9">
        <w:rPr>
          <w:sz w:val="24"/>
          <w:szCs w:val="24"/>
          <w:lang w:eastAsia="en-US"/>
        </w:rPr>
        <w:t>администрации Стеклянского сельсовета Купинского района Новосибирской области.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.</w:t>
      </w:r>
    </w:p>
    <w:p w:rsidR="00F65DAD" w:rsidRPr="0066751D" w:rsidRDefault="00F65DAD" w:rsidP="00F65DAD">
      <w:pPr>
        <w:widowControl w:val="0"/>
        <w:adjustRightInd w:val="0"/>
        <w:jc w:val="center"/>
        <w:outlineLvl w:val="1"/>
        <w:rPr>
          <w:sz w:val="24"/>
          <w:szCs w:val="24"/>
          <w:lang w:eastAsia="en-US"/>
        </w:rPr>
      </w:pPr>
      <w:bookmarkStart w:id="3" w:name="Par109"/>
      <w:bookmarkEnd w:id="3"/>
    </w:p>
    <w:p w:rsidR="00F65DAD" w:rsidRPr="0066751D" w:rsidRDefault="00F65DAD" w:rsidP="00F65DAD">
      <w:pPr>
        <w:widowControl w:val="0"/>
        <w:adjustRightInd w:val="0"/>
        <w:jc w:val="center"/>
        <w:outlineLvl w:val="1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2. Организация работы комиссии</w:t>
      </w:r>
    </w:p>
    <w:p w:rsidR="00F65DAD" w:rsidRPr="0066751D" w:rsidRDefault="00F65DAD" w:rsidP="00F65DAD">
      <w:pPr>
        <w:widowControl w:val="0"/>
        <w:adjustRightInd w:val="0"/>
        <w:jc w:val="center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2.1. </w:t>
      </w:r>
      <w:proofErr w:type="gramStart"/>
      <w:r w:rsidRPr="0066751D">
        <w:rPr>
          <w:sz w:val="24"/>
          <w:szCs w:val="24"/>
          <w:lang w:eastAsia="en-US"/>
        </w:rPr>
        <w:t>Документами, подтверждающими периоды трудовой деятельности руководителей и специалистов в организациях, опыт и знания работы в которых были необходимы муниципальным служащим для выполнения должностных обязанностей в соответствии с должностной инструкцией муниципального служащего, являются трудовая книжка,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  <w:proofErr w:type="gramEnd"/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2.2. Заявление о включении в стаж муниципальной службы иных периодов трудовой деятельности подается на имя </w:t>
      </w:r>
      <w:r>
        <w:rPr>
          <w:sz w:val="24"/>
          <w:szCs w:val="24"/>
          <w:lang w:eastAsia="en-US"/>
        </w:rPr>
        <w:t>Председателя комиссии</w:t>
      </w:r>
      <w:r w:rsidRPr="0066751D">
        <w:rPr>
          <w:sz w:val="24"/>
          <w:szCs w:val="24"/>
          <w:lang w:eastAsia="en-US"/>
        </w:rPr>
        <w:t>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2.3. К заявлению прилагается копия трудовой книжки, заверенная кадровой службой, а также могут быть приложены: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Федерации, подтверждающие периоды работы на должностях, которые предлагаются включению в стаж муниципальной службы.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2.4. Заявления, поступающие в комиссию, рассматриваются комиссией в течение 30 дней со дня их регистрации.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2.5. В период временного отсутствия председателя комиссии его полномочия исполняет заместитель председателя комиссии.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В случае отсутствия секретаря комиссии его обязанности исполняет член комиссии, назначаемый председателем комиссии, что отражается в протоколе заседания.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2.6. Заседание комиссии считается правомочным при участии в заседании не менее двух третей от общего числа членов комиссии от утвержденного состава.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Решение принимается открытым голосованием простым большинством голосов присутствующих членов комиссии. При равенстве голосов решающим является голос председателя комиссии.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Член комиссии, который не согласен с решением комиссии, вправе изложить особое мнение в письменном виде (вправе изложить аргументированное мнение, которое фиксируется в протоколе заседания комиссии).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2.7. Председателю, заместителю председателя, секретарю либо другому члену комиссии запрещается принимать участие в заседании в случае, если вопрос об установлении стажа муниципальной службы в отношении него включен в повестку дня.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Председатель комиссии руководит деятельностью комиссии.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2.8. Секретарь комиссии осуществляет техническое обеспечение деятельности комиссии: принимает и регистрирует заявления; готовит документы и информацию для проведения заседания комиссии; извещает членов комиссии о дате, времени, месте и рассматриваемых вопросах; ведет протокол заседания.</w:t>
      </w:r>
    </w:p>
    <w:p w:rsidR="00F65DAD" w:rsidRPr="0066751D" w:rsidRDefault="00F65DAD" w:rsidP="002637B9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2.9. Секретарь комиссии оформляет </w:t>
      </w:r>
      <w:hyperlink w:anchor="Par163" w:history="1">
        <w:r w:rsidRPr="0066751D">
          <w:rPr>
            <w:sz w:val="24"/>
            <w:szCs w:val="24"/>
            <w:lang w:eastAsia="en-US"/>
          </w:rPr>
          <w:t>решение</w:t>
        </w:r>
      </w:hyperlink>
      <w:r w:rsidRPr="0066751D">
        <w:rPr>
          <w:sz w:val="24"/>
          <w:szCs w:val="24"/>
          <w:lang w:eastAsia="en-US"/>
        </w:rPr>
        <w:t xml:space="preserve"> комиссии о возможности включения в стаж муниципальной службы муниципальным служащим </w:t>
      </w:r>
      <w:r w:rsidR="002637B9">
        <w:rPr>
          <w:sz w:val="24"/>
          <w:szCs w:val="24"/>
          <w:lang w:eastAsia="en-US"/>
        </w:rPr>
        <w:t xml:space="preserve">администрации Стеклянского сельсовета Купинского района Новосибирской области </w:t>
      </w:r>
      <w:r w:rsidRPr="0066751D">
        <w:rPr>
          <w:sz w:val="24"/>
          <w:szCs w:val="24"/>
          <w:lang w:eastAsia="en-US"/>
        </w:rPr>
        <w:t xml:space="preserve">иных периодов трудовой деятельности, в совокупности не превышающих пяти лет (далее - решение комиссии), </w:t>
      </w:r>
      <w:r w:rsidRPr="0066751D">
        <w:rPr>
          <w:sz w:val="24"/>
          <w:szCs w:val="24"/>
          <w:lang w:eastAsia="en-US"/>
        </w:rPr>
        <w:lastRenderedPageBreak/>
        <w:t>согласно приложению к настоящему Положению.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Решение комиссии подписывается председателем комиссии и секретарем.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 xml:space="preserve">Решение комиссии носит рекомендательный характер и оформляется в двух экземплярах, один из которых прикладывается к протоколу комиссии, второй направляется </w:t>
      </w:r>
      <w:r w:rsidR="00181BB1">
        <w:rPr>
          <w:sz w:val="24"/>
          <w:szCs w:val="24"/>
          <w:lang w:eastAsia="en-US"/>
        </w:rPr>
        <w:t>Главе администрации Стеклянского сельсовета Купинского района Новосибирской области</w:t>
      </w:r>
      <w:r w:rsidRPr="0066751D">
        <w:rPr>
          <w:sz w:val="24"/>
          <w:szCs w:val="24"/>
          <w:lang w:eastAsia="en-US"/>
        </w:rPr>
        <w:t xml:space="preserve"> для принятия решения.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2.10. Заседания комиссии проводятся по мере поступления заявлений.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center"/>
        <w:outlineLvl w:val="1"/>
        <w:rPr>
          <w:sz w:val="24"/>
          <w:szCs w:val="24"/>
          <w:lang w:eastAsia="en-US"/>
        </w:rPr>
      </w:pPr>
      <w:bookmarkStart w:id="4" w:name="Par132"/>
      <w:bookmarkEnd w:id="4"/>
      <w:r w:rsidRPr="0066751D">
        <w:rPr>
          <w:sz w:val="24"/>
          <w:szCs w:val="24"/>
          <w:lang w:eastAsia="en-US"/>
        </w:rPr>
        <w:t>3. Права и обязанности комиссии</w:t>
      </w:r>
    </w:p>
    <w:p w:rsidR="00F65DAD" w:rsidRPr="0066751D" w:rsidRDefault="00F65DAD" w:rsidP="00F65DAD">
      <w:pPr>
        <w:widowControl w:val="0"/>
        <w:adjustRightInd w:val="0"/>
        <w:jc w:val="center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3.1. Комиссия имеет право: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3.1.1. Не принимать к рассмотрению заявления, представленные с нарушением порядка, установленного настоящим Положением.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3.1.2. Предложить заявителю представить дополнительные документы, а также иные сведения, необходимые для принятия решения.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3.1.3. Приглашать и заслушивать на заседании комиссии заявителя.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3.2. Комиссия обязана: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3.2.1. Принимать заявления и другие документы, оформленные в установленном настоящим Положением порядке.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3.2.2. Вести регистрацию документов, поступающих в комиссию и образующихся в результате ее деятельности, формирование дел и обеспечение их сохранности в соответствии с номенк</w:t>
      </w:r>
      <w:r>
        <w:rPr>
          <w:sz w:val="24"/>
          <w:szCs w:val="24"/>
          <w:lang w:eastAsia="en-US"/>
        </w:rPr>
        <w:t xml:space="preserve">латурой дел </w:t>
      </w:r>
      <w:r w:rsidR="00181BB1">
        <w:rPr>
          <w:sz w:val="24"/>
          <w:szCs w:val="24"/>
          <w:lang w:eastAsia="en-US"/>
        </w:rPr>
        <w:t>администрации Стеклянского сельсовета Купинского района Новосибирской области</w:t>
      </w:r>
      <w:r w:rsidRPr="0066751D">
        <w:rPr>
          <w:sz w:val="24"/>
          <w:szCs w:val="24"/>
          <w:lang w:eastAsia="en-US"/>
        </w:rPr>
        <w:t>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3.2.3. При рассмотрении заявления исследовать и оценить представленные заявителем документы.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3.2.4. В случае отсутствия оснований для включения в стаж муниципальной службы заявленных периодов трудовой деятельности вынести мотивированное решение об отказе.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3.2.5. Сообщать заявителю в течение 10 дней с момента проведения заседания комиссии и представителю нанимателя (работодателю), с которым заявитель состоит в трудовых отношениях, о принятом решении.</w:t>
      </w: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center"/>
        <w:outlineLvl w:val="1"/>
        <w:rPr>
          <w:sz w:val="24"/>
          <w:szCs w:val="24"/>
          <w:lang w:eastAsia="en-US"/>
        </w:rPr>
      </w:pPr>
      <w:bookmarkStart w:id="5" w:name="Par145"/>
      <w:bookmarkEnd w:id="5"/>
      <w:r w:rsidRPr="0066751D">
        <w:rPr>
          <w:sz w:val="24"/>
          <w:szCs w:val="24"/>
          <w:lang w:eastAsia="en-US"/>
        </w:rPr>
        <w:t>4. Заключительные положения</w:t>
      </w:r>
    </w:p>
    <w:p w:rsidR="00F65DAD" w:rsidRPr="0066751D" w:rsidRDefault="00F65DAD" w:rsidP="00F65DAD">
      <w:pPr>
        <w:widowControl w:val="0"/>
        <w:adjustRightInd w:val="0"/>
        <w:jc w:val="center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4.1. Обжалование решений, принятых комиссией, осуществляется в установленном законодательством порядке.</w:t>
      </w:r>
    </w:p>
    <w:p w:rsidR="00F65DAD" w:rsidRPr="0066751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  <w:bookmarkStart w:id="6" w:name="Par153"/>
      <w:bookmarkEnd w:id="6"/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jc w:val="right"/>
        <w:outlineLvl w:val="1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Приложение</w:t>
      </w:r>
    </w:p>
    <w:p w:rsidR="00F65DAD" w:rsidRPr="0066751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к Положению о комиссии по установлению</w:t>
      </w:r>
    </w:p>
    <w:p w:rsidR="00F65DAD" w:rsidRPr="0066751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иных периодов трудовой деятельности</w:t>
      </w:r>
    </w:p>
    <w:p w:rsidR="00F65DAD" w:rsidRPr="0066751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для включения в стаж муниципальной службы</w:t>
      </w:r>
    </w:p>
    <w:p w:rsidR="00F65DAD" w:rsidRPr="0066751D" w:rsidRDefault="00F65DAD" w:rsidP="00F65DAD">
      <w:pPr>
        <w:widowControl w:val="0"/>
        <w:adjustRightInd w:val="0"/>
        <w:jc w:val="right"/>
        <w:rPr>
          <w:sz w:val="24"/>
          <w:szCs w:val="24"/>
          <w:lang w:eastAsia="en-US"/>
        </w:rPr>
      </w:pPr>
      <w:r w:rsidRPr="0066751D">
        <w:rPr>
          <w:sz w:val="24"/>
          <w:szCs w:val="24"/>
          <w:lang w:eastAsia="en-US"/>
        </w:rPr>
        <w:t>муниципальным служащим</w:t>
      </w:r>
    </w:p>
    <w:p w:rsidR="00181BB1" w:rsidRDefault="00181BB1" w:rsidP="00181BB1">
      <w:pPr>
        <w:widowControl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администрации</w:t>
      </w:r>
    </w:p>
    <w:p w:rsidR="00181BB1" w:rsidRDefault="00181BB1" w:rsidP="00181BB1">
      <w:pPr>
        <w:widowControl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Стеклянского сельсовета</w:t>
      </w:r>
    </w:p>
    <w:p w:rsidR="00181BB1" w:rsidRDefault="00181BB1" w:rsidP="00181BB1">
      <w:pPr>
        <w:widowControl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Купинского района </w:t>
      </w:r>
    </w:p>
    <w:p w:rsidR="00F65DAD" w:rsidRPr="0066751D" w:rsidRDefault="00181BB1" w:rsidP="00181BB1">
      <w:pPr>
        <w:widowControl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Новосибирской области</w:t>
      </w:r>
    </w:p>
    <w:p w:rsidR="00F65DAD" w:rsidRPr="0066751D" w:rsidRDefault="00F65DAD" w:rsidP="00F65DAD">
      <w:pPr>
        <w:widowControl w:val="0"/>
        <w:adjustRightInd w:val="0"/>
        <w:jc w:val="center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adjustRightInd w:val="0"/>
        <w:rPr>
          <w:sz w:val="24"/>
          <w:szCs w:val="24"/>
        </w:rPr>
      </w:pPr>
      <w:bookmarkStart w:id="7" w:name="Par163"/>
      <w:bookmarkEnd w:id="7"/>
      <w:r w:rsidRPr="0066751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</w:t>
      </w:r>
      <w:r w:rsidRPr="0066751D">
        <w:rPr>
          <w:sz w:val="24"/>
          <w:szCs w:val="24"/>
        </w:rPr>
        <w:t xml:space="preserve">        Решение комиссии</w:t>
      </w:r>
    </w:p>
    <w:p w:rsidR="00F65DAD" w:rsidRPr="0066751D" w:rsidRDefault="00F65DAD" w:rsidP="00F65DAD">
      <w:pPr>
        <w:widowControl w:val="0"/>
        <w:adjustRightInd w:val="0"/>
        <w:jc w:val="center"/>
        <w:rPr>
          <w:sz w:val="24"/>
          <w:szCs w:val="24"/>
        </w:rPr>
      </w:pPr>
      <w:r w:rsidRPr="0066751D">
        <w:rPr>
          <w:sz w:val="24"/>
          <w:szCs w:val="24"/>
        </w:rPr>
        <w:t xml:space="preserve">о возможности включения в стаж муниципальной службы муниципальным служащим </w:t>
      </w:r>
      <w:r w:rsidR="00181BB1">
        <w:rPr>
          <w:sz w:val="24"/>
          <w:szCs w:val="24"/>
          <w:lang w:eastAsia="en-US"/>
        </w:rPr>
        <w:t>администрации Стеклянского сельсовета Купинского района Новосибирской области</w:t>
      </w:r>
      <w:r w:rsidRPr="0066751D">
        <w:rPr>
          <w:sz w:val="24"/>
          <w:szCs w:val="24"/>
        </w:rPr>
        <w:t xml:space="preserve"> иных периодов трудовой деятельности</w:t>
      </w:r>
    </w:p>
    <w:p w:rsidR="00F65DAD" w:rsidRPr="0066751D" w:rsidRDefault="00F65DAD" w:rsidP="00F65DAD">
      <w:pPr>
        <w:widowControl w:val="0"/>
        <w:adjustRightInd w:val="0"/>
        <w:rPr>
          <w:sz w:val="24"/>
          <w:szCs w:val="24"/>
        </w:rPr>
      </w:pPr>
    </w:p>
    <w:p w:rsidR="00F65DAD" w:rsidRPr="0066751D" w:rsidRDefault="00F65DAD" w:rsidP="00F65DAD">
      <w:pPr>
        <w:widowControl w:val="0"/>
        <w:adjustRightInd w:val="0"/>
        <w:rPr>
          <w:sz w:val="24"/>
          <w:szCs w:val="24"/>
        </w:rPr>
      </w:pPr>
    </w:p>
    <w:p w:rsidR="00F65DAD" w:rsidRPr="0066751D" w:rsidRDefault="00F65DAD" w:rsidP="00F65DAD">
      <w:pPr>
        <w:widowControl w:val="0"/>
        <w:adjustRightInd w:val="0"/>
        <w:rPr>
          <w:sz w:val="24"/>
          <w:szCs w:val="24"/>
        </w:rPr>
      </w:pPr>
      <w:r w:rsidRPr="0066751D">
        <w:rPr>
          <w:sz w:val="24"/>
          <w:szCs w:val="24"/>
        </w:rPr>
        <w:t xml:space="preserve">    1. Фамилия, имя, отчество    </w:t>
      </w:r>
      <w:r>
        <w:rPr>
          <w:sz w:val="24"/>
          <w:szCs w:val="24"/>
        </w:rPr>
        <w:t xml:space="preserve">    </w:t>
      </w:r>
      <w:r w:rsidRPr="0066751D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</w:t>
      </w:r>
    </w:p>
    <w:p w:rsidR="00F65DAD" w:rsidRPr="0066751D" w:rsidRDefault="00F65DAD" w:rsidP="00F65DAD">
      <w:pPr>
        <w:widowControl w:val="0"/>
        <w:adjustRightInd w:val="0"/>
        <w:rPr>
          <w:sz w:val="24"/>
          <w:szCs w:val="24"/>
        </w:rPr>
      </w:pPr>
      <w:r w:rsidRPr="0066751D">
        <w:rPr>
          <w:sz w:val="24"/>
          <w:szCs w:val="24"/>
        </w:rPr>
        <w:t xml:space="preserve">    2. Должность               </w:t>
      </w:r>
      <w:r>
        <w:rPr>
          <w:sz w:val="24"/>
          <w:szCs w:val="24"/>
        </w:rPr>
        <w:t xml:space="preserve">             </w:t>
      </w:r>
      <w:r w:rsidRPr="0066751D">
        <w:rPr>
          <w:sz w:val="24"/>
          <w:szCs w:val="24"/>
        </w:rPr>
        <w:t xml:space="preserve">  __________________________________________</w:t>
      </w:r>
      <w:r>
        <w:rPr>
          <w:sz w:val="24"/>
          <w:szCs w:val="24"/>
        </w:rPr>
        <w:t>_________</w:t>
      </w:r>
    </w:p>
    <w:p w:rsidR="00F65DAD" w:rsidRPr="0066751D" w:rsidRDefault="00F65DAD" w:rsidP="00F65DAD">
      <w:pPr>
        <w:widowControl w:val="0"/>
        <w:adjustRightInd w:val="0"/>
        <w:rPr>
          <w:sz w:val="24"/>
          <w:szCs w:val="24"/>
        </w:rPr>
      </w:pPr>
      <w:r w:rsidRPr="0066751D">
        <w:rPr>
          <w:sz w:val="24"/>
          <w:szCs w:val="24"/>
        </w:rPr>
        <w:t xml:space="preserve">    3. Структурное подразделение __________________________________________</w:t>
      </w:r>
      <w:r>
        <w:rPr>
          <w:sz w:val="24"/>
          <w:szCs w:val="24"/>
        </w:rPr>
        <w:t>_________</w:t>
      </w:r>
    </w:p>
    <w:p w:rsidR="00F65DAD" w:rsidRPr="0066751D" w:rsidRDefault="00F65DAD" w:rsidP="00F65DAD">
      <w:pPr>
        <w:widowControl w:val="0"/>
        <w:adjustRightInd w:val="0"/>
        <w:rPr>
          <w:sz w:val="24"/>
          <w:szCs w:val="24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94"/>
        <w:gridCol w:w="2318"/>
        <w:gridCol w:w="1464"/>
        <w:gridCol w:w="1342"/>
        <w:gridCol w:w="1220"/>
      </w:tblGrid>
      <w:tr w:rsidR="00F65DAD" w:rsidRPr="0066751D" w:rsidTr="004635C9">
        <w:trPr>
          <w:trHeight w:val="1000"/>
          <w:tblCellSpacing w:w="5" w:type="nil"/>
        </w:trPr>
        <w:tc>
          <w:tcPr>
            <w:tcW w:w="3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66751D">
              <w:rPr>
                <w:sz w:val="24"/>
                <w:szCs w:val="24"/>
                <w:lang w:eastAsia="en-US"/>
              </w:rPr>
              <w:t xml:space="preserve">Предприятия, организации, работа в которых засчитывается в стаж работы муниципального    служащего        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66751D">
              <w:rPr>
                <w:sz w:val="24"/>
                <w:szCs w:val="24"/>
                <w:lang w:eastAsia="en-US"/>
              </w:rPr>
              <w:t xml:space="preserve">    Должность    </w:t>
            </w:r>
          </w:p>
        </w:tc>
        <w:tc>
          <w:tcPr>
            <w:tcW w:w="2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66751D">
              <w:rPr>
                <w:sz w:val="24"/>
                <w:szCs w:val="24"/>
                <w:lang w:eastAsia="en-US"/>
              </w:rPr>
              <w:t xml:space="preserve">Дата </w:t>
            </w:r>
          </w:p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66751D">
              <w:rPr>
                <w:sz w:val="24"/>
                <w:szCs w:val="24"/>
                <w:lang w:eastAsia="en-US"/>
              </w:rPr>
              <w:t xml:space="preserve">(число, месяц, год)       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66751D">
              <w:rPr>
                <w:sz w:val="24"/>
                <w:szCs w:val="24"/>
                <w:lang w:eastAsia="en-US"/>
              </w:rPr>
              <w:t xml:space="preserve">  Стаж  </w:t>
            </w:r>
          </w:p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66751D">
              <w:rPr>
                <w:sz w:val="24"/>
                <w:szCs w:val="24"/>
                <w:lang w:eastAsia="en-US"/>
              </w:rPr>
              <w:t xml:space="preserve"> работы </w:t>
            </w:r>
          </w:p>
        </w:tc>
      </w:tr>
      <w:tr w:rsidR="00F65DAD" w:rsidRPr="0066751D" w:rsidTr="004635C9">
        <w:trPr>
          <w:trHeight w:val="400"/>
          <w:tblCellSpacing w:w="5" w:type="nil"/>
        </w:trPr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66751D">
              <w:rPr>
                <w:sz w:val="24"/>
                <w:szCs w:val="24"/>
                <w:lang w:eastAsia="en-US"/>
              </w:rPr>
              <w:t xml:space="preserve"> с какого </w:t>
            </w:r>
          </w:p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66751D">
              <w:rPr>
                <w:sz w:val="24"/>
                <w:szCs w:val="24"/>
                <w:lang w:eastAsia="en-US"/>
              </w:rPr>
              <w:t xml:space="preserve"> времени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66751D">
              <w:rPr>
                <w:sz w:val="24"/>
                <w:szCs w:val="24"/>
                <w:lang w:eastAsia="en-US"/>
              </w:rPr>
              <w:t xml:space="preserve">по какое </w:t>
            </w:r>
          </w:p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66751D">
              <w:rPr>
                <w:sz w:val="24"/>
                <w:szCs w:val="24"/>
                <w:lang w:eastAsia="en-US"/>
              </w:rPr>
              <w:t xml:space="preserve">  время  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65DAD" w:rsidRPr="0066751D" w:rsidTr="004635C9">
        <w:trPr>
          <w:tblCellSpacing w:w="5" w:type="nil"/>
        </w:trPr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65DAD" w:rsidRPr="0066751D" w:rsidTr="004635C9">
        <w:trPr>
          <w:tblCellSpacing w:w="5" w:type="nil"/>
        </w:trPr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F65DAD" w:rsidRPr="0066751D" w:rsidTr="004635C9">
        <w:trPr>
          <w:tblCellSpacing w:w="5" w:type="nil"/>
        </w:trPr>
        <w:tc>
          <w:tcPr>
            <w:tcW w:w="32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  <w:r w:rsidRPr="0066751D">
              <w:rPr>
                <w:sz w:val="24"/>
                <w:szCs w:val="24"/>
                <w:lang w:eastAsia="en-US"/>
              </w:rPr>
              <w:t xml:space="preserve">Итого:                   </w:t>
            </w:r>
          </w:p>
        </w:tc>
        <w:tc>
          <w:tcPr>
            <w:tcW w:w="2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5DAD" w:rsidRPr="0066751D" w:rsidRDefault="00F65DAD" w:rsidP="004635C9">
            <w:pPr>
              <w:widowControl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F65DAD" w:rsidRPr="0066751D" w:rsidRDefault="00F65DAD" w:rsidP="00F65DAD">
      <w:pPr>
        <w:widowControl w:val="0"/>
        <w:adjustRightInd w:val="0"/>
        <w:rPr>
          <w:sz w:val="24"/>
          <w:szCs w:val="24"/>
          <w:lang w:eastAsia="en-US"/>
        </w:rPr>
      </w:pPr>
    </w:p>
    <w:p w:rsidR="00F65DAD" w:rsidRPr="0066751D" w:rsidRDefault="00F65DAD" w:rsidP="00F65DAD">
      <w:pPr>
        <w:widowControl w:val="0"/>
        <w:tabs>
          <w:tab w:val="left" w:pos="9072"/>
          <w:tab w:val="left" w:pos="10065"/>
        </w:tabs>
        <w:adjustRightInd w:val="0"/>
        <w:ind w:right="-284"/>
        <w:rPr>
          <w:sz w:val="24"/>
          <w:szCs w:val="24"/>
        </w:rPr>
      </w:pPr>
      <w:r w:rsidRPr="0066751D">
        <w:rPr>
          <w:sz w:val="24"/>
          <w:szCs w:val="24"/>
        </w:rPr>
        <w:t>Стаж  работы,  установленный  комиссией  в  соответствии  с действующим</w:t>
      </w:r>
      <w:r>
        <w:rPr>
          <w:sz w:val="24"/>
          <w:szCs w:val="24"/>
        </w:rPr>
        <w:t xml:space="preserve"> </w:t>
      </w:r>
      <w:r w:rsidRPr="0066751D">
        <w:rPr>
          <w:sz w:val="24"/>
          <w:szCs w:val="24"/>
        </w:rPr>
        <w:t>законодательством  по  состоянию на "___" __________ 20__ г., рекомендуется</w:t>
      </w:r>
      <w:r>
        <w:rPr>
          <w:sz w:val="24"/>
          <w:szCs w:val="24"/>
        </w:rPr>
        <w:t xml:space="preserve"> </w:t>
      </w:r>
      <w:r w:rsidRPr="0066751D">
        <w:rPr>
          <w:sz w:val="24"/>
          <w:szCs w:val="24"/>
        </w:rPr>
        <w:t>установить ________________ лет _____________ месяцев _____________ дней.</w:t>
      </w:r>
    </w:p>
    <w:p w:rsidR="00F65DAD" w:rsidRPr="0066751D" w:rsidRDefault="00F65DAD" w:rsidP="00F65DAD">
      <w:pPr>
        <w:widowControl w:val="0"/>
        <w:tabs>
          <w:tab w:val="left" w:pos="9639"/>
        </w:tabs>
        <w:adjustRightInd w:val="0"/>
        <w:rPr>
          <w:sz w:val="24"/>
          <w:szCs w:val="24"/>
        </w:rPr>
      </w:pPr>
    </w:p>
    <w:p w:rsidR="00F65DAD" w:rsidRPr="0066751D" w:rsidRDefault="00F65DAD" w:rsidP="00F65DAD">
      <w:pPr>
        <w:widowControl w:val="0"/>
        <w:tabs>
          <w:tab w:val="left" w:pos="9639"/>
        </w:tabs>
        <w:adjustRightInd w:val="0"/>
        <w:rPr>
          <w:sz w:val="24"/>
          <w:szCs w:val="24"/>
        </w:rPr>
      </w:pPr>
      <w:r w:rsidRPr="0066751D">
        <w:rPr>
          <w:sz w:val="24"/>
          <w:szCs w:val="24"/>
        </w:rPr>
        <w:t xml:space="preserve"> Основание:  протокол  заседания комиссии от "___</w:t>
      </w:r>
      <w:r>
        <w:rPr>
          <w:sz w:val="24"/>
          <w:szCs w:val="24"/>
        </w:rPr>
        <w:t>___</w:t>
      </w:r>
      <w:r w:rsidRPr="0066751D">
        <w:rPr>
          <w:sz w:val="24"/>
          <w:szCs w:val="24"/>
        </w:rPr>
        <w:t>" _____________</w:t>
      </w:r>
      <w:r>
        <w:rPr>
          <w:sz w:val="24"/>
          <w:szCs w:val="24"/>
        </w:rPr>
        <w:t>__</w:t>
      </w:r>
      <w:r w:rsidRPr="0066751D">
        <w:rPr>
          <w:sz w:val="24"/>
          <w:szCs w:val="24"/>
        </w:rPr>
        <w:t xml:space="preserve"> 20__ г.</w:t>
      </w:r>
      <w:r>
        <w:rPr>
          <w:sz w:val="24"/>
          <w:szCs w:val="24"/>
        </w:rPr>
        <w:t xml:space="preserve"> </w:t>
      </w:r>
      <w:r w:rsidRPr="0066751D">
        <w:rPr>
          <w:sz w:val="24"/>
          <w:szCs w:val="24"/>
        </w:rPr>
        <w:t>N ________</w:t>
      </w:r>
    </w:p>
    <w:p w:rsidR="00F65DAD" w:rsidRPr="0066751D" w:rsidRDefault="00F65DAD" w:rsidP="00F65DAD">
      <w:pPr>
        <w:widowControl w:val="0"/>
        <w:adjustRightInd w:val="0"/>
        <w:rPr>
          <w:sz w:val="24"/>
          <w:szCs w:val="24"/>
        </w:rPr>
      </w:pPr>
    </w:p>
    <w:p w:rsidR="00F65DAD" w:rsidRPr="0066751D" w:rsidRDefault="00F65DAD" w:rsidP="00F65DAD">
      <w:pPr>
        <w:widowControl w:val="0"/>
        <w:adjustRightInd w:val="0"/>
        <w:rPr>
          <w:sz w:val="24"/>
          <w:szCs w:val="24"/>
        </w:rPr>
      </w:pPr>
    </w:p>
    <w:p w:rsidR="00F65DAD" w:rsidRPr="0066751D" w:rsidRDefault="00F65DAD" w:rsidP="00F65DAD">
      <w:pPr>
        <w:widowControl w:val="0"/>
        <w:adjustRightInd w:val="0"/>
        <w:rPr>
          <w:sz w:val="24"/>
          <w:szCs w:val="24"/>
        </w:rPr>
      </w:pPr>
    </w:p>
    <w:p w:rsidR="00F65DAD" w:rsidRPr="0066751D" w:rsidRDefault="00F65DAD" w:rsidP="00F65DAD">
      <w:pPr>
        <w:widowControl w:val="0"/>
        <w:adjustRightInd w:val="0"/>
        <w:rPr>
          <w:sz w:val="24"/>
          <w:szCs w:val="24"/>
        </w:rPr>
      </w:pPr>
      <w:r w:rsidRPr="0066751D">
        <w:rPr>
          <w:sz w:val="24"/>
          <w:szCs w:val="24"/>
        </w:rPr>
        <w:t>Председатель комиссии    ______________________</w:t>
      </w:r>
    </w:p>
    <w:p w:rsidR="00404847" w:rsidRPr="00F65DAD" w:rsidRDefault="00F65DAD" w:rsidP="00181BB1">
      <w:pPr>
        <w:widowControl w:val="0"/>
        <w:adjustRightInd w:val="0"/>
      </w:pPr>
      <w:r w:rsidRPr="0066751D">
        <w:rPr>
          <w:sz w:val="24"/>
          <w:szCs w:val="24"/>
        </w:rPr>
        <w:t xml:space="preserve">Секретарь комиссии         _______________________ </w:t>
      </w:r>
      <w:bookmarkStart w:id="8" w:name="_GoBack"/>
      <w:bookmarkEnd w:id="8"/>
    </w:p>
    <w:sectPr w:rsidR="00404847" w:rsidRPr="00F65DAD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47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1BB1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637B9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C6938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65A0"/>
    <w:rsid w:val="003F4696"/>
    <w:rsid w:val="003F5BBF"/>
    <w:rsid w:val="00404847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851FC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294D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D579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06A5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4D6C"/>
    <w:rsid w:val="00F65DAD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2434B464E036CC5AB76DBFFFDD0F515772A953A2AF063ADF55BC8133n8N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2434B464E036CC5AB76DBFFFDD0F515776A455A3A4063ADF55BC8133n8N1G" TargetMode="External"/><Relationship Id="rId5" Type="http://schemas.openxmlformats.org/officeDocument/2006/relationships/hyperlink" Target="consultantplus://offline/ref=672434B464E036CC5AB76DBFFFDD0F515776AB54A4AC063ADF55BC8133n8N1G" TargetMode="External"/><Relationship Id="rId4" Type="http://schemas.openxmlformats.org/officeDocument/2006/relationships/hyperlink" Target="consultantplus://offline/ref=672434B464E036CC5AB76DBFFFDD0F51547BAA57AFFB51388E00B2n8N4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2017-01-17T09:06:00Z</dcterms:created>
  <dcterms:modified xsi:type="dcterms:W3CDTF">2017-01-19T05:37:00Z</dcterms:modified>
</cp:coreProperties>
</file>