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DA" w:rsidRDefault="00DE5CDA" w:rsidP="00DE5C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DE5CDA" w:rsidRDefault="00DE5CDA" w:rsidP="00DE5CD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DE5CDA" w:rsidRDefault="00DE5CDA" w:rsidP="00DE5CDA">
      <w:pPr>
        <w:jc w:val="center"/>
        <w:rPr>
          <w:b/>
          <w:sz w:val="28"/>
          <w:szCs w:val="28"/>
        </w:rPr>
      </w:pPr>
    </w:p>
    <w:p w:rsidR="00DE5CDA" w:rsidRDefault="00DE5CDA" w:rsidP="00DE5CDA">
      <w:pPr>
        <w:jc w:val="center"/>
        <w:rPr>
          <w:b/>
          <w:sz w:val="28"/>
          <w:szCs w:val="28"/>
        </w:rPr>
      </w:pPr>
    </w:p>
    <w:p w:rsidR="00DE5CDA" w:rsidRDefault="00DE5CDA" w:rsidP="00DE5C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E5CDA" w:rsidRDefault="00DE5CDA" w:rsidP="00DE5CDA">
      <w:pPr>
        <w:jc w:val="center"/>
        <w:rPr>
          <w:sz w:val="28"/>
          <w:szCs w:val="28"/>
        </w:rPr>
      </w:pPr>
    </w:p>
    <w:p w:rsidR="00DE5CDA" w:rsidRDefault="00DE5CDA" w:rsidP="00DE5CDA">
      <w:pPr>
        <w:rPr>
          <w:sz w:val="28"/>
          <w:szCs w:val="28"/>
        </w:rPr>
      </w:pPr>
      <w:r>
        <w:rPr>
          <w:sz w:val="28"/>
          <w:szCs w:val="28"/>
        </w:rPr>
        <w:t>05.05.2017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</w:t>
      </w:r>
    </w:p>
    <w:p w:rsidR="00DE5CDA" w:rsidRDefault="00DE5CDA" w:rsidP="00DE5C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DE5CDA" w:rsidRDefault="00DE5CDA" w:rsidP="00DE5CDA">
      <w:pPr>
        <w:rPr>
          <w:sz w:val="28"/>
          <w:szCs w:val="28"/>
        </w:rPr>
      </w:pPr>
    </w:p>
    <w:p w:rsidR="00DE5CDA" w:rsidRDefault="00DE5CDA" w:rsidP="00DE5CD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 № 31 от 10.06.2015 г.</w:t>
      </w:r>
    </w:p>
    <w:p w:rsidR="00DE5CDA" w:rsidRDefault="00DE5CDA" w:rsidP="00DE5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«Об утверждении Порядка   организации сбора отработанных ртутьсодержащих ламп   на территории Стеклянского сельсовета»</w:t>
      </w:r>
    </w:p>
    <w:p w:rsidR="00DE5CDA" w:rsidRDefault="00DE5CDA" w:rsidP="00DE5CDA">
      <w:pPr>
        <w:rPr>
          <w:sz w:val="28"/>
          <w:szCs w:val="28"/>
        </w:rPr>
      </w:pPr>
    </w:p>
    <w:p w:rsidR="00DE5CDA" w:rsidRDefault="00DE5CDA" w:rsidP="00DE5CDA">
      <w:pPr>
        <w:rPr>
          <w:sz w:val="28"/>
          <w:szCs w:val="28"/>
        </w:rPr>
      </w:pPr>
    </w:p>
    <w:p w:rsidR="00DE5CDA" w:rsidRDefault="00DE5CDA" w:rsidP="00DE5C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Федерального закона от 28.11.2015 №357-ФЗ «О внесении изменений в отдельные законодательные акты Российской Федерации», Закона Новосибирской области № 27-ОЗ «О перераспределении полномочий между органами местного самоуправления муниципальных образований Новосибирской области и органами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</w:t>
      </w:r>
      <w:proofErr w:type="gramEnd"/>
    </w:p>
    <w:p w:rsidR="00DE5CDA" w:rsidRDefault="00DE5CDA" w:rsidP="00DE5CDA">
      <w:pPr>
        <w:jc w:val="both"/>
        <w:rPr>
          <w:sz w:val="28"/>
          <w:szCs w:val="28"/>
        </w:rPr>
      </w:pPr>
    </w:p>
    <w:p w:rsidR="00DE5CDA" w:rsidRDefault="00DE5CDA" w:rsidP="00DE5C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E5CDA" w:rsidRDefault="00DE5CDA" w:rsidP="00DE5CDA">
      <w:pPr>
        <w:jc w:val="both"/>
        <w:rPr>
          <w:sz w:val="28"/>
          <w:szCs w:val="28"/>
        </w:rPr>
      </w:pPr>
    </w:p>
    <w:p w:rsidR="00DE5CDA" w:rsidRDefault="00DE5CDA" w:rsidP="00DE5CDA">
      <w:pPr>
        <w:pStyle w:val="a4"/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rPr>
          <w:sz w:val="28"/>
          <w:szCs w:val="28"/>
        </w:rPr>
        <w:t>Постановление № 31 от  10.06.2015г. «Об утверждении Порядка организации сбора отработанных ртутьсодержащих ламп на территории Стеклянского сельсовета»</w:t>
      </w:r>
      <w:r w:rsidR="00AA7C0F">
        <w:rPr>
          <w:sz w:val="28"/>
          <w:szCs w:val="28"/>
        </w:rPr>
        <w:t xml:space="preserve"> отменить.</w:t>
      </w:r>
    </w:p>
    <w:p w:rsidR="00DE5CDA" w:rsidRDefault="00DE5CDA" w:rsidP="00DE5CDA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DE5CDA" w:rsidRDefault="00DE5CDA" w:rsidP="00DE5CDA">
      <w:pPr>
        <w:numPr>
          <w:ilvl w:val="0"/>
          <w:numId w:val="1"/>
        </w:numPr>
        <w:tabs>
          <w:tab w:val="num" w:pos="426"/>
        </w:tabs>
        <w:ind w:hanging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отставляю за собой.</w:t>
      </w:r>
    </w:p>
    <w:p w:rsidR="00DE5CDA" w:rsidRDefault="00DE5CDA" w:rsidP="00DE5CDA">
      <w:pPr>
        <w:jc w:val="both"/>
        <w:rPr>
          <w:sz w:val="28"/>
          <w:szCs w:val="28"/>
        </w:rPr>
      </w:pPr>
    </w:p>
    <w:p w:rsidR="00DE5CDA" w:rsidRDefault="00DE5CDA" w:rsidP="00DE5CDA">
      <w:pPr>
        <w:jc w:val="both"/>
        <w:rPr>
          <w:sz w:val="28"/>
          <w:szCs w:val="28"/>
        </w:rPr>
      </w:pPr>
    </w:p>
    <w:p w:rsidR="00DE5CDA" w:rsidRDefault="00DE5CDA" w:rsidP="00DE5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5CDA" w:rsidRDefault="00DE5CDA" w:rsidP="00DE5CDA">
      <w:pPr>
        <w:pStyle w:val="1"/>
        <w:tabs>
          <w:tab w:val="left" w:pos="708"/>
        </w:tabs>
        <w:rPr>
          <w:b w:val="0"/>
          <w:sz w:val="28"/>
          <w:szCs w:val="28"/>
        </w:rPr>
      </w:pPr>
    </w:p>
    <w:p w:rsidR="00DE5CDA" w:rsidRDefault="00DE5CDA" w:rsidP="00DE5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5CDA" w:rsidRDefault="00DE5CDA" w:rsidP="00DE5CDA">
      <w:pPr>
        <w:jc w:val="both"/>
        <w:rPr>
          <w:sz w:val="28"/>
          <w:szCs w:val="28"/>
        </w:rPr>
      </w:pPr>
    </w:p>
    <w:p w:rsidR="00DE5CDA" w:rsidRDefault="00DE5CDA" w:rsidP="00DE5CDA">
      <w:pPr>
        <w:jc w:val="both"/>
        <w:rPr>
          <w:sz w:val="28"/>
          <w:szCs w:val="28"/>
        </w:rPr>
      </w:pPr>
    </w:p>
    <w:p w:rsidR="00DE5CDA" w:rsidRDefault="00DE5CDA" w:rsidP="00DE5CDA">
      <w:pPr>
        <w:jc w:val="both"/>
        <w:rPr>
          <w:sz w:val="28"/>
          <w:szCs w:val="28"/>
        </w:rPr>
      </w:pPr>
    </w:p>
    <w:p w:rsidR="00DE5CDA" w:rsidRDefault="00DE5CDA" w:rsidP="00DE5CDA">
      <w:pPr>
        <w:jc w:val="both"/>
        <w:rPr>
          <w:sz w:val="28"/>
          <w:szCs w:val="28"/>
        </w:rPr>
      </w:pPr>
    </w:p>
    <w:p w:rsidR="00DE5CDA" w:rsidRDefault="00DE5CDA" w:rsidP="00DE5CDA">
      <w:r>
        <w:rPr>
          <w:sz w:val="28"/>
          <w:szCs w:val="28"/>
        </w:rPr>
        <w:t>Глава Стеклянского сельсовета                                                           Е.В. Сасина</w:t>
      </w:r>
    </w:p>
    <w:p w:rsidR="00DE5CDA" w:rsidRDefault="00DE5CDA" w:rsidP="00DE5CDA"/>
    <w:p w:rsidR="00DE5CDA" w:rsidRDefault="00DE5CDA" w:rsidP="00DE5CDA"/>
    <w:p w:rsidR="00DE5CDA" w:rsidRDefault="00DE5CDA" w:rsidP="00DE5CDA">
      <w:pPr>
        <w:pStyle w:val="1"/>
        <w:tabs>
          <w:tab w:val="left" w:pos="708"/>
        </w:tabs>
        <w:rPr>
          <w:b w:val="0"/>
          <w:sz w:val="28"/>
          <w:szCs w:val="28"/>
        </w:rPr>
      </w:pPr>
    </w:p>
    <w:p w:rsidR="00DE5CDA" w:rsidRDefault="00DE5CDA" w:rsidP="00DE5CD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4116"/>
    <w:multiLevelType w:val="hybridMultilevel"/>
    <w:tmpl w:val="0A302BCC"/>
    <w:lvl w:ilvl="0" w:tplc="921E349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D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1EE6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7C0F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CDA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0F3F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2017-05-05T03:29:00Z</cp:lastPrinted>
  <dcterms:created xsi:type="dcterms:W3CDTF">2017-05-05T03:17:00Z</dcterms:created>
  <dcterms:modified xsi:type="dcterms:W3CDTF">2017-05-05T03:30:00Z</dcterms:modified>
</cp:coreProperties>
</file>