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885" w:rsidRDefault="00841885" w:rsidP="00841885">
      <w:pPr>
        <w:pStyle w:val="1"/>
        <w:rPr>
          <w:b w:val="0"/>
          <w:szCs w:val="28"/>
        </w:rPr>
      </w:pPr>
      <w:r>
        <w:rPr>
          <w:b w:val="0"/>
          <w:szCs w:val="28"/>
        </w:rPr>
        <w:t>АДМИНИСТРАЦИЯ СТЕКЛЯНСКОГО СЕЛЬСОВЕТА</w:t>
      </w:r>
    </w:p>
    <w:p w:rsidR="00841885" w:rsidRDefault="00841885" w:rsidP="00841885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</w:t>
      </w:r>
    </w:p>
    <w:p w:rsidR="00841885" w:rsidRDefault="00841885" w:rsidP="00841885">
      <w:pPr>
        <w:pStyle w:val="1"/>
        <w:rPr>
          <w:sz w:val="32"/>
          <w:szCs w:val="32"/>
        </w:rPr>
      </w:pPr>
    </w:p>
    <w:p w:rsidR="00841885" w:rsidRDefault="00841885" w:rsidP="00841885">
      <w:pPr>
        <w:pStyle w:val="1"/>
        <w:rPr>
          <w:sz w:val="32"/>
          <w:szCs w:val="32"/>
        </w:rPr>
      </w:pPr>
    </w:p>
    <w:p w:rsidR="00841885" w:rsidRDefault="00841885" w:rsidP="00841885">
      <w:pPr>
        <w:pStyle w:val="1"/>
        <w:rPr>
          <w:b w:val="0"/>
          <w:szCs w:val="28"/>
        </w:rPr>
      </w:pPr>
      <w:r>
        <w:rPr>
          <w:b w:val="0"/>
          <w:szCs w:val="28"/>
        </w:rPr>
        <w:t>ПОСТАНОВЛЕНИЕ</w:t>
      </w:r>
    </w:p>
    <w:p w:rsidR="00841885" w:rsidRDefault="00841885" w:rsidP="00841885">
      <w:pPr>
        <w:jc w:val="center"/>
      </w:pPr>
    </w:p>
    <w:p w:rsidR="00841885" w:rsidRDefault="00841885" w:rsidP="00841885"/>
    <w:p w:rsidR="00841885" w:rsidRDefault="00841885" w:rsidP="00841885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13.07.2017г.                                                                                     № 35 </w:t>
      </w:r>
      <w:r>
        <w:rPr>
          <w:sz w:val="28"/>
          <w:szCs w:val="28"/>
          <w:u w:val="single"/>
        </w:rPr>
        <w:t xml:space="preserve">               </w:t>
      </w:r>
    </w:p>
    <w:p w:rsidR="00841885" w:rsidRDefault="00841885" w:rsidP="00841885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теклянное</w:t>
      </w:r>
    </w:p>
    <w:p w:rsidR="00603B2C" w:rsidRDefault="00603B2C"/>
    <w:p w:rsidR="00841885" w:rsidRPr="00841885" w:rsidRDefault="00841885" w:rsidP="00841885">
      <w:pPr>
        <w:jc w:val="center"/>
        <w:rPr>
          <w:sz w:val="28"/>
          <w:szCs w:val="28"/>
        </w:rPr>
      </w:pPr>
      <w:r w:rsidRPr="00841885">
        <w:rPr>
          <w:sz w:val="28"/>
          <w:szCs w:val="28"/>
        </w:rPr>
        <w:t>Об определении органа, уполномоченного обращаться</w:t>
      </w:r>
    </w:p>
    <w:p w:rsidR="00841885" w:rsidRPr="00841885" w:rsidRDefault="00841885" w:rsidP="00841885">
      <w:pPr>
        <w:jc w:val="center"/>
        <w:rPr>
          <w:sz w:val="28"/>
          <w:szCs w:val="28"/>
        </w:rPr>
      </w:pPr>
      <w:r w:rsidRPr="00841885">
        <w:rPr>
          <w:sz w:val="28"/>
          <w:szCs w:val="28"/>
        </w:rPr>
        <w:t>в суд с исковыми заявлениями о возмещении ущерба,</w:t>
      </w:r>
    </w:p>
    <w:p w:rsidR="00841885" w:rsidRPr="00841885" w:rsidRDefault="00841885" w:rsidP="00841885">
      <w:pPr>
        <w:jc w:val="center"/>
        <w:rPr>
          <w:sz w:val="28"/>
          <w:szCs w:val="28"/>
        </w:rPr>
      </w:pPr>
      <w:r w:rsidRPr="00841885">
        <w:rPr>
          <w:sz w:val="28"/>
          <w:szCs w:val="28"/>
        </w:rPr>
        <w:t xml:space="preserve">причиненного </w:t>
      </w:r>
      <w:r>
        <w:rPr>
          <w:sz w:val="28"/>
          <w:szCs w:val="28"/>
        </w:rPr>
        <w:t xml:space="preserve"> Стеклянскому сельсовету Купинского района Новосибирской области </w:t>
      </w:r>
      <w:r w:rsidRPr="00841885">
        <w:rPr>
          <w:sz w:val="28"/>
          <w:szCs w:val="28"/>
        </w:rPr>
        <w:t>нарушением бюджетного законодательства РФ и иных</w:t>
      </w:r>
    </w:p>
    <w:p w:rsidR="00841885" w:rsidRPr="00841885" w:rsidRDefault="00841885" w:rsidP="00841885">
      <w:pPr>
        <w:jc w:val="center"/>
        <w:rPr>
          <w:sz w:val="28"/>
          <w:szCs w:val="28"/>
        </w:rPr>
      </w:pPr>
      <w:r w:rsidRPr="00841885">
        <w:rPr>
          <w:sz w:val="28"/>
          <w:szCs w:val="28"/>
        </w:rPr>
        <w:t>нормативных правовых актов, регулирующих</w:t>
      </w:r>
    </w:p>
    <w:p w:rsidR="00841885" w:rsidRPr="00841885" w:rsidRDefault="00841885" w:rsidP="00841885">
      <w:pPr>
        <w:jc w:val="center"/>
        <w:rPr>
          <w:sz w:val="28"/>
          <w:szCs w:val="28"/>
        </w:rPr>
      </w:pPr>
      <w:r w:rsidRPr="00841885">
        <w:rPr>
          <w:sz w:val="28"/>
          <w:szCs w:val="28"/>
        </w:rPr>
        <w:t>бюджетные правоотношения</w:t>
      </w:r>
    </w:p>
    <w:p w:rsidR="00841885" w:rsidRPr="00841885" w:rsidRDefault="00841885" w:rsidP="00841885">
      <w:pPr>
        <w:jc w:val="center"/>
        <w:rPr>
          <w:sz w:val="28"/>
          <w:szCs w:val="28"/>
        </w:rPr>
      </w:pPr>
    </w:p>
    <w:p w:rsidR="00841885" w:rsidRDefault="00841885" w:rsidP="00841885">
      <w:pPr>
        <w:rPr>
          <w:szCs w:val="28"/>
        </w:rPr>
      </w:pPr>
    </w:p>
    <w:p w:rsidR="00841885" w:rsidRDefault="00841885" w:rsidP="00841885">
      <w:pPr>
        <w:rPr>
          <w:kern w:val="2"/>
          <w:sz w:val="28"/>
          <w:szCs w:val="28"/>
          <w:lang w:bidi="hi-IN"/>
        </w:rPr>
      </w:pPr>
      <w:r>
        <w:rPr>
          <w:szCs w:val="28"/>
        </w:rPr>
        <w:t xml:space="preserve">     </w:t>
      </w:r>
      <w:r w:rsidRPr="00841885">
        <w:rPr>
          <w:rStyle w:val="FontStyle40"/>
          <w:kern w:val="2"/>
          <w:sz w:val="28"/>
          <w:szCs w:val="28"/>
          <w:lang w:bidi="hi-IN"/>
        </w:rPr>
        <w:t xml:space="preserve">В соответствии </w:t>
      </w:r>
      <w:r>
        <w:rPr>
          <w:kern w:val="2"/>
          <w:sz w:val="28"/>
          <w:szCs w:val="28"/>
          <w:lang w:bidi="hi-IN"/>
        </w:rPr>
        <w:t>с частью 5</w:t>
      </w:r>
      <w:r w:rsidRPr="00841885">
        <w:rPr>
          <w:kern w:val="2"/>
          <w:sz w:val="28"/>
          <w:szCs w:val="28"/>
          <w:lang w:bidi="hi-IN"/>
        </w:rPr>
        <w:t xml:space="preserve"> ста</w:t>
      </w:r>
      <w:r>
        <w:rPr>
          <w:kern w:val="2"/>
          <w:sz w:val="28"/>
          <w:szCs w:val="28"/>
          <w:lang w:bidi="hi-IN"/>
        </w:rPr>
        <w:t>тьи 3</w:t>
      </w:r>
      <w:r w:rsidRPr="00841885">
        <w:rPr>
          <w:kern w:val="2"/>
          <w:sz w:val="28"/>
          <w:szCs w:val="28"/>
          <w:lang w:bidi="hi-IN"/>
        </w:rPr>
        <w:t xml:space="preserve"> Бюджетного кодекса РФ</w:t>
      </w:r>
      <w:r>
        <w:rPr>
          <w:kern w:val="2"/>
          <w:sz w:val="28"/>
          <w:szCs w:val="28"/>
          <w:lang w:bidi="hi-IN"/>
        </w:rPr>
        <w:t>,  согласно ч.4 ст. 270.2</w:t>
      </w:r>
      <w:r w:rsidRPr="00841885">
        <w:rPr>
          <w:kern w:val="2"/>
          <w:sz w:val="28"/>
          <w:szCs w:val="28"/>
          <w:lang w:bidi="hi-IN"/>
        </w:rPr>
        <w:t xml:space="preserve"> </w:t>
      </w:r>
      <w:r>
        <w:rPr>
          <w:kern w:val="2"/>
          <w:sz w:val="28"/>
          <w:szCs w:val="28"/>
          <w:lang w:bidi="hi-IN"/>
        </w:rPr>
        <w:t>бюджетного кодекса Российской Федерации</w:t>
      </w:r>
    </w:p>
    <w:p w:rsidR="00841885" w:rsidRPr="00841885" w:rsidRDefault="00841885" w:rsidP="00841885">
      <w:pPr>
        <w:rPr>
          <w:sz w:val="28"/>
          <w:szCs w:val="28"/>
        </w:rPr>
      </w:pPr>
      <w:r w:rsidRPr="00841885">
        <w:rPr>
          <w:kern w:val="2"/>
          <w:sz w:val="28"/>
          <w:szCs w:val="28"/>
          <w:lang w:bidi="hi-IN"/>
        </w:rPr>
        <w:t xml:space="preserve"> ПОСТАНОВЛЯЕТ:</w:t>
      </w:r>
    </w:p>
    <w:p w:rsidR="00841885" w:rsidRPr="00841885" w:rsidRDefault="00841885" w:rsidP="00841885">
      <w:pPr>
        <w:rPr>
          <w:sz w:val="28"/>
          <w:szCs w:val="28"/>
        </w:rPr>
      </w:pPr>
    </w:p>
    <w:p w:rsidR="00841885" w:rsidRPr="00841885" w:rsidRDefault="00841885" w:rsidP="00841885">
      <w:pPr>
        <w:ind w:firstLine="688"/>
        <w:rPr>
          <w:sz w:val="28"/>
          <w:szCs w:val="28"/>
        </w:rPr>
      </w:pPr>
      <w:r w:rsidRPr="00841885">
        <w:rPr>
          <w:sz w:val="28"/>
          <w:szCs w:val="28"/>
        </w:rPr>
        <w:t xml:space="preserve">1. Определить органом, уполномоченным обращаться в суд с исковыми заявлениями о возмещении ущерба, причиненного </w:t>
      </w:r>
      <w:r w:rsidR="0035327E">
        <w:rPr>
          <w:sz w:val="28"/>
          <w:szCs w:val="28"/>
        </w:rPr>
        <w:t xml:space="preserve"> Стеклянскому сельсовету Купинского района Новосибирской области </w:t>
      </w:r>
      <w:r w:rsidRPr="00841885">
        <w:rPr>
          <w:sz w:val="28"/>
          <w:szCs w:val="28"/>
        </w:rPr>
        <w:t xml:space="preserve"> нарушением бюджетного законодательства РФ и иных нормативных правовых актов, регулирующих бюджетные правоотношения </w:t>
      </w:r>
      <w:r w:rsidR="0035327E">
        <w:rPr>
          <w:sz w:val="28"/>
          <w:szCs w:val="28"/>
        </w:rPr>
        <w:t xml:space="preserve"> </w:t>
      </w:r>
      <w:r w:rsidRPr="00841885">
        <w:rPr>
          <w:sz w:val="28"/>
          <w:szCs w:val="28"/>
        </w:rPr>
        <w:t xml:space="preserve"> </w:t>
      </w:r>
      <w:r w:rsidR="0035327E">
        <w:rPr>
          <w:sz w:val="28"/>
          <w:szCs w:val="28"/>
        </w:rPr>
        <w:t xml:space="preserve"> </w:t>
      </w:r>
      <w:r w:rsidRPr="00841885">
        <w:rPr>
          <w:sz w:val="28"/>
          <w:szCs w:val="28"/>
        </w:rPr>
        <w:t xml:space="preserve"> </w:t>
      </w:r>
      <w:r w:rsidR="0035327E">
        <w:rPr>
          <w:sz w:val="28"/>
          <w:szCs w:val="28"/>
        </w:rPr>
        <w:t xml:space="preserve"> администрацию Стеклянского сельсовета Купинского района Новосибирской области</w:t>
      </w:r>
    </w:p>
    <w:p w:rsidR="0035327E" w:rsidRPr="0035327E" w:rsidRDefault="0035327E" w:rsidP="0035327E">
      <w:pPr>
        <w:ind w:firstLine="709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5327E">
        <w:rPr>
          <w:sz w:val="28"/>
          <w:szCs w:val="28"/>
        </w:rPr>
        <w:t>3. Настоящее Постановление вступает в силу со дня его подписания, и      подлежит официальному опубликованию в информационном бюллетене «Муниципальные ведомости» и размещения на официальном сайте администрации</w:t>
      </w:r>
      <w:r w:rsidRPr="0035327E">
        <w:rPr>
          <w:rFonts w:ascii="Calibri" w:hAnsi="Calibri"/>
          <w:sz w:val="28"/>
          <w:szCs w:val="28"/>
        </w:rPr>
        <w:t>.</w:t>
      </w:r>
    </w:p>
    <w:p w:rsidR="0035327E" w:rsidRDefault="0035327E" w:rsidP="0035327E">
      <w:pPr>
        <w:ind w:firstLine="709"/>
        <w:jc w:val="both"/>
        <w:rPr>
          <w:sz w:val="28"/>
          <w:szCs w:val="28"/>
        </w:rPr>
      </w:pPr>
      <w:r w:rsidRPr="0035327E">
        <w:rPr>
          <w:sz w:val="28"/>
          <w:szCs w:val="28"/>
        </w:rPr>
        <w:t xml:space="preserve">4. </w:t>
      </w:r>
      <w:proofErr w:type="gramStart"/>
      <w:r w:rsidRPr="0035327E">
        <w:rPr>
          <w:sz w:val="28"/>
          <w:szCs w:val="28"/>
        </w:rPr>
        <w:t>Контроль за</w:t>
      </w:r>
      <w:proofErr w:type="gramEnd"/>
      <w:r w:rsidRPr="0035327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5327E" w:rsidRDefault="0035327E" w:rsidP="0035327E">
      <w:pPr>
        <w:ind w:firstLine="709"/>
        <w:jc w:val="both"/>
        <w:rPr>
          <w:sz w:val="28"/>
          <w:szCs w:val="28"/>
        </w:rPr>
      </w:pPr>
    </w:p>
    <w:p w:rsidR="0035327E" w:rsidRPr="0035327E" w:rsidRDefault="0035327E" w:rsidP="0035327E">
      <w:pPr>
        <w:ind w:firstLine="709"/>
        <w:jc w:val="both"/>
        <w:rPr>
          <w:sz w:val="28"/>
          <w:szCs w:val="28"/>
        </w:rPr>
      </w:pPr>
    </w:p>
    <w:p w:rsidR="00841885" w:rsidRPr="0035327E" w:rsidRDefault="0035327E" w:rsidP="00841885">
      <w:pPr>
        <w:ind w:firstLine="704"/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841885" w:rsidRPr="0035327E" w:rsidRDefault="00841885" w:rsidP="00841885">
      <w:pPr>
        <w:rPr>
          <w:sz w:val="28"/>
          <w:szCs w:val="28"/>
        </w:rPr>
      </w:pPr>
    </w:p>
    <w:p w:rsidR="00841885" w:rsidRDefault="00841885" w:rsidP="00841885">
      <w:pPr>
        <w:rPr>
          <w:kern w:val="2"/>
          <w:szCs w:val="28"/>
        </w:rPr>
      </w:pPr>
      <w:r>
        <w:rPr>
          <w:szCs w:val="28"/>
        </w:rPr>
        <w:t xml:space="preserve">    </w:t>
      </w:r>
    </w:p>
    <w:p w:rsidR="00841885" w:rsidRDefault="00841885"/>
    <w:sectPr w:rsidR="00841885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885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0701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327E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95B18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41885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88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  <w:style w:type="paragraph" w:customStyle="1" w:styleId="western">
    <w:name w:val="western"/>
    <w:basedOn w:val="a"/>
    <w:rsid w:val="00841885"/>
    <w:pPr>
      <w:suppressAutoHyphens/>
      <w:spacing w:before="280" w:after="280"/>
      <w:ind w:firstLine="720"/>
      <w:jc w:val="both"/>
    </w:pPr>
    <w:rPr>
      <w:sz w:val="28"/>
      <w:szCs w:val="28"/>
      <w:lang w:eastAsia="zh-CN"/>
    </w:rPr>
  </w:style>
  <w:style w:type="character" w:customStyle="1" w:styleId="FontStyle40">
    <w:name w:val="Font Style40"/>
    <w:basedOn w:val="a0"/>
    <w:rsid w:val="00841885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3532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2017-07-14T01:22:00Z</cp:lastPrinted>
  <dcterms:created xsi:type="dcterms:W3CDTF">2017-07-14T01:00:00Z</dcterms:created>
  <dcterms:modified xsi:type="dcterms:W3CDTF">2017-07-14T01:22:00Z</dcterms:modified>
</cp:coreProperties>
</file>