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C2" w:rsidRDefault="00177A4F" w:rsidP="00C54CC2">
      <w:pPr>
        <w:rPr>
          <w:sz w:val="28"/>
          <w:szCs w:val="28"/>
        </w:rPr>
      </w:pPr>
      <w:r>
        <w:t xml:space="preserve"> </w:t>
      </w:r>
    </w:p>
    <w:p w:rsidR="00673313" w:rsidRDefault="00673313" w:rsidP="00673313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АДМИНИСТРАЦИЯ СТЕКЛЯНСКОГО СЕЛЬСОВЕТА</w:t>
      </w:r>
    </w:p>
    <w:p w:rsidR="00673313" w:rsidRDefault="00673313" w:rsidP="00673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ОЛАСТИ</w:t>
      </w:r>
    </w:p>
    <w:p w:rsidR="00673313" w:rsidRDefault="00673313" w:rsidP="00673313"/>
    <w:p w:rsidR="00673313" w:rsidRDefault="00673313" w:rsidP="00673313"/>
    <w:p w:rsidR="00673313" w:rsidRDefault="00673313" w:rsidP="00673313"/>
    <w:p w:rsidR="00673313" w:rsidRDefault="00673313" w:rsidP="00673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28.04.2017                          РАСПОРЯЖЕНИЕ                                  № 30 </w:t>
      </w:r>
    </w:p>
    <w:p w:rsidR="00673313" w:rsidRDefault="00673313" w:rsidP="00673313"/>
    <w:p w:rsidR="00673313" w:rsidRDefault="00673313" w:rsidP="00673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подключении домовладений к водопроводу в Стеклянском МУП ЖКХ </w:t>
      </w:r>
    </w:p>
    <w:p w:rsidR="00673313" w:rsidRDefault="00673313" w:rsidP="00673313">
      <w:pPr>
        <w:rPr>
          <w:sz w:val="28"/>
          <w:szCs w:val="28"/>
        </w:rPr>
      </w:pPr>
    </w:p>
    <w:p w:rsidR="00673313" w:rsidRDefault="00673313" w:rsidP="00673313">
      <w:pPr>
        <w:rPr>
          <w:sz w:val="28"/>
          <w:szCs w:val="28"/>
        </w:rPr>
      </w:pPr>
    </w:p>
    <w:p w:rsidR="00673313" w:rsidRDefault="00673313" w:rsidP="00673313">
      <w:pPr>
        <w:rPr>
          <w:sz w:val="28"/>
          <w:szCs w:val="28"/>
        </w:rPr>
      </w:pPr>
      <w:r>
        <w:rPr>
          <w:sz w:val="28"/>
          <w:szCs w:val="28"/>
        </w:rPr>
        <w:t xml:space="preserve">     Рассмотрев заявление  Сергеева Владимира Тихоновича,  руководствуясь  ст. 5 Устава Стеклянского сельсовета:</w:t>
      </w:r>
    </w:p>
    <w:p w:rsidR="00673313" w:rsidRDefault="00673313" w:rsidP="00673313">
      <w:pPr>
        <w:rPr>
          <w:sz w:val="28"/>
          <w:szCs w:val="28"/>
        </w:rPr>
      </w:pPr>
    </w:p>
    <w:p w:rsidR="00673313" w:rsidRDefault="00673313" w:rsidP="00673313">
      <w:pPr>
        <w:rPr>
          <w:sz w:val="28"/>
          <w:szCs w:val="28"/>
        </w:rPr>
      </w:pPr>
      <w:r>
        <w:rPr>
          <w:sz w:val="28"/>
          <w:szCs w:val="28"/>
        </w:rPr>
        <w:t xml:space="preserve">1. Разрешить подключение к водопроводу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  домовладения:</w:t>
      </w:r>
    </w:p>
    <w:p w:rsidR="00673313" w:rsidRDefault="00673313" w:rsidP="006733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3313" w:rsidRDefault="00673313" w:rsidP="00673313">
      <w:pPr>
        <w:rPr>
          <w:sz w:val="28"/>
          <w:szCs w:val="28"/>
        </w:rPr>
      </w:pPr>
      <w:r>
        <w:rPr>
          <w:sz w:val="28"/>
          <w:szCs w:val="28"/>
        </w:rPr>
        <w:t xml:space="preserve"> Сергееву Владимиру Тихоновичу    ул. Набережная  дом 65</w:t>
      </w:r>
    </w:p>
    <w:p w:rsidR="00673313" w:rsidRDefault="00673313" w:rsidP="00673313">
      <w:pPr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Работы по подключению водопровода  провести материалами и средствами домовладельцев с соблюдением  санитарных правил и технических норм, с последующим  восстановлением  в 15-ти 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полотна дорог, зеленых насаждений. Подключенный водопровод обслуживается за счет домовладельцев.</w:t>
      </w: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  <w:r>
        <w:rPr>
          <w:sz w:val="28"/>
          <w:szCs w:val="28"/>
        </w:rPr>
        <w:t>3. Стеклянскому МУП ЖКХ  (и.о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</w:t>
      </w:r>
      <w:proofErr w:type="spellStart"/>
      <w:r>
        <w:rPr>
          <w:sz w:val="28"/>
          <w:szCs w:val="28"/>
        </w:rPr>
        <w:t>Степанцовой</w:t>
      </w:r>
      <w:proofErr w:type="spellEnd"/>
      <w:r>
        <w:rPr>
          <w:sz w:val="28"/>
          <w:szCs w:val="28"/>
        </w:rPr>
        <w:t xml:space="preserve"> О.В.)  проконтролировать подключение  водопровода, с последующим  удержанием денежных средств  с заявителей по оплате за водоснабжение.</w:t>
      </w: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  <w:r>
        <w:rPr>
          <w:sz w:val="28"/>
          <w:szCs w:val="28"/>
        </w:rPr>
        <w:t>4. В случае нарушения правил эксплуатации  и содержания  водопровода Стеклянский МУП ЖКХ     производят отключение  воды в данных домовладениях.</w:t>
      </w: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Специалисту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Елене Николаевне выдать ордер на проведение земляных работ.</w:t>
      </w: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</w:p>
    <w:p w:rsidR="00673313" w:rsidRDefault="00673313" w:rsidP="0067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Стеклянского сельсовета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73313" w:rsidRDefault="00673313" w:rsidP="00673313">
      <w:pPr>
        <w:rPr>
          <w:sz w:val="28"/>
          <w:szCs w:val="28"/>
        </w:rPr>
      </w:pPr>
    </w:p>
    <w:p w:rsidR="00673313" w:rsidRDefault="00673313" w:rsidP="00673313">
      <w:pPr>
        <w:rPr>
          <w:sz w:val="28"/>
          <w:szCs w:val="28"/>
        </w:rPr>
      </w:pPr>
    </w:p>
    <w:p w:rsidR="00673313" w:rsidRDefault="00673313" w:rsidP="00673313">
      <w:pPr>
        <w:rPr>
          <w:sz w:val="28"/>
          <w:szCs w:val="28"/>
        </w:rPr>
      </w:pPr>
    </w:p>
    <w:p w:rsidR="00673313" w:rsidRDefault="00673313" w:rsidP="00673313">
      <w:pPr>
        <w:rPr>
          <w:sz w:val="28"/>
          <w:szCs w:val="28"/>
        </w:rPr>
      </w:pPr>
    </w:p>
    <w:p w:rsidR="00177A4F" w:rsidRPr="00177A4F" w:rsidRDefault="00177A4F" w:rsidP="00177A4F">
      <w:pPr>
        <w:pStyle w:val="a5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7C"/>
    <w:rsid w:val="00004058"/>
    <w:rsid w:val="000129ED"/>
    <w:rsid w:val="00030B31"/>
    <w:rsid w:val="00034E0F"/>
    <w:rsid w:val="00037272"/>
    <w:rsid w:val="00042784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77A4F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0D10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3313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5AA0"/>
    <w:rsid w:val="00777488"/>
    <w:rsid w:val="00782714"/>
    <w:rsid w:val="00784BCE"/>
    <w:rsid w:val="00785F3B"/>
    <w:rsid w:val="00786971"/>
    <w:rsid w:val="007921F5"/>
    <w:rsid w:val="00792C83"/>
    <w:rsid w:val="007A065C"/>
    <w:rsid w:val="007A147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4C4C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54CC2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A18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693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77A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2017-05-22T07:38:00Z</dcterms:created>
  <dcterms:modified xsi:type="dcterms:W3CDTF">2017-05-22T09:07:00Z</dcterms:modified>
</cp:coreProperties>
</file>