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A" w:rsidRDefault="00544BCA" w:rsidP="00544BC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544BCA" w:rsidRDefault="00544BCA" w:rsidP="00544BC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 РАЙОНА   НОВОСИБИРСКОЙ  ОБЛАСТИ</w:t>
      </w:r>
    </w:p>
    <w:p w:rsidR="00544BCA" w:rsidRDefault="00544BCA" w:rsidP="00544BCA">
      <w:pPr>
        <w:jc w:val="center"/>
        <w:rPr>
          <w:sz w:val="28"/>
          <w:szCs w:val="28"/>
        </w:rPr>
      </w:pPr>
    </w:p>
    <w:p w:rsidR="00544BCA" w:rsidRDefault="00544BCA" w:rsidP="00544BCA">
      <w:pPr>
        <w:jc w:val="center"/>
        <w:rPr>
          <w:sz w:val="28"/>
          <w:szCs w:val="28"/>
        </w:rPr>
      </w:pPr>
    </w:p>
    <w:p w:rsidR="00544BCA" w:rsidRDefault="00544BCA" w:rsidP="00544BC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44BCA" w:rsidRDefault="00544BCA" w:rsidP="00544BCA">
      <w:pPr>
        <w:jc w:val="center"/>
        <w:rPr>
          <w:sz w:val="28"/>
          <w:szCs w:val="28"/>
        </w:rPr>
      </w:pPr>
    </w:p>
    <w:p w:rsidR="00544BCA" w:rsidRDefault="00544BCA" w:rsidP="00544BCA">
      <w:pPr>
        <w:jc w:val="center"/>
        <w:rPr>
          <w:sz w:val="28"/>
          <w:szCs w:val="28"/>
        </w:rPr>
      </w:pPr>
    </w:p>
    <w:p w:rsidR="00544BCA" w:rsidRDefault="00544BCA" w:rsidP="00544BCA">
      <w:pPr>
        <w:jc w:val="center"/>
        <w:rPr>
          <w:sz w:val="28"/>
          <w:szCs w:val="28"/>
        </w:rPr>
      </w:pPr>
    </w:p>
    <w:p w:rsidR="00544BCA" w:rsidRDefault="00544BCA" w:rsidP="00544B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28.08.2018 г.                                                                                № 68 </w:t>
      </w:r>
    </w:p>
    <w:p w:rsidR="00544BCA" w:rsidRDefault="00544BCA" w:rsidP="00544BC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544BCA" w:rsidRDefault="00544BCA" w:rsidP="00544BCA">
      <w:pPr>
        <w:jc w:val="center"/>
        <w:rPr>
          <w:sz w:val="28"/>
          <w:szCs w:val="28"/>
        </w:rPr>
      </w:pPr>
    </w:p>
    <w:p w:rsidR="00544BCA" w:rsidRDefault="00544BCA" w:rsidP="00544BCA">
      <w:pPr>
        <w:jc w:val="center"/>
        <w:rPr>
          <w:b/>
          <w:sz w:val="28"/>
          <w:szCs w:val="28"/>
        </w:rPr>
      </w:pPr>
    </w:p>
    <w:p w:rsidR="00544BCA" w:rsidRDefault="00544BCA" w:rsidP="00544BC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 создании комиссии на проведение гидравлических испытаний МТП Стеклянский, Орловской котельной и теплосетей</w:t>
      </w:r>
    </w:p>
    <w:p w:rsidR="00544BCA" w:rsidRDefault="00544BCA" w:rsidP="00544BCA">
      <w:pPr>
        <w:ind w:firstLine="720"/>
        <w:jc w:val="center"/>
        <w:rPr>
          <w:b/>
          <w:sz w:val="28"/>
          <w:szCs w:val="28"/>
        </w:rPr>
      </w:pPr>
    </w:p>
    <w:p w:rsidR="00544BCA" w:rsidRDefault="00544BCA" w:rsidP="00544BCA">
      <w:pPr>
        <w:ind w:firstLine="720"/>
        <w:jc w:val="center"/>
        <w:rPr>
          <w:b/>
          <w:sz w:val="28"/>
          <w:szCs w:val="28"/>
        </w:rPr>
      </w:pPr>
    </w:p>
    <w:p w:rsidR="00544BCA" w:rsidRDefault="00544BCA" w:rsidP="00544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Федерации».</w:t>
      </w:r>
    </w:p>
    <w:p w:rsidR="00544BCA" w:rsidRDefault="00544BCA" w:rsidP="00544BC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связи с подготовкой к отопительному сезону в осеннее – зимний период 2018 – 2019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>:</w:t>
      </w:r>
    </w:p>
    <w:p w:rsidR="00544BCA" w:rsidRDefault="00544BCA" w:rsidP="00544BCA">
      <w:pPr>
        <w:rPr>
          <w:sz w:val="28"/>
          <w:szCs w:val="28"/>
        </w:rPr>
      </w:pPr>
    </w:p>
    <w:p w:rsidR="00544BCA" w:rsidRDefault="00544BCA" w:rsidP="00544BCA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Создать комиссию в составе:</w:t>
      </w:r>
    </w:p>
    <w:p w:rsidR="00544BCA" w:rsidRDefault="00544BCA" w:rsidP="00544BCA">
      <w:pPr>
        <w:ind w:firstLine="720"/>
        <w:rPr>
          <w:sz w:val="28"/>
          <w:szCs w:val="28"/>
        </w:rPr>
      </w:pPr>
    </w:p>
    <w:p w:rsidR="00544BCA" w:rsidRDefault="00544BCA" w:rsidP="00544BC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Сасина Е.В. – Глава Стеклянского сельсовета</w:t>
      </w:r>
    </w:p>
    <w:p w:rsidR="00544BCA" w:rsidRDefault="00544BCA" w:rsidP="00544BCA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Степанцова</w:t>
      </w:r>
      <w:proofErr w:type="spellEnd"/>
      <w:r>
        <w:rPr>
          <w:sz w:val="28"/>
          <w:szCs w:val="28"/>
        </w:rPr>
        <w:t xml:space="preserve"> О.В. – 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 директор МУП ЖКХ</w:t>
      </w:r>
    </w:p>
    <w:p w:rsidR="00544BCA" w:rsidRDefault="00544BCA" w:rsidP="00544BC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Тимонов С.Ю. – директор </w:t>
      </w:r>
      <w:proofErr w:type="spellStart"/>
      <w:r>
        <w:rPr>
          <w:sz w:val="28"/>
          <w:szCs w:val="28"/>
        </w:rPr>
        <w:t>Стеклянской</w:t>
      </w:r>
      <w:proofErr w:type="spellEnd"/>
      <w:r>
        <w:rPr>
          <w:sz w:val="28"/>
          <w:szCs w:val="28"/>
        </w:rPr>
        <w:t xml:space="preserve"> школы</w:t>
      </w:r>
    </w:p>
    <w:p w:rsidR="00544BCA" w:rsidRPr="00BA5D15" w:rsidRDefault="00544BCA" w:rsidP="00BA5D15">
      <w:pPr>
        <w:pStyle w:val="a4"/>
        <w:numPr>
          <w:ilvl w:val="0"/>
          <w:numId w:val="1"/>
        </w:numPr>
        <w:rPr>
          <w:sz w:val="28"/>
          <w:szCs w:val="28"/>
        </w:rPr>
      </w:pPr>
      <w:r w:rsidRPr="00BA5D15">
        <w:rPr>
          <w:sz w:val="28"/>
          <w:szCs w:val="28"/>
        </w:rPr>
        <w:t>Жидкова С.И. – Заведующая детским садом «Сказка»</w:t>
      </w:r>
    </w:p>
    <w:p w:rsidR="00544BCA" w:rsidRDefault="00544BCA" w:rsidP="00544BCA">
      <w:pPr>
        <w:rPr>
          <w:sz w:val="28"/>
          <w:szCs w:val="28"/>
        </w:rPr>
      </w:pPr>
    </w:p>
    <w:p w:rsidR="00544BCA" w:rsidRDefault="00544BCA" w:rsidP="00544BCA">
      <w:pPr>
        <w:rPr>
          <w:sz w:val="28"/>
          <w:szCs w:val="28"/>
        </w:rPr>
      </w:pPr>
    </w:p>
    <w:p w:rsidR="00544BCA" w:rsidRDefault="00544BCA" w:rsidP="00544BCA">
      <w:pPr>
        <w:rPr>
          <w:sz w:val="28"/>
          <w:szCs w:val="28"/>
        </w:rPr>
      </w:pPr>
    </w:p>
    <w:p w:rsidR="00544BCA" w:rsidRDefault="00544BCA" w:rsidP="00544BCA">
      <w:pPr>
        <w:rPr>
          <w:sz w:val="28"/>
          <w:szCs w:val="28"/>
        </w:rPr>
      </w:pPr>
    </w:p>
    <w:p w:rsidR="00544BCA" w:rsidRDefault="00544BCA" w:rsidP="00544BCA">
      <w:pPr>
        <w:rPr>
          <w:sz w:val="28"/>
          <w:szCs w:val="28"/>
        </w:rPr>
      </w:pPr>
    </w:p>
    <w:p w:rsidR="00544BCA" w:rsidRDefault="00544BCA" w:rsidP="00544BCA">
      <w:pPr>
        <w:rPr>
          <w:sz w:val="28"/>
          <w:szCs w:val="28"/>
        </w:rPr>
      </w:pPr>
    </w:p>
    <w:p w:rsidR="00544BCA" w:rsidRDefault="00544BCA" w:rsidP="00544BCA">
      <w:pPr>
        <w:rPr>
          <w:sz w:val="28"/>
          <w:szCs w:val="28"/>
        </w:rPr>
      </w:pPr>
    </w:p>
    <w:p w:rsidR="00544BCA" w:rsidRDefault="00544BCA" w:rsidP="00544BCA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       Е.В. Сасина </w:t>
      </w:r>
    </w:p>
    <w:p w:rsidR="00544BCA" w:rsidRDefault="00544BCA" w:rsidP="00544BCA"/>
    <w:p w:rsidR="00544BCA" w:rsidRDefault="00544BCA" w:rsidP="00544BCA"/>
    <w:p w:rsidR="00544BCA" w:rsidRDefault="00544BCA" w:rsidP="00544BCA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781D"/>
    <w:multiLevelType w:val="hybridMultilevel"/>
    <w:tmpl w:val="4FBE8012"/>
    <w:lvl w:ilvl="0" w:tplc="697674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BCA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4BCA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742EC"/>
    <w:rsid w:val="00B814B8"/>
    <w:rsid w:val="00B8361E"/>
    <w:rsid w:val="00B861D3"/>
    <w:rsid w:val="00B96A32"/>
    <w:rsid w:val="00B97578"/>
    <w:rsid w:val="00BA43CE"/>
    <w:rsid w:val="00BA5D15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452C0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2018-08-29T07:48:00Z</cp:lastPrinted>
  <dcterms:created xsi:type="dcterms:W3CDTF">2018-08-29T01:16:00Z</dcterms:created>
  <dcterms:modified xsi:type="dcterms:W3CDTF">2018-08-29T07:49:00Z</dcterms:modified>
</cp:coreProperties>
</file>