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D2" w:rsidRDefault="00CC67D2" w:rsidP="00CC67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CC67D2" w:rsidRDefault="00CC67D2" w:rsidP="00CC67D2">
      <w:pPr>
        <w:jc w:val="center"/>
        <w:rPr>
          <w:sz w:val="28"/>
          <w:szCs w:val="28"/>
        </w:rPr>
      </w:pPr>
    </w:p>
    <w:p w:rsidR="00CC67D2" w:rsidRDefault="00CC67D2" w:rsidP="00CC67D2">
      <w:pPr>
        <w:jc w:val="center"/>
        <w:rPr>
          <w:sz w:val="28"/>
          <w:szCs w:val="28"/>
        </w:rPr>
      </w:pPr>
    </w:p>
    <w:p w:rsidR="00CC67D2" w:rsidRDefault="00CC67D2" w:rsidP="00CC67D2">
      <w:pPr>
        <w:jc w:val="center"/>
        <w:rPr>
          <w:sz w:val="28"/>
          <w:szCs w:val="28"/>
        </w:rPr>
      </w:pPr>
    </w:p>
    <w:p w:rsidR="00CC67D2" w:rsidRDefault="00CC67D2" w:rsidP="00CC67D2">
      <w:pPr>
        <w:jc w:val="center"/>
        <w:rPr>
          <w:sz w:val="28"/>
          <w:szCs w:val="28"/>
        </w:rPr>
      </w:pPr>
    </w:p>
    <w:p w:rsidR="00CC67D2" w:rsidRDefault="00CC67D2" w:rsidP="00CC67D2">
      <w:pPr>
        <w:jc w:val="center"/>
        <w:rPr>
          <w:sz w:val="28"/>
          <w:szCs w:val="28"/>
        </w:rPr>
      </w:pPr>
    </w:p>
    <w:p w:rsidR="00CC67D2" w:rsidRDefault="00CC67D2" w:rsidP="00CC67D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C67D2" w:rsidRDefault="00CC67D2" w:rsidP="00CC67D2">
      <w:pPr>
        <w:jc w:val="center"/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  <w:r>
        <w:rPr>
          <w:sz w:val="28"/>
          <w:szCs w:val="28"/>
        </w:rPr>
        <w:t>27.04.2018 г                                                                                              № 31</w:t>
      </w: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«Дорожник»</w:t>
      </w:r>
    </w:p>
    <w:p w:rsidR="00CC67D2" w:rsidRDefault="00CC67D2" w:rsidP="00CC6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67D2" w:rsidRDefault="00CC67D2" w:rsidP="00CC6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  <w:r>
        <w:rPr>
          <w:sz w:val="28"/>
          <w:szCs w:val="28"/>
        </w:rPr>
        <w:t>1. Перечислить ООО «Дорожник»  за весенне-летнее  содержание  дорог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окровка и д.Орловка Купинского района Новосибирской области (планировка и </w:t>
      </w:r>
      <w:proofErr w:type="spellStart"/>
      <w:r>
        <w:rPr>
          <w:sz w:val="28"/>
          <w:szCs w:val="28"/>
        </w:rPr>
        <w:t>кирковка</w:t>
      </w:r>
      <w:proofErr w:type="spellEnd"/>
      <w:r>
        <w:rPr>
          <w:sz w:val="28"/>
          <w:szCs w:val="28"/>
        </w:rPr>
        <w:t xml:space="preserve"> грунтовых дорог, ямочный ремонт, скашивание травы с обочин) по  договору № 10/18 от 16.04.2018 г., по акту № 28  от 19.04.2018 г.   – 99800 рублей  00 копеек;  </w:t>
      </w: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«Дорожное хозяйство»–   463 0409 0430003000 244 225 – 99800 рублей 00 копеек (девяносто девять  тысяч восемьсот   рублей 00 копеек) </w:t>
      </w: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</w:p>
    <w:p w:rsidR="00CC67D2" w:rsidRDefault="00CC67D2" w:rsidP="00CC67D2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C67D2" w:rsidRDefault="00CC67D2" w:rsidP="00CC67D2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7D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67D2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0BF5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0024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2018-04-27T03:29:00Z</cp:lastPrinted>
  <dcterms:created xsi:type="dcterms:W3CDTF">2018-04-27T03:22:00Z</dcterms:created>
  <dcterms:modified xsi:type="dcterms:W3CDTF">2018-04-27T03:34:00Z</dcterms:modified>
</cp:coreProperties>
</file>