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A5D" w:rsidRPr="00A10F68" w:rsidRDefault="00B26A5D" w:rsidP="00B26A5D">
      <w:pPr>
        <w:pStyle w:val="a5"/>
        <w:jc w:val="center"/>
        <w:rPr>
          <w:b/>
        </w:rPr>
      </w:pPr>
      <w:r w:rsidRPr="00A10F68">
        <w:rPr>
          <w:b/>
        </w:rPr>
        <w:t>МУНИЦИПАЛЬНЫЕ  ВЕДОМОСТИ</w:t>
      </w:r>
    </w:p>
    <w:p w:rsidR="00B26A5D" w:rsidRPr="00B03E9E" w:rsidRDefault="00B26A5D" w:rsidP="00B26A5D">
      <w:pPr>
        <w:pStyle w:val="a5"/>
        <w:jc w:val="center"/>
        <w:rPr>
          <w:sz w:val="32"/>
          <w:szCs w:val="32"/>
        </w:rPr>
      </w:pPr>
      <w:r>
        <w:rPr>
          <w:sz w:val="32"/>
          <w:szCs w:val="32"/>
        </w:rPr>
        <w:t xml:space="preserve">Стеклянского  сельсовета  Купинского района </w:t>
      </w:r>
      <w:r w:rsidRPr="00B03E9E">
        <w:rPr>
          <w:sz w:val="32"/>
          <w:szCs w:val="32"/>
        </w:rPr>
        <w:t>Новосибирской области</w:t>
      </w:r>
    </w:p>
    <w:p w:rsidR="00B26A5D" w:rsidRPr="00B03E9E" w:rsidRDefault="00B26A5D" w:rsidP="00B26A5D">
      <w:pPr>
        <w:pStyle w:val="a5"/>
        <w:jc w:val="center"/>
        <w:rPr>
          <w:sz w:val="32"/>
          <w:szCs w:val="32"/>
        </w:rPr>
      </w:pPr>
    </w:p>
    <w:p w:rsidR="00B26A5D" w:rsidRPr="007E2174" w:rsidRDefault="0005653F" w:rsidP="00B26A5D">
      <w:pPr>
        <w:pStyle w:val="a5"/>
        <w:jc w:val="center"/>
        <w:rPr>
          <w:rFonts w:ascii="Times New Roman" w:hAnsi="Times New Roman" w:cs="Times New Roman"/>
          <w:sz w:val="32"/>
          <w:szCs w:val="32"/>
        </w:rPr>
      </w:pPr>
      <w:r>
        <w:rPr>
          <w:rFonts w:ascii="Times New Roman" w:hAnsi="Times New Roman" w:cs="Times New Roman"/>
          <w:sz w:val="32"/>
          <w:szCs w:val="32"/>
        </w:rPr>
        <w:t xml:space="preserve">№ 10 от  27 </w:t>
      </w:r>
      <w:r w:rsidR="008D327C">
        <w:rPr>
          <w:rFonts w:ascii="Times New Roman" w:hAnsi="Times New Roman" w:cs="Times New Roman"/>
          <w:sz w:val="32"/>
          <w:szCs w:val="32"/>
        </w:rPr>
        <w:t xml:space="preserve"> июня </w:t>
      </w:r>
      <w:r w:rsidR="00FC1361">
        <w:rPr>
          <w:rFonts w:ascii="Times New Roman" w:hAnsi="Times New Roman" w:cs="Times New Roman"/>
          <w:sz w:val="32"/>
          <w:szCs w:val="32"/>
        </w:rPr>
        <w:t xml:space="preserve"> 2019</w:t>
      </w:r>
      <w:r w:rsidR="00B26A5D" w:rsidRPr="007E2174">
        <w:rPr>
          <w:rFonts w:ascii="Times New Roman" w:hAnsi="Times New Roman" w:cs="Times New Roman"/>
          <w:sz w:val="32"/>
          <w:szCs w:val="32"/>
        </w:rPr>
        <w:t xml:space="preserve"> года с</w:t>
      </w:r>
      <w:proofErr w:type="gramStart"/>
      <w:r w:rsidR="00B26A5D" w:rsidRPr="007E2174">
        <w:rPr>
          <w:rFonts w:ascii="Times New Roman" w:hAnsi="Times New Roman" w:cs="Times New Roman"/>
          <w:sz w:val="32"/>
          <w:szCs w:val="32"/>
        </w:rPr>
        <w:t>.С</w:t>
      </w:r>
      <w:proofErr w:type="gramEnd"/>
      <w:r w:rsidR="00B26A5D" w:rsidRPr="007E2174">
        <w:rPr>
          <w:rFonts w:ascii="Times New Roman" w:hAnsi="Times New Roman" w:cs="Times New Roman"/>
          <w:sz w:val="32"/>
          <w:szCs w:val="32"/>
        </w:rPr>
        <w:t>теклянное</w:t>
      </w:r>
    </w:p>
    <w:p w:rsidR="00772BC2" w:rsidRPr="00541A7F" w:rsidRDefault="00A02EFC" w:rsidP="00772BC2">
      <w:pPr>
        <w:pStyle w:val="ConsPlusNonformat"/>
        <w:rPr>
          <w:rFonts w:ascii="Times New Roman" w:hAnsi="Times New Roman" w:cs="Times New Roman"/>
          <w:u w:val="single"/>
        </w:rPr>
      </w:pPr>
      <w:r>
        <w:rPr>
          <w:rFonts w:ascii="Times New Roman" w:hAnsi="Times New Roman" w:cs="Times New Roman"/>
          <w:u w:val="single"/>
        </w:rPr>
        <w:t xml:space="preserve"> </w:t>
      </w:r>
    </w:p>
    <w:p w:rsidR="0005653F" w:rsidRPr="00D00558" w:rsidRDefault="0005653F" w:rsidP="0005653F">
      <w:pPr>
        <w:pStyle w:val="Default"/>
        <w:ind w:firstLine="708"/>
        <w:jc w:val="center"/>
        <w:rPr>
          <w:b/>
        </w:rPr>
      </w:pPr>
      <w:r>
        <w:rPr>
          <w:rStyle w:val="FontStyle30"/>
          <w:b/>
          <w:bCs/>
          <w:sz w:val="28"/>
        </w:rPr>
        <w:t xml:space="preserve"> </w:t>
      </w:r>
      <w:r w:rsidRPr="00D00558">
        <w:rPr>
          <w:b/>
        </w:rPr>
        <w:t>ИНФОРМАЦИЯ О НАДЗОРНОЙ ДЕЯТЕЛЬНОСТИ</w:t>
      </w:r>
    </w:p>
    <w:p w:rsidR="0005653F" w:rsidRPr="0005653F" w:rsidRDefault="0005653F" w:rsidP="0005653F">
      <w:pPr>
        <w:pStyle w:val="Default"/>
        <w:ind w:firstLine="708"/>
        <w:jc w:val="center"/>
        <w:rPr>
          <w:b/>
        </w:rPr>
      </w:pPr>
      <w:r w:rsidRPr="00D00558">
        <w:rPr>
          <w:b/>
        </w:rPr>
        <w:t>ПРОКУРАТУРЫ РАЙОНА ЗА ИСПОЛНЕНИЕМ ЗАКОНОДАТЕЛЬСТВА О ПРОТИВОДЕЙСТВИИ КОРРУПЦИИ</w:t>
      </w:r>
    </w:p>
    <w:p w:rsidR="0005653F" w:rsidRDefault="0005653F" w:rsidP="0005653F">
      <w:pPr>
        <w:pStyle w:val="Default"/>
        <w:ind w:firstLine="708"/>
        <w:jc w:val="both"/>
        <w:rPr>
          <w:sz w:val="28"/>
          <w:szCs w:val="28"/>
        </w:rPr>
      </w:pPr>
    </w:p>
    <w:p w:rsidR="0005653F" w:rsidRDefault="0005653F" w:rsidP="0005653F">
      <w:pPr>
        <w:pStyle w:val="ab"/>
        <w:shd w:val="clear" w:color="auto" w:fill="FFFFFF"/>
        <w:spacing w:before="0" w:beforeAutospacing="0" w:after="0" w:afterAutospacing="0"/>
        <w:ind w:firstLine="709"/>
        <w:jc w:val="both"/>
        <w:rPr>
          <w:color w:val="000000"/>
          <w:sz w:val="28"/>
          <w:szCs w:val="28"/>
        </w:rPr>
      </w:pPr>
      <w:r w:rsidRPr="009968DE">
        <w:rPr>
          <w:color w:val="000000"/>
          <w:sz w:val="28"/>
          <w:szCs w:val="28"/>
        </w:rPr>
        <w:t>Прокуратурой Купинского района  надзор за исполнением законодательства о противодействии коррупции осуществляется на постоянной основе  в соответствии приказами Генерального прокурора Российской Федерации  и приказом прокурора Новосибирской области.</w:t>
      </w:r>
    </w:p>
    <w:p w:rsidR="0005653F" w:rsidRDefault="0005653F" w:rsidP="0005653F">
      <w:pPr>
        <w:pStyle w:val="ab"/>
        <w:shd w:val="clear" w:color="auto" w:fill="FFFFFF"/>
        <w:spacing w:before="0" w:beforeAutospacing="0" w:after="0" w:afterAutospacing="0"/>
        <w:ind w:firstLine="709"/>
        <w:jc w:val="both"/>
        <w:rPr>
          <w:color w:val="000000"/>
          <w:sz w:val="28"/>
          <w:szCs w:val="28"/>
        </w:rPr>
      </w:pPr>
      <w:r w:rsidRPr="009968DE">
        <w:rPr>
          <w:color w:val="000000"/>
          <w:sz w:val="28"/>
          <w:szCs w:val="28"/>
        </w:rPr>
        <w:t xml:space="preserve">С целью установления законности в указанной сфере в  1 полугодии 2019 года прокуратурой выявлено 54  нарушения закона, из них  на незаконные правовые акты принесено 14  протестов, которые рассмотрены и удовлетворены, внесено 40 представления об устранении нарушений </w:t>
      </w:r>
      <w:proofErr w:type="spellStart"/>
      <w:r w:rsidRPr="009968DE">
        <w:rPr>
          <w:color w:val="000000"/>
          <w:sz w:val="28"/>
          <w:szCs w:val="28"/>
        </w:rPr>
        <w:t>антикоррупционного</w:t>
      </w:r>
      <w:proofErr w:type="spellEnd"/>
      <w:r w:rsidRPr="009968DE">
        <w:rPr>
          <w:color w:val="000000"/>
          <w:sz w:val="28"/>
          <w:szCs w:val="28"/>
        </w:rPr>
        <w:t xml:space="preserve"> законодательства, по </w:t>
      </w:r>
      <w:proofErr w:type="gramStart"/>
      <w:r w:rsidRPr="009968DE">
        <w:rPr>
          <w:color w:val="000000"/>
          <w:sz w:val="28"/>
          <w:szCs w:val="28"/>
        </w:rPr>
        <w:t>результатам</w:t>
      </w:r>
      <w:proofErr w:type="gramEnd"/>
      <w:r w:rsidRPr="009968DE">
        <w:rPr>
          <w:color w:val="000000"/>
          <w:sz w:val="28"/>
          <w:szCs w:val="28"/>
        </w:rPr>
        <w:t xml:space="preserve"> рассмотрения которых к дисциплинарной ответственности привлечено  20 должностных лиц</w:t>
      </w:r>
      <w:r>
        <w:rPr>
          <w:color w:val="000000"/>
          <w:sz w:val="28"/>
          <w:szCs w:val="28"/>
        </w:rPr>
        <w:t>.</w:t>
      </w:r>
    </w:p>
    <w:p w:rsidR="0005653F" w:rsidRDefault="0005653F" w:rsidP="0005653F">
      <w:pPr>
        <w:pStyle w:val="ab"/>
        <w:shd w:val="clear" w:color="auto" w:fill="FFFFFF"/>
        <w:spacing w:before="0" w:beforeAutospacing="0" w:after="0" w:afterAutospacing="0"/>
        <w:ind w:firstLine="709"/>
        <w:jc w:val="both"/>
        <w:rPr>
          <w:sz w:val="28"/>
          <w:szCs w:val="28"/>
        </w:rPr>
      </w:pPr>
      <w:r>
        <w:rPr>
          <w:color w:val="000000"/>
          <w:sz w:val="28"/>
          <w:szCs w:val="28"/>
        </w:rPr>
        <w:t xml:space="preserve">Так,  в 1 полугодии 2019 года нарушения требований законодательства при предоставлении сведений о  </w:t>
      </w:r>
      <w:r w:rsidRPr="009968DE">
        <w:rPr>
          <w:color w:val="000000"/>
          <w:sz w:val="28"/>
          <w:szCs w:val="28"/>
        </w:rPr>
        <w:t xml:space="preserve">доходах,  </w:t>
      </w:r>
      <w:r w:rsidRPr="009968DE">
        <w:rPr>
          <w:sz w:val="28"/>
          <w:szCs w:val="28"/>
        </w:rPr>
        <w:t xml:space="preserve">об имуществе и обязательствах имущественного характера  </w:t>
      </w:r>
      <w:r>
        <w:rPr>
          <w:sz w:val="28"/>
          <w:szCs w:val="28"/>
        </w:rPr>
        <w:t>были выявлены в 5 администрациях сельсоветов.</w:t>
      </w:r>
    </w:p>
    <w:p w:rsidR="0005653F" w:rsidRDefault="0005653F" w:rsidP="0005653F">
      <w:pPr>
        <w:pStyle w:val="ab"/>
        <w:shd w:val="clear" w:color="auto" w:fill="FFFFFF"/>
        <w:spacing w:before="0" w:beforeAutospacing="0" w:after="0" w:afterAutospacing="0"/>
        <w:ind w:firstLine="709"/>
        <w:jc w:val="both"/>
        <w:rPr>
          <w:sz w:val="28"/>
          <w:szCs w:val="28"/>
        </w:rPr>
      </w:pPr>
      <w:r>
        <w:rPr>
          <w:sz w:val="28"/>
          <w:szCs w:val="28"/>
        </w:rPr>
        <w:t>В справках о доходах, об имуществе и обязательствах имущественного характера  не были указаны сведения о выплаченных пособиях по временной нетрудоспособности.</w:t>
      </w:r>
    </w:p>
    <w:p w:rsidR="0005653F" w:rsidRDefault="0005653F" w:rsidP="0005653F">
      <w:pPr>
        <w:pStyle w:val="ab"/>
        <w:shd w:val="clear" w:color="auto" w:fill="FFFFFF"/>
        <w:spacing w:before="0" w:beforeAutospacing="0" w:after="0" w:afterAutospacing="0"/>
        <w:ind w:firstLine="709"/>
        <w:jc w:val="both"/>
        <w:rPr>
          <w:sz w:val="28"/>
          <w:szCs w:val="28"/>
        </w:rPr>
      </w:pPr>
      <w:r>
        <w:rPr>
          <w:sz w:val="28"/>
          <w:szCs w:val="28"/>
        </w:rPr>
        <w:t xml:space="preserve">В 5 муниципальных образовательных учреждениях района выявлены нарушения требований  </w:t>
      </w:r>
      <w:r w:rsidRPr="00A34AC4">
        <w:rPr>
          <w:sz w:val="28"/>
          <w:szCs w:val="28"/>
        </w:rPr>
        <w:t>ст.13.3 Федерального закона от 25.12.2008 №273-ФЗ «О противодействии коррупции»</w:t>
      </w:r>
      <w:r>
        <w:rPr>
          <w:sz w:val="28"/>
          <w:szCs w:val="28"/>
        </w:rPr>
        <w:t>, согласно которой</w:t>
      </w:r>
      <w:r w:rsidRPr="00A34AC4">
        <w:rPr>
          <w:sz w:val="28"/>
          <w:szCs w:val="28"/>
        </w:rPr>
        <w:t xml:space="preserve"> организации обязаны разрабатывать и принимать меры по предупреждению коррупции. </w:t>
      </w:r>
      <w:r>
        <w:rPr>
          <w:sz w:val="28"/>
          <w:szCs w:val="28"/>
        </w:rPr>
        <w:t xml:space="preserve"> По результатам рассмотрения представлений были приняты меры к разработке </w:t>
      </w:r>
      <w:proofErr w:type="spellStart"/>
      <w:r>
        <w:rPr>
          <w:sz w:val="28"/>
          <w:szCs w:val="28"/>
        </w:rPr>
        <w:t>антикоррупционной</w:t>
      </w:r>
      <w:proofErr w:type="spellEnd"/>
      <w:r>
        <w:rPr>
          <w:sz w:val="28"/>
          <w:szCs w:val="28"/>
        </w:rPr>
        <w:t xml:space="preserve"> политике учреждения.</w:t>
      </w:r>
    </w:p>
    <w:p w:rsidR="0005653F" w:rsidRDefault="0005653F" w:rsidP="0005653F">
      <w:pPr>
        <w:pStyle w:val="ab"/>
        <w:shd w:val="clear" w:color="auto" w:fill="FFFFFF"/>
        <w:spacing w:before="0" w:beforeAutospacing="0" w:after="0" w:afterAutospacing="0"/>
        <w:ind w:firstLine="708"/>
        <w:jc w:val="both"/>
        <w:rPr>
          <w:color w:val="000000"/>
          <w:sz w:val="28"/>
          <w:szCs w:val="28"/>
        </w:rPr>
      </w:pPr>
    </w:p>
    <w:p w:rsidR="0005653F" w:rsidRDefault="0005653F" w:rsidP="0005653F">
      <w:pPr>
        <w:pStyle w:val="ab"/>
        <w:shd w:val="clear" w:color="auto" w:fill="FFFFFF"/>
        <w:spacing w:before="0" w:beforeAutospacing="0" w:after="0" w:afterAutospacing="0"/>
        <w:ind w:firstLine="708"/>
        <w:jc w:val="both"/>
        <w:rPr>
          <w:color w:val="000000"/>
          <w:sz w:val="28"/>
          <w:szCs w:val="28"/>
        </w:rPr>
      </w:pPr>
    </w:p>
    <w:p w:rsidR="0005653F" w:rsidRDefault="0005653F" w:rsidP="0005653F">
      <w:pPr>
        <w:pStyle w:val="ab"/>
        <w:shd w:val="clear" w:color="auto" w:fill="FFFFFF"/>
        <w:spacing w:before="0" w:beforeAutospacing="0" w:after="0" w:afterAutospacing="0"/>
        <w:ind w:firstLine="708"/>
        <w:jc w:val="both"/>
        <w:rPr>
          <w:color w:val="000000"/>
          <w:sz w:val="28"/>
          <w:szCs w:val="28"/>
        </w:rPr>
      </w:pPr>
    </w:p>
    <w:p w:rsidR="0005653F" w:rsidRDefault="0005653F" w:rsidP="0005653F">
      <w:pPr>
        <w:pStyle w:val="ab"/>
        <w:shd w:val="clear" w:color="auto" w:fill="FFFFFF"/>
        <w:spacing w:before="0" w:beforeAutospacing="0" w:after="0" w:afterAutospacing="0"/>
        <w:ind w:firstLine="708"/>
        <w:jc w:val="both"/>
        <w:rPr>
          <w:color w:val="000000"/>
          <w:sz w:val="28"/>
          <w:szCs w:val="28"/>
        </w:rPr>
      </w:pPr>
    </w:p>
    <w:p w:rsidR="0005653F" w:rsidRPr="009968DE" w:rsidRDefault="0005653F" w:rsidP="0005653F">
      <w:pPr>
        <w:pStyle w:val="ab"/>
        <w:shd w:val="clear" w:color="auto" w:fill="FFFFFF"/>
        <w:spacing w:before="0" w:beforeAutospacing="0" w:after="0" w:afterAutospacing="0"/>
        <w:ind w:firstLine="708"/>
        <w:jc w:val="both"/>
        <w:rPr>
          <w:color w:val="000000"/>
          <w:sz w:val="28"/>
          <w:szCs w:val="28"/>
        </w:rPr>
      </w:pPr>
      <w:r w:rsidRPr="009968DE">
        <w:rPr>
          <w:color w:val="000000"/>
          <w:sz w:val="28"/>
          <w:szCs w:val="28"/>
        </w:rPr>
        <w:t xml:space="preserve">Также с целью исключения </w:t>
      </w:r>
      <w:proofErr w:type="spellStart"/>
      <w:r w:rsidRPr="009968DE">
        <w:rPr>
          <w:color w:val="000000"/>
          <w:sz w:val="28"/>
          <w:szCs w:val="28"/>
        </w:rPr>
        <w:t>коррупциогенных</w:t>
      </w:r>
      <w:proofErr w:type="spellEnd"/>
      <w:r w:rsidRPr="009968DE">
        <w:rPr>
          <w:color w:val="000000"/>
          <w:sz w:val="28"/>
          <w:szCs w:val="28"/>
        </w:rPr>
        <w:t xml:space="preserve"> факторов из нормативных правовых</w:t>
      </w:r>
      <w:r>
        <w:rPr>
          <w:color w:val="000000"/>
          <w:sz w:val="28"/>
          <w:szCs w:val="28"/>
        </w:rPr>
        <w:t xml:space="preserve"> актов прокуратурой принесено 38 протестов</w:t>
      </w:r>
      <w:r w:rsidRPr="009968DE">
        <w:rPr>
          <w:color w:val="000000"/>
          <w:sz w:val="28"/>
          <w:szCs w:val="28"/>
        </w:rPr>
        <w:t xml:space="preserve"> </w:t>
      </w:r>
      <w:r>
        <w:rPr>
          <w:color w:val="000000"/>
          <w:sz w:val="28"/>
          <w:szCs w:val="28"/>
        </w:rPr>
        <w:t xml:space="preserve"> на незаконные нормативные правовые акты органов местного самоуправления.</w:t>
      </w:r>
    </w:p>
    <w:p w:rsidR="0005653F" w:rsidRDefault="0005653F" w:rsidP="0005653F">
      <w:pPr>
        <w:pStyle w:val="Default"/>
        <w:ind w:firstLine="708"/>
        <w:jc w:val="both"/>
        <w:rPr>
          <w:sz w:val="28"/>
          <w:szCs w:val="28"/>
        </w:rPr>
      </w:pPr>
    </w:p>
    <w:p w:rsidR="0005653F" w:rsidRDefault="0005653F" w:rsidP="0005653F">
      <w:pPr>
        <w:pStyle w:val="Default"/>
        <w:jc w:val="both"/>
        <w:rPr>
          <w:sz w:val="28"/>
          <w:szCs w:val="28"/>
        </w:rPr>
      </w:pPr>
      <w:r>
        <w:rPr>
          <w:sz w:val="28"/>
          <w:szCs w:val="28"/>
        </w:rPr>
        <w:t>Старший помощник прокурора</w:t>
      </w:r>
    </w:p>
    <w:p w:rsidR="0005653F" w:rsidRDefault="0005653F" w:rsidP="0005653F">
      <w:pPr>
        <w:pStyle w:val="Default"/>
        <w:jc w:val="both"/>
        <w:rPr>
          <w:sz w:val="28"/>
          <w:szCs w:val="28"/>
        </w:rPr>
      </w:pPr>
      <w:r>
        <w:rPr>
          <w:sz w:val="28"/>
          <w:szCs w:val="28"/>
        </w:rPr>
        <w:t xml:space="preserve">младший советник юстиции                                                                                                       Г.Н.Мельниченко </w:t>
      </w:r>
    </w:p>
    <w:p w:rsidR="0005653F" w:rsidRPr="00F57846" w:rsidRDefault="0005653F" w:rsidP="0005653F">
      <w:pPr>
        <w:adjustRightInd w:val="0"/>
        <w:ind w:firstLine="709"/>
        <w:jc w:val="both"/>
        <w:rPr>
          <w:bCs/>
        </w:rPr>
      </w:pPr>
      <w:r>
        <w:rPr>
          <w:bCs/>
        </w:rPr>
        <w:t xml:space="preserve"> </w:t>
      </w:r>
    </w:p>
    <w:p w:rsidR="0005653F" w:rsidRPr="00F57846" w:rsidRDefault="0005653F" w:rsidP="0005653F">
      <w:pPr>
        <w:pStyle w:val="Default"/>
        <w:ind w:firstLine="708"/>
        <w:jc w:val="both"/>
        <w:rPr>
          <w:sz w:val="28"/>
          <w:szCs w:val="28"/>
        </w:rPr>
      </w:pPr>
      <w:r>
        <w:rPr>
          <w:bCs/>
          <w:sz w:val="28"/>
          <w:szCs w:val="28"/>
        </w:rPr>
        <w:t xml:space="preserve"> </w:t>
      </w:r>
    </w:p>
    <w:p w:rsidR="0005653F" w:rsidRDefault="0005653F" w:rsidP="0005653F"/>
    <w:p w:rsidR="00EB3AD3" w:rsidRDefault="0005653F" w:rsidP="0042565D">
      <w:pPr>
        <w:pStyle w:val="ab"/>
        <w:shd w:val="clear" w:color="auto" w:fill="FFFFFF"/>
        <w:spacing w:before="0" w:beforeAutospacing="0" w:after="0" w:afterAutospacing="0"/>
        <w:ind w:firstLine="708"/>
        <w:jc w:val="both"/>
        <w:rPr>
          <w:rStyle w:val="FontStyle30"/>
          <w:b/>
          <w:bCs/>
          <w:sz w:val="28"/>
        </w:rPr>
      </w:pPr>
      <w:r>
        <w:rPr>
          <w:rStyle w:val="FontStyle30"/>
          <w:b/>
          <w:bCs/>
          <w:sz w:val="28"/>
        </w:rPr>
        <w:t>__________________________________________________________________________________________________</w:t>
      </w:r>
    </w:p>
    <w:p w:rsidR="00EB3AD3" w:rsidRDefault="00EB3AD3" w:rsidP="0042565D">
      <w:pPr>
        <w:pStyle w:val="ab"/>
        <w:shd w:val="clear" w:color="auto" w:fill="FFFFFF"/>
        <w:spacing w:before="0" w:beforeAutospacing="0" w:after="0" w:afterAutospacing="0"/>
        <w:ind w:firstLine="708"/>
        <w:jc w:val="both"/>
        <w:rPr>
          <w:rStyle w:val="FontStyle30"/>
          <w:b/>
          <w:bCs/>
          <w:sz w:val="28"/>
        </w:rPr>
      </w:pPr>
    </w:p>
    <w:p w:rsidR="00EB3AD3" w:rsidRDefault="00EB3AD3" w:rsidP="0042565D">
      <w:pPr>
        <w:pStyle w:val="ab"/>
        <w:shd w:val="clear" w:color="auto" w:fill="FFFFFF"/>
        <w:spacing w:before="0" w:beforeAutospacing="0" w:after="0" w:afterAutospacing="0"/>
        <w:ind w:firstLine="708"/>
        <w:jc w:val="both"/>
        <w:rPr>
          <w:rStyle w:val="FontStyle30"/>
          <w:b/>
          <w:bCs/>
          <w:sz w:val="28"/>
        </w:rPr>
      </w:pPr>
    </w:p>
    <w:p w:rsidR="0005653F" w:rsidRDefault="0005653F" w:rsidP="0005653F">
      <w:pPr>
        <w:jc w:val="center"/>
      </w:pPr>
      <w:r>
        <w:t>АДМИНИСТРАЦИЯ СТЕКЛЯНСКОГО СЕЛЬСОВЕТА</w:t>
      </w:r>
    </w:p>
    <w:p w:rsidR="0005653F" w:rsidRDefault="0005653F" w:rsidP="0005653F">
      <w:pPr>
        <w:jc w:val="center"/>
      </w:pPr>
      <w:r>
        <w:t>КУПИНСКОГО РАЙОНА НОВОСИБИРСКОЙ  ОБЛАСТИ</w:t>
      </w:r>
    </w:p>
    <w:p w:rsidR="0005653F" w:rsidRDefault="0005653F" w:rsidP="0005653F">
      <w:pPr>
        <w:jc w:val="center"/>
        <w:rPr>
          <w:b/>
        </w:rPr>
      </w:pPr>
    </w:p>
    <w:p w:rsidR="0005653F" w:rsidRDefault="0005653F" w:rsidP="0005653F">
      <w:pPr>
        <w:jc w:val="center"/>
        <w:rPr>
          <w:b/>
        </w:rPr>
      </w:pPr>
    </w:p>
    <w:p w:rsidR="0005653F" w:rsidRDefault="0005653F" w:rsidP="0005653F">
      <w:pPr>
        <w:jc w:val="center"/>
      </w:pPr>
      <w:proofErr w:type="gramStart"/>
      <w:r>
        <w:t>П</w:t>
      </w:r>
      <w:proofErr w:type="gramEnd"/>
      <w:r>
        <w:t xml:space="preserve"> О С Т А Н О В Л Е Н И Е</w:t>
      </w:r>
    </w:p>
    <w:p w:rsidR="0005653F" w:rsidRDefault="0005653F" w:rsidP="0005653F">
      <w:pPr>
        <w:jc w:val="center"/>
      </w:pPr>
    </w:p>
    <w:p w:rsidR="0005653F" w:rsidRDefault="0005653F" w:rsidP="0005653F">
      <w:r>
        <w:t>11.06.2019</w:t>
      </w:r>
      <w:r>
        <w:tab/>
      </w:r>
      <w:r>
        <w:tab/>
      </w:r>
      <w:r>
        <w:tab/>
      </w:r>
      <w:r>
        <w:tab/>
      </w:r>
      <w:r>
        <w:tab/>
      </w:r>
      <w:r>
        <w:tab/>
      </w:r>
      <w:r>
        <w:tab/>
      </w:r>
      <w:r>
        <w:tab/>
      </w:r>
      <w:r>
        <w:tab/>
      </w:r>
      <w:r>
        <w:tab/>
        <w:t>№  38</w:t>
      </w:r>
    </w:p>
    <w:p w:rsidR="0005653F" w:rsidRDefault="0005653F" w:rsidP="0005653F"/>
    <w:p w:rsidR="0005653F" w:rsidRDefault="0005653F" w:rsidP="0005653F"/>
    <w:p w:rsidR="0005653F" w:rsidRDefault="0005653F" w:rsidP="0005653F"/>
    <w:p w:rsidR="0005653F" w:rsidRDefault="0005653F" w:rsidP="0005653F">
      <w:pPr>
        <w:jc w:val="center"/>
        <w:rPr>
          <w:b/>
          <w:sz w:val="26"/>
          <w:szCs w:val="26"/>
          <w:lang w:eastAsia="en-US"/>
        </w:rPr>
      </w:pPr>
      <w:r w:rsidRPr="001135DB">
        <w:rPr>
          <w:b/>
          <w:sz w:val="26"/>
          <w:szCs w:val="26"/>
          <w:lang w:eastAsia="en-US"/>
        </w:rPr>
        <w:t xml:space="preserve">О ведомственном </w:t>
      </w:r>
      <w:proofErr w:type="gramStart"/>
      <w:r w:rsidRPr="001135DB">
        <w:rPr>
          <w:b/>
          <w:sz w:val="26"/>
          <w:szCs w:val="26"/>
          <w:lang w:eastAsia="en-US"/>
        </w:rPr>
        <w:t>контроле за</w:t>
      </w:r>
      <w:proofErr w:type="gramEnd"/>
      <w:r w:rsidRPr="001135DB">
        <w:rPr>
          <w:b/>
          <w:sz w:val="26"/>
          <w:szCs w:val="26"/>
          <w:lang w:eastAsia="en-US"/>
        </w:rPr>
        <w:t xml:space="preserve"> соблюдением</w:t>
      </w:r>
      <w:r>
        <w:rPr>
          <w:b/>
          <w:sz w:val="26"/>
          <w:szCs w:val="26"/>
          <w:lang w:eastAsia="en-US"/>
        </w:rPr>
        <w:t xml:space="preserve"> </w:t>
      </w:r>
      <w:r w:rsidRPr="001135DB">
        <w:rPr>
          <w:b/>
          <w:sz w:val="26"/>
          <w:szCs w:val="26"/>
          <w:lang w:eastAsia="en-US"/>
        </w:rPr>
        <w:t>трудового законодательства и иных</w:t>
      </w:r>
      <w:r>
        <w:rPr>
          <w:b/>
          <w:sz w:val="26"/>
          <w:szCs w:val="26"/>
          <w:lang w:eastAsia="en-US"/>
        </w:rPr>
        <w:t xml:space="preserve"> </w:t>
      </w:r>
      <w:r w:rsidRPr="001135DB">
        <w:rPr>
          <w:b/>
          <w:sz w:val="26"/>
          <w:szCs w:val="26"/>
          <w:lang w:eastAsia="en-US"/>
        </w:rPr>
        <w:t>нормативных правовых актов,</w:t>
      </w:r>
      <w:r>
        <w:rPr>
          <w:b/>
          <w:sz w:val="26"/>
          <w:szCs w:val="26"/>
          <w:lang w:eastAsia="en-US"/>
        </w:rPr>
        <w:t xml:space="preserve"> </w:t>
      </w:r>
      <w:r w:rsidRPr="001135DB">
        <w:rPr>
          <w:b/>
          <w:sz w:val="26"/>
          <w:szCs w:val="26"/>
          <w:lang w:eastAsia="en-US"/>
        </w:rPr>
        <w:t>содержащих нормы трудового права в</w:t>
      </w:r>
      <w:r>
        <w:rPr>
          <w:b/>
          <w:sz w:val="26"/>
          <w:szCs w:val="26"/>
          <w:lang w:eastAsia="en-US"/>
        </w:rPr>
        <w:t xml:space="preserve"> </w:t>
      </w:r>
      <w:r w:rsidRPr="001135DB">
        <w:rPr>
          <w:b/>
          <w:sz w:val="26"/>
          <w:szCs w:val="26"/>
          <w:lang w:eastAsia="en-US"/>
        </w:rPr>
        <w:t>организациях, подведомственных</w:t>
      </w:r>
      <w:r>
        <w:rPr>
          <w:b/>
          <w:sz w:val="26"/>
          <w:szCs w:val="26"/>
          <w:lang w:eastAsia="en-US"/>
        </w:rPr>
        <w:t xml:space="preserve"> администрации Стеклянского сельсовета Купинского района Новосибирской области</w:t>
      </w:r>
    </w:p>
    <w:p w:rsidR="0005653F" w:rsidRDefault="0005653F" w:rsidP="0005653F">
      <w:pPr>
        <w:jc w:val="center"/>
        <w:rPr>
          <w:b/>
          <w:sz w:val="26"/>
          <w:szCs w:val="26"/>
          <w:lang w:eastAsia="en-US"/>
        </w:rPr>
      </w:pPr>
    </w:p>
    <w:p w:rsidR="0005653F" w:rsidRDefault="0005653F" w:rsidP="0005653F">
      <w:pPr>
        <w:jc w:val="center"/>
        <w:rPr>
          <w:b/>
          <w:sz w:val="26"/>
          <w:szCs w:val="26"/>
          <w:lang w:eastAsia="en-US"/>
        </w:rPr>
      </w:pPr>
    </w:p>
    <w:p w:rsidR="0005653F" w:rsidRDefault="0005653F" w:rsidP="0005653F">
      <w:pPr>
        <w:rPr>
          <w:sz w:val="26"/>
          <w:szCs w:val="26"/>
          <w:lang w:eastAsia="en-US"/>
        </w:rPr>
      </w:pPr>
      <w:r w:rsidRPr="001135DB">
        <w:rPr>
          <w:sz w:val="26"/>
          <w:szCs w:val="26"/>
          <w:lang w:eastAsia="en-US"/>
        </w:rPr>
        <w:lastRenderedPageBreak/>
        <w:t xml:space="preserve">В соответствии со статьей 353.1 Трудового кодекса Российской Федерации, Законом </w:t>
      </w:r>
      <w:r>
        <w:rPr>
          <w:sz w:val="26"/>
          <w:szCs w:val="26"/>
          <w:lang w:eastAsia="en-US"/>
        </w:rPr>
        <w:t xml:space="preserve"> Новосибирской   области от  02.05.2017  № 161-ОЗ</w:t>
      </w:r>
      <w:r w:rsidRPr="001135DB">
        <w:rPr>
          <w:sz w:val="26"/>
          <w:szCs w:val="26"/>
          <w:lang w:eastAsia="en-US"/>
        </w:rPr>
        <w:t xml:space="preserve"> «О ведомственном </w:t>
      </w:r>
      <w:proofErr w:type="gramStart"/>
      <w:r w:rsidRPr="001135DB">
        <w:rPr>
          <w:sz w:val="26"/>
          <w:szCs w:val="26"/>
          <w:lang w:eastAsia="en-US"/>
        </w:rPr>
        <w:t>контроле за</w:t>
      </w:r>
      <w:proofErr w:type="gramEnd"/>
      <w:r w:rsidRPr="001135DB">
        <w:rPr>
          <w:sz w:val="26"/>
          <w:szCs w:val="26"/>
          <w:lang w:eastAsia="en-US"/>
        </w:rPr>
        <w:t xml:space="preserve"> соблюдением трудового законодательства  иных нормативных правовых актов, содержащих нормы трудового права </w:t>
      </w:r>
      <w:r>
        <w:rPr>
          <w:sz w:val="26"/>
          <w:szCs w:val="26"/>
          <w:lang w:eastAsia="en-US"/>
        </w:rPr>
        <w:t xml:space="preserve"> в Новосибирской области, Администрация Стеклянского сельсовета</w:t>
      </w:r>
    </w:p>
    <w:p w:rsidR="0005653F" w:rsidRDefault="0005653F" w:rsidP="0005653F">
      <w:pPr>
        <w:rPr>
          <w:sz w:val="26"/>
          <w:szCs w:val="26"/>
          <w:lang w:eastAsia="en-US"/>
        </w:rPr>
      </w:pPr>
      <w:r>
        <w:rPr>
          <w:sz w:val="26"/>
          <w:szCs w:val="26"/>
          <w:lang w:eastAsia="en-US"/>
        </w:rPr>
        <w:t>ПОСТАНОВЛЯЕТ:</w:t>
      </w:r>
    </w:p>
    <w:p w:rsidR="0005653F" w:rsidRDefault="0005653F" w:rsidP="0005653F">
      <w:pPr>
        <w:rPr>
          <w:sz w:val="26"/>
          <w:szCs w:val="26"/>
          <w:lang w:eastAsia="en-US"/>
        </w:rPr>
      </w:pPr>
    </w:p>
    <w:p w:rsidR="0005653F" w:rsidRPr="001135DB" w:rsidRDefault="0005653F" w:rsidP="0005653F">
      <w:pPr>
        <w:numPr>
          <w:ilvl w:val="0"/>
          <w:numId w:val="38"/>
        </w:numPr>
        <w:autoSpaceDE/>
        <w:autoSpaceDN/>
        <w:spacing w:after="200"/>
        <w:ind w:left="0" w:firstLine="567"/>
        <w:contextualSpacing/>
        <w:jc w:val="both"/>
        <w:rPr>
          <w:sz w:val="26"/>
          <w:szCs w:val="26"/>
          <w:lang w:eastAsia="en-US"/>
        </w:rPr>
      </w:pPr>
      <w:r>
        <w:rPr>
          <w:sz w:val="26"/>
          <w:szCs w:val="26"/>
          <w:lang w:eastAsia="en-US"/>
        </w:rPr>
        <w:t>Определить А</w:t>
      </w:r>
      <w:r w:rsidRPr="001135DB">
        <w:rPr>
          <w:sz w:val="26"/>
          <w:szCs w:val="26"/>
          <w:lang w:eastAsia="en-US"/>
        </w:rPr>
        <w:t xml:space="preserve">дминистрацию </w:t>
      </w:r>
      <w:r>
        <w:rPr>
          <w:sz w:val="26"/>
          <w:szCs w:val="26"/>
          <w:lang w:eastAsia="en-US"/>
        </w:rPr>
        <w:t xml:space="preserve"> Стеклянского сельсовета Купинского района Новосибирской области</w:t>
      </w:r>
      <w:r w:rsidRPr="001135DB">
        <w:rPr>
          <w:sz w:val="26"/>
          <w:szCs w:val="26"/>
          <w:lang w:eastAsia="en-US"/>
        </w:rPr>
        <w:t xml:space="preserve"> уполномоченным органом по осуществлению ведомственного </w:t>
      </w:r>
      <w:proofErr w:type="gramStart"/>
      <w:r w:rsidRPr="001135DB">
        <w:rPr>
          <w:sz w:val="26"/>
          <w:szCs w:val="26"/>
          <w:lang w:eastAsia="en-US"/>
        </w:rPr>
        <w:t>контроля за</w:t>
      </w:r>
      <w:proofErr w:type="gramEnd"/>
      <w:r w:rsidRPr="001135DB">
        <w:rPr>
          <w:sz w:val="26"/>
          <w:szCs w:val="26"/>
          <w:lang w:eastAsia="en-US"/>
        </w:rPr>
        <w:t xml:space="preserve"> соблюдением трудового законодательства и иных нормативно-правовых актов, содержащих нормы трудового права в подведомственных организациях.</w:t>
      </w:r>
    </w:p>
    <w:p w:rsidR="0005653F" w:rsidRPr="001135DB" w:rsidRDefault="0005653F" w:rsidP="0005653F">
      <w:pPr>
        <w:spacing w:after="200"/>
        <w:contextualSpacing/>
        <w:jc w:val="both"/>
        <w:rPr>
          <w:sz w:val="26"/>
          <w:szCs w:val="26"/>
          <w:lang w:eastAsia="en-US"/>
        </w:rPr>
      </w:pPr>
      <w:r>
        <w:rPr>
          <w:sz w:val="26"/>
          <w:szCs w:val="26"/>
          <w:lang w:eastAsia="en-US"/>
        </w:rPr>
        <w:t xml:space="preserve">          2. </w:t>
      </w:r>
      <w:r w:rsidRPr="001135DB">
        <w:rPr>
          <w:sz w:val="26"/>
          <w:szCs w:val="26"/>
          <w:lang w:eastAsia="en-US"/>
        </w:rPr>
        <w:t xml:space="preserve">Утвердить Положение «Об осуществлении ведомственного </w:t>
      </w:r>
      <w:proofErr w:type="gramStart"/>
      <w:r w:rsidRPr="001135DB">
        <w:rPr>
          <w:sz w:val="26"/>
          <w:szCs w:val="26"/>
          <w:lang w:eastAsia="en-US"/>
        </w:rPr>
        <w:t>контроля за</w:t>
      </w:r>
      <w:proofErr w:type="gramEnd"/>
      <w:r w:rsidRPr="001135DB">
        <w:rPr>
          <w:sz w:val="26"/>
          <w:szCs w:val="26"/>
          <w:lang w:eastAsia="en-US"/>
        </w:rPr>
        <w:t xml:space="preserve"> соблюдением трудового законодательства и иных нормативных правовых актов, содержащих нормы трудового права в </w:t>
      </w:r>
      <w:r>
        <w:rPr>
          <w:sz w:val="26"/>
          <w:szCs w:val="26"/>
          <w:lang w:eastAsia="en-US"/>
        </w:rPr>
        <w:t>организациях, подведомственных А</w:t>
      </w:r>
      <w:r w:rsidRPr="001135DB">
        <w:rPr>
          <w:sz w:val="26"/>
          <w:szCs w:val="26"/>
          <w:lang w:eastAsia="en-US"/>
        </w:rPr>
        <w:t xml:space="preserve">дминистрации </w:t>
      </w:r>
      <w:r>
        <w:rPr>
          <w:sz w:val="26"/>
          <w:szCs w:val="26"/>
          <w:lang w:eastAsia="en-US"/>
        </w:rPr>
        <w:t xml:space="preserve"> Стеклянского сельсовета Купинского района Новосибирской области</w:t>
      </w:r>
      <w:r w:rsidRPr="001135DB">
        <w:rPr>
          <w:sz w:val="26"/>
          <w:szCs w:val="26"/>
          <w:lang w:eastAsia="en-US"/>
        </w:rPr>
        <w:t>» согласно приложению к настоящему постановлению.</w:t>
      </w:r>
    </w:p>
    <w:p w:rsidR="0005653F" w:rsidRPr="001135DB" w:rsidRDefault="0005653F" w:rsidP="0005653F">
      <w:pPr>
        <w:ind w:firstLine="567"/>
        <w:jc w:val="both"/>
        <w:rPr>
          <w:sz w:val="26"/>
          <w:szCs w:val="26"/>
          <w:lang w:eastAsia="en-US"/>
        </w:rPr>
      </w:pPr>
      <w:r w:rsidRPr="001135DB">
        <w:rPr>
          <w:sz w:val="26"/>
          <w:szCs w:val="26"/>
          <w:lang w:eastAsia="en-US"/>
        </w:rPr>
        <w:t xml:space="preserve">3.       </w:t>
      </w:r>
      <w:proofErr w:type="gramStart"/>
      <w:r w:rsidRPr="001135DB">
        <w:rPr>
          <w:sz w:val="26"/>
          <w:szCs w:val="26"/>
          <w:lang w:eastAsia="en-US"/>
        </w:rPr>
        <w:t>Контроль за</w:t>
      </w:r>
      <w:proofErr w:type="gramEnd"/>
      <w:r w:rsidRPr="001135DB">
        <w:rPr>
          <w:sz w:val="26"/>
          <w:szCs w:val="26"/>
          <w:lang w:eastAsia="en-US"/>
        </w:rPr>
        <w:t xml:space="preserve"> исполнением настоящего постановления оставляю за собой.</w:t>
      </w:r>
    </w:p>
    <w:p w:rsidR="0005653F" w:rsidRDefault="0005653F" w:rsidP="0005653F">
      <w:pPr>
        <w:ind w:firstLine="567"/>
        <w:jc w:val="both"/>
        <w:rPr>
          <w:sz w:val="26"/>
          <w:szCs w:val="26"/>
          <w:lang w:eastAsia="en-US"/>
        </w:rPr>
      </w:pPr>
      <w:r>
        <w:rPr>
          <w:sz w:val="26"/>
          <w:szCs w:val="26"/>
          <w:lang w:eastAsia="en-US"/>
        </w:rPr>
        <w:t xml:space="preserve">4.  </w:t>
      </w:r>
      <w:r w:rsidRPr="001135DB">
        <w:rPr>
          <w:sz w:val="26"/>
          <w:szCs w:val="26"/>
          <w:lang w:eastAsia="en-US"/>
        </w:rPr>
        <w:t>Настоящее постановление вступает в силу со дня официального обнародования.</w:t>
      </w:r>
    </w:p>
    <w:p w:rsidR="0005653F" w:rsidRDefault="0005653F" w:rsidP="0005653F">
      <w:pPr>
        <w:ind w:firstLine="567"/>
        <w:jc w:val="both"/>
        <w:rPr>
          <w:sz w:val="26"/>
          <w:szCs w:val="26"/>
          <w:lang w:eastAsia="en-US"/>
        </w:rPr>
      </w:pPr>
    </w:p>
    <w:p w:rsidR="0005653F" w:rsidRDefault="0005653F" w:rsidP="0005653F">
      <w:pPr>
        <w:ind w:firstLine="567"/>
        <w:jc w:val="both"/>
        <w:rPr>
          <w:sz w:val="26"/>
          <w:szCs w:val="26"/>
          <w:lang w:eastAsia="en-US"/>
        </w:rPr>
      </w:pPr>
    </w:p>
    <w:p w:rsidR="0005653F" w:rsidRDefault="0005653F" w:rsidP="0005653F">
      <w:pPr>
        <w:ind w:firstLine="567"/>
        <w:jc w:val="both"/>
        <w:rPr>
          <w:sz w:val="26"/>
          <w:szCs w:val="26"/>
          <w:lang w:eastAsia="en-US"/>
        </w:rPr>
      </w:pPr>
    </w:p>
    <w:p w:rsidR="0005653F" w:rsidRDefault="0005653F" w:rsidP="0005653F">
      <w:pPr>
        <w:ind w:firstLine="567"/>
        <w:jc w:val="both"/>
        <w:rPr>
          <w:sz w:val="26"/>
          <w:szCs w:val="26"/>
          <w:lang w:eastAsia="en-US"/>
        </w:rPr>
      </w:pPr>
    </w:p>
    <w:p w:rsidR="0005653F" w:rsidRDefault="0005653F" w:rsidP="0005653F">
      <w:pPr>
        <w:ind w:firstLine="567"/>
        <w:jc w:val="both"/>
        <w:rPr>
          <w:sz w:val="26"/>
          <w:szCs w:val="26"/>
          <w:lang w:eastAsia="en-US"/>
        </w:rPr>
      </w:pPr>
    </w:p>
    <w:p w:rsidR="0005653F" w:rsidRDefault="0005653F" w:rsidP="0005653F">
      <w:pPr>
        <w:ind w:firstLine="567"/>
        <w:jc w:val="both"/>
        <w:rPr>
          <w:sz w:val="26"/>
          <w:szCs w:val="26"/>
          <w:lang w:eastAsia="en-US"/>
        </w:rPr>
      </w:pPr>
    </w:p>
    <w:p w:rsidR="0005653F" w:rsidRDefault="0005653F" w:rsidP="0005653F">
      <w:pPr>
        <w:ind w:firstLine="567"/>
        <w:jc w:val="both"/>
        <w:rPr>
          <w:sz w:val="26"/>
          <w:szCs w:val="26"/>
          <w:lang w:eastAsia="en-US"/>
        </w:rPr>
      </w:pPr>
    </w:p>
    <w:p w:rsidR="0005653F" w:rsidRPr="001135DB" w:rsidRDefault="0005653F" w:rsidP="0005653F">
      <w:pPr>
        <w:ind w:firstLine="567"/>
        <w:jc w:val="both"/>
        <w:rPr>
          <w:sz w:val="26"/>
          <w:szCs w:val="26"/>
          <w:lang w:eastAsia="en-US"/>
        </w:rPr>
      </w:pPr>
      <w:r>
        <w:rPr>
          <w:sz w:val="26"/>
          <w:szCs w:val="26"/>
          <w:lang w:eastAsia="en-US"/>
        </w:rPr>
        <w:t xml:space="preserve">Глава Стеклянского сельсовета                                               </w:t>
      </w:r>
      <w:proofErr w:type="spellStart"/>
      <w:r>
        <w:rPr>
          <w:sz w:val="26"/>
          <w:szCs w:val="26"/>
          <w:lang w:eastAsia="en-US"/>
        </w:rPr>
        <w:t>Е.В.Сасина</w:t>
      </w:r>
      <w:proofErr w:type="spellEnd"/>
    </w:p>
    <w:p w:rsidR="0005653F" w:rsidRDefault="0005653F" w:rsidP="0005653F"/>
    <w:p w:rsidR="0005653F" w:rsidRDefault="0005653F" w:rsidP="0005653F"/>
    <w:p w:rsidR="0005653F" w:rsidRDefault="0005653F" w:rsidP="0005653F"/>
    <w:p w:rsidR="0005653F" w:rsidRDefault="0005653F" w:rsidP="0005653F"/>
    <w:p w:rsidR="0005653F" w:rsidRDefault="0005653F" w:rsidP="0005653F"/>
    <w:tbl>
      <w:tblPr>
        <w:tblpPr w:leftFromText="180" w:rightFromText="180" w:vertAnchor="text" w:horzAnchor="margin" w:tblpY="-241"/>
        <w:tblW w:w="0" w:type="auto"/>
        <w:tblLook w:val="04A0"/>
      </w:tblPr>
      <w:tblGrid>
        <w:gridCol w:w="4673"/>
        <w:gridCol w:w="4898"/>
      </w:tblGrid>
      <w:tr w:rsidR="0005653F" w:rsidRPr="001135DB" w:rsidTr="000A2AC1">
        <w:tc>
          <w:tcPr>
            <w:tcW w:w="4673" w:type="dxa"/>
          </w:tcPr>
          <w:p w:rsidR="0005653F" w:rsidRPr="001135DB" w:rsidRDefault="0005653F" w:rsidP="000A2AC1">
            <w:pPr>
              <w:jc w:val="both"/>
              <w:rPr>
                <w:sz w:val="22"/>
                <w:szCs w:val="22"/>
                <w:lang w:eastAsia="en-US"/>
              </w:rPr>
            </w:pPr>
          </w:p>
        </w:tc>
        <w:tc>
          <w:tcPr>
            <w:tcW w:w="4898" w:type="dxa"/>
          </w:tcPr>
          <w:p w:rsidR="0005653F" w:rsidRPr="00F116E1" w:rsidRDefault="0005653F" w:rsidP="000A2AC1">
            <w:pPr>
              <w:jc w:val="right"/>
              <w:rPr>
                <w:sz w:val="22"/>
                <w:szCs w:val="22"/>
                <w:lang w:eastAsia="en-US"/>
              </w:rPr>
            </w:pPr>
            <w:r w:rsidRPr="00F116E1">
              <w:rPr>
                <w:sz w:val="22"/>
                <w:szCs w:val="22"/>
                <w:lang w:eastAsia="en-US"/>
              </w:rPr>
              <w:t xml:space="preserve">ПРИЛОЖЕНИЕ </w:t>
            </w:r>
          </w:p>
          <w:p w:rsidR="0005653F" w:rsidRDefault="0005653F" w:rsidP="000A2AC1">
            <w:pPr>
              <w:jc w:val="right"/>
              <w:rPr>
                <w:sz w:val="22"/>
                <w:szCs w:val="22"/>
                <w:lang w:eastAsia="en-US"/>
              </w:rPr>
            </w:pPr>
            <w:r w:rsidRPr="00F116E1">
              <w:rPr>
                <w:sz w:val="22"/>
                <w:szCs w:val="22"/>
                <w:lang w:eastAsia="en-US"/>
              </w:rPr>
              <w:t xml:space="preserve">к постановлению </w:t>
            </w:r>
          </w:p>
          <w:p w:rsidR="0005653F" w:rsidRPr="00F116E1" w:rsidRDefault="0005653F" w:rsidP="000A2AC1">
            <w:pPr>
              <w:jc w:val="right"/>
              <w:rPr>
                <w:sz w:val="22"/>
                <w:szCs w:val="22"/>
                <w:lang w:eastAsia="en-US"/>
              </w:rPr>
            </w:pPr>
            <w:r w:rsidRPr="00F116E1">
              <w:rPr>
                <w:sz w:val="22"/>
                <w:szCs w:val="22"/>
                <w:lang w:eastAsia="en-US"/>
              </w:rPr>
              <w:t xml:space="preserve">администрации  Стеклянского сельсовета </w:t>
            </w:r>
          </w:p>
          <w:p w:rsidR="0005653F" w:rsidRPr="00F116E1" w:rsidRDefault="0005653F" w:rsidP="000A2AC1">
            <w:pPr>
              <w:jc w:val="right"/>
              <w:rPr>
                <w:sz w:val="22"/>
                <w:szCs w:val="22"/>
                <w:lang w:eastAsia="en-US"/>
              </w:rPr>
            </w:pPr>
            <w:r w:rsidRPr="00F116E1">
              <w:rPr>
                <w:sz w:val="22"/>
                <w:szCs w:val="22"/>
                <w:lang w:eastAsia="en-US"/>
              </w:rPr>
              <w:t>от  11.06.2019  № 38</w:t>
            </w:r>
          </w:p>
          <w:p w:rsidR="0005653F" w:rsidRPr="00F116E1" w:rsidRDefault="0005653F" w:rsidP="000A2AC1">
            <w:pPr>
              <w:jc w:val="both"/>
              <w:rPr>
                <w:sz w:val="22"/>
                <w:szCs w:val="22"/>
                <w:lang w:eastAsia="en-US"/>
              </w:rPr>
            </w:pPr>
          </w:p>
        </w:tc>
      </w:tr>
    </w:tbl>
    <w:p w:rsidR="0005653F" w:rsidRPr="001135DB" w:rsidRDefault="0005653F" w:rsidP="0005653F">
      <w:pPr>
        <w:jc w:val="both"/>
        <w:rPr>
          <w:sz w:val="22"/>
          <w:szCs w:val="22"/>
          <w:lang w:eastAsia="en-US"/>
        </w:rPr>
      </w:pPr>
    </w:p>
    <w:p w:rsidR="0005653F" w:rsidRDefault="0005653F" w:rsidP="0005653F">
      <w:pPr>
        <w:ind w:firstLine="567"/>
        <w:jc w:val="center"/>
        <w:rPr>
          <w:b/>
          <w:lang w:eastAsia="en-US"/>
        </w:rPr>
      </w:pPr>
    </w:p>
    <w:p w:rsidR="0005653F" w:rsidRDefault="0005653F" w:rsidP="0005653F">
      <w:pPr>
        <w:ind w:firstLine="567"/>
        <w:jc w:val="center"/>
        <w:rPr>
          <w:b/>
          <w:lang w:eastAsia="en-US"/>
        </w:rPr>
      </w:pPr>
    </w:p>
    <w:p w:rsidR="0005653F" w:rsidRDefault="0005653F" w:rsidP="0005653F">
      <w:pPr>
        <w:ind w:firstLine="567"/>
        <w:jc w:val="center"/>
        <w:rPr>
          <w:b/>
          <w:lang w:eastAsia="en-US"/>
        </w:rPr>
      </w:pPr>
    </w:p>
    <w:p w:rsidR="0005653F" w:rsidRPr="001135DB" w:rsidRDefault="0005653F" w:rsidP="0005653F">
      <w:pPr>
        <w:ind w:firstLine="567"/>
        <w:jc w:val="center"/>
        <w:rPr>
          <w:b/>
          <w:lang w:eastAsia="en-US"/>
        </w:rPr>
      </w:pPr>
      <w:r w:rsidRPr="001135DB">
        <w:rPr>
          <w:b/>
          <w:lang w:eastAsia="en-US"/>
        </w:rPr>
        <w:lastRenderedPageBreak/>
        <w:t>ПОЛОЖЕНИЕ</w:t>
      </w:r>
    </w:p>
    <w:p w:rsidR="0005653F" w:rsidRDefault="0005653F" w:rsidP="0005653F">
      <w:pPr>
        <w:ind w:firstLine="567"/>
        <w:jc w:val="center"/>
        <w:rPr>
          <w:b/>
          <w:lang w:eastAsia="en-US"/>
        </w:rPr>
      </w:pPr>
      <w:r w:rsidRPr="001135DB">
        <w:rPr>
          <w:b/>
          <w:lang w:eastAsia="en-US"/>
        </w:rPr>
        <w:t xml:space="preserve">об осуществлении ведомственного </w:t>
      </w:r>
      <w:proofErr w:type="gramStart"/>
      <w:r w:rsidRPr="001135DB">
        <w:rPr>
          <w:b/>
          <w:lang w:eastAsia="en-US"/>
        </w:rPr>
        <w:t>контроля за</w:t>
      </w:r>
      <w:proofErr w:type="gramEnd"/>
      <w:r w:rsidRPr="001135DB">
        <w:rPr>
          <w:b/>
          <w:lang w:eastAsia="en-US"/>
        </w:rPr>
        <w:t xml:space="preserve"> соблюдением трудового законодательства и иных нормативных правовых актов, содержащих нормы трудового права в организациях, подведомственных администрации </w:t>
      </w:r>
      <w:r>
        <w:rPr>
          <w:b/>
          <w:lang w:eastAsia="en-US"/>
        </w:rPr>
        <w:t>Стеклянского сельсовета Купинского района Новосибирской области</w:t>
      </w:r>
    </w:p>
    <w:p w:rsidR="0005653F" w:rsidRPr="001135DB" w:rsidRDefault="0005653F" w:rsidP="0005653F">
      <w:pPr>
        <w:ind w:firstLine="567"/>
        <w:jc w:val="center"/>
        <w:rPr>
          <w:b/>
          <w:lang w:eastAsia="en-US"/>
        </w:rPr>
      </w:pPr>
      <w:r>
        <w:rPr>
          <w:b/>
          <w:lang w:eastAsia="en-US"/>
        </w:rPr>
        <w:t xml:space="preserve"> </w:t>
      </w:r>
    </w:p>
    <w:p w:rsidR="0005653F" w:rsidRPr="001135DB" w:rsidRDefault="0005653F" w:rsidP="0005653F">
      <w:pPr>
        <w:ind w:firstLine="567"/>
        <w:jc w:val="both"/>
        <w:rPr>
          <w:lang w:eastAsia="en-US"/>
        </w:rPr>
      </w:pPr>
    </w:p>
    <w:p w:rsidR="0005653F" w:rsidRPr="001135DB" w:rsidRDefault="0005653F" w:rsidP="0005653F">
      <w:pPr>
        <w:ind w:firstLine="567"/>
        <w:jc w:val="center"/>
        <w:rPr>
          <w:lang w:eastAsia="en-US"/>
        </w:rPr>
      </w:pPr>
      <w:r w:rsidRPr="001135DB">
        <w:rPr>
          <w:lang w:eastAsia="en-US"/>
        </w:rPr>
        <w:t>I. Общие положения</w:t>
      </w:r>
    </w:p>
    <w:p w:rsidR="0005653F" w:rsidRPr="001135DB" w:rsidRDefault="0005653F" w:rsidP="0005653F">
      <w:pPr>
        <w:ind w:firstLine="567"/>
        <w:jc w:val="both"/>
        <w:rPr>
          <w:lang w:eastAsia="en-US"/>
        </w:rPr>
      </w:pPr>
    </w:p>
    <w:p w:rsidR="0005653F" w:rsidRPr="001135DB" w:rsidRDefault="0005653F" w:rsidP="0005653F">
      <w:pPr>
        <w:ind w:firstLine="567"/>
        <w:jc w:val="both"/>
        <w:rPr>
          <w:lang w:eastAsia="en-US"/>
        </w:rPr>
      </w:pPr>
      <w:r w:rsidRPr="001135DB">
        <w:rPr>
          <w:lang w:eastAsia="en-US"/>
        </w:rPr>
        <w:t xml:space="preserve">1.1. Настоящее Положение об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в организациях, подведомственных администрации </w:t>
      </w:r>
      <w:r>
        <w:rPr>
          <w:lang w:eastAsia="en-US"/>
        </w:rPr>
        <w:t xml:space="preserve"> Стеклянского сельсовета Купинского района Новосибирской области (</w:t>
      </w:r>
      <w:r w:rsidRPr="001135DB">
        <w:rPr>
          <w:lang w:eastAsia="en-US"/>
        </w:rPr>
        <w:t xml:space="preserve">далее – Положение) регулирует правоотношения, связанные с осуществлением ведомственного контроля за соблюдением трудового законодательства и иных нормативных правовых </w:t>
      </w:r>
      <w:proofErr w:type="gramStart"/>
      <w:r w:rsidRPr="001135DB">
        <w:rPr>
          <w:lang w:eastAsia="en-US"/>
        </w:rPr>
        <w:t>актов</w:t>
      </w:r>
      <w:proofErr w:type="gramEnd"/>
      <w:r w:rsidRPr="001135DB">
        <w:rPr>
          <w:lang w:eastAsia="en-US"/>
        </w:rPr>
        <w:t xml:space="preserve"> содержащих нормы трудового права, в организациях, подведомственных администрации </w:t>
      </w:r>
      <w:r>
        <w:rPr>
          <w:lang w:eastAsia="en-US"/>
        </w:rPr>
        <w:t xml:space="preserve"> Стеклянского сельсовета Купинского района Новосибирской области</w:t>
      </w:r>
      <w:r w:rsidRPr="001135DB">
        <w:rPr>
          <w:lang w:eastAsia="en-US"/>
        </w:rPr>
        <w:t xml:space="preserve"> (далее – Администрация).</w:t>
      </w:r>
    </w:p>
    <w:p w:rsidR="0005653F" w:rsidRPr="001135DB" w:rsidRDefault="0005653F" w:rsidP="0005653F">
      <w:pPr>
        <w:ind w:firstLine="567"/>
        <w:jc w:val="both"/>
        <w:rPr>
          <w:lang w:eastAsia="en-US"/>
        </w:rPr>
      </w:pPr>
      <w:r w:rsidRPr="001135DB">
        <w:rPr>
          <w:lang w:eastAsia="en-US"/>
        </w:rPr>
        <w:t>1.2. Проверки соблюдения трудового законодательства и иных нормативных правовых актов, содержащих нормы трудового права, в подведомственных организациях проводятся с целью:</w:t>
      </w:r>
    </w:p>
    <w:p w:rsidR="0005653F" w:rsidRPr="001135DB" w:rsidRDefault="0005653F" w:rsidP="0005653F">
      <w:pPr>
        <w:ind w:firstLine="567"/>
        <w:jc w:val="both"/>
        <w:rPr>
          <w:lang w:eastAsia="en-US"/>
        </w:rPr>
      </w:pPr>
      <w:r w:rsidRPr="001135DB">
        <w:rPr>
          <w:lang w:eastAsia="en-US"/>
        </w:rPr>
        <w:t>- выявления нарушений трудового законодательства и иных нормативных правовых актов, содержащих нормы трудового права;</w:t>
      </w:r>
    </w:p>
    <w:p w:rsidR="0005653F" w:rsidRDefault="0005653F" w:rsidP="0005653F">
      <w:pPr>
        <w:ind w:firstLine="567"/>
        <w:jc w:val="both"/>
        <w:rPr>
          <w:lang w:eastAsia="en-US"/>
        </w:rPr>
      </w:pPr>
      <w:r w:rsidRPr="001135DB">
        <w:rPr>
          <w:lang w:eastAsia="en-US"/>
        </w:rPr>
        <w:t>- предупреждения нарушений прав и законных интересов работников подведомственных организаций.</w:t>
      </w:r>
    </w:p>
    <w:p w:rsidR="0005653F" w:rsidRPr="001135DB" w:rsidRDefault="0005653F" w:rsidP="0005653F">
      <w:pPr>
        <w:ind w:firstLine="567"/>
        <w:jc w:val="both"/>
        <w:rPr>
          <w:lang w:eastAsia="en-US"/>
        </w:rPr>
      </w:pPr>
    </w:p>
    <w:p w:rsidR="0005653F" w:rsidRPr="001135DB" w:rsidRDefault="0005653F" w:rsidP="0005653F">
      <w:pPr>
        <w:ind w:firstLine="567"/>
        <w:jc w:val="center"/>
        <w:rPr>
          <w:lang w:eastAsia="en-US"/>
        </w:rPr>
      </w:pPr>
      <w:r w:rsidRPr="001135DB">
        <w:rPr>
          <w:lang w:eastAsia="en-US"/>
        </w:rPr>
        <w:t>2. Основные понятия, используемые в настоящем Положении</w:t>
      </w:r>
    </w:p>
    <w:p w:rsidR="0005653F" w:rsidRPr="001135DB" w:rsidRDefault="0005653F" w:rsidP="0005653F">
      <w:pPr>
        <w:ind w:firstLine="567"/>
        <w:jc w:val="both"/>
        <w:rPr>
          <w:lang w:eastAsia="en-US"/>
        </w:rPr>
      </w:pPr>
    </w:p>
    <w:p w:rsidR="0005653F" w:rsidRPr="001135DB" w:rsidRDefault="0005653F" w:rsidP="0005653F">
      <w:pPr>
        <w:adjustRightInd w:val="0"/>
        <w:ind w:firstLine="540"/>
        <w:jc w:val="both"/>
      </w:pPr>
      <w:proofErr w:type="gramStart"/>
      <w:r w:rsidRPr="001135DB">
        <w:t>ведомственный контроль за соблюдением трудового законодательства и иных нормативных правовых актов, содержащих нормы трудового права (далее - ведомственный контроль) - деятельность Администрации, направленная на предупреждение, выявление и пресечение нарушений трудового законодательства и иных нормативных правовых актов, содержащих нормы трудового права, в подведомственных Администрации  организациях;</w:t>
      </w:r>
      <w:proofErr w:type="gramEnd"/>
    </w:p>
    <w:p w:rsidR="0005653F" w:rsidRPr="001135DB" w:rsidRDefault="0005653F" w:rsidP="0005653F">
      <w:pPr>
        <w:ind w:firstLine="567"/>
        <w:jc w:val="both"/>
        <w:rPr>
          <w:lang w:eastAsia="en-US"/>
        </w:rPr>
      </w:pPr>
      <w:r w:rsidRPr="001135DB">
        <w:rPr>
          <w:lang w:eastAsia="en-US"/>
        </w:rPr>
        <w:t>подведомственная организация –</w:t>
      </w:r>
      <w:r>
        <w:rPr>
          <w:lang w:eastAsia="en-US"/>
        </w:rPr>
        <w:t xml:space="preserve"> </w:t>
      </w:r>
      <w:r w:rsidRPr="001135DB">
        <w:rPr>
          <w:lang w:eastAsia="en-US"/>
        </w:rPr>
        <w:t xml:space="preserve">муниципальное учреждение, учредителем которого является администрация </w:t>
      </w:r>
      <w:r>
        <w:rPr>
          <w:lang w:eastAsia="en-US"/>
        </w:rPr>
        <w:t xml:space="preserve"> Стеклянского сельсовета Купинского района</w:t>
      </w:r>
      <w:r w:rsidRPr="001135DB">
        <w:rPr>
          <w:lang w:eastAsia="en-US"/>
        </w:rPr>
        <w:t>;</w:t>
      </w:r>
    </w:p>
    <w:p w:rsidR="0005653F" w:rsidRPr="001135DB" w:rsidRDefault="0005653F" w:rsidP="0005653F">
      <w:pPr>
        <w:ind w:firstLine="567"/>
        <w:jc w:val="both"/>
        <w:rPr>
          <w:lang w:eastAsia="en-US"/>
        </w:rPr>
      </w:pPr>
      <w:r w:rsidRPr="001135DB">
        <w:rPr>
          <w:lang w:eastAsia="en-US"/>
        </w:rPr>
        <w:lastRenderedPageBreak/>
        <w:t>мероприятия по ведомственному контролю (далее - мероприятия по контролю) - совокупность действий должностных лиц администрации, осуществляющих ведомственный контроль, связанных с проведением проверки соблюдения подведомственным учреждением требований трудового законодательства, оформлением результатов проверки и принятием мер по результатам проведения мероприятий по контролю;</w:t>
      </w:r>
    </w:p>
    <w:p w:rsidR="0005653F" w:rsidRPr="001135DB" w:rsidRDefault="0005653F" w:rsidP="0005653F">
      <w:pPr>
        <w:ind w:firstLine="567"/>
        <w:jc w:val="both"/>
        <w:rPr>
          <w:lang w:eastAsia="en-US"/>
        </w:rPr>
      </w:pPr>
      <w:r w:rsidRPr="001135DB">
        <w:rPr>
          <w:lang w:eastAsia="en-US"/>
        </w:rPr>
        <w:t>уполномоченный орган, осуществляющий ведомственный контроль, - администрация</w:t>
      </w:r>
      <w:r>
        <w:rPr>
          <w:lang w:eastAsia="en-US"/>
        </w:rPr>
        <w:t xml:space="preserve"> </w:t>
      </w:r>
      <w:r w:rsidRPr="00584B4D">
        <w:rPr>
          <w:lang w:eastAsia="en-US"/>
        </w:rPr>
        <w:t xml:space="preserve"> </w:t>
      </w:r>
      <w:r>
        <w:rPr>
          <w:lang w:eastAsia="en-US"/>
        </w:rPr>
        <w:t>Стеклянского сельсовета Купинского района Новосибирской области</w:t>
      </w:r>
      <w:r w:rsidRPr="001135DB">
        <w:rPr>
          <w:lang w:eastAsia="en-US"/>
        </w:rPr>
        <w:t>, осуществляющая мероприятия по контролю в подведомственных организациях;</w:t>
      </w:r>
    </w:p>
    <w:p w:rsidR="0005653F" w:rsidRPr="001135DB" w:rsidRDefault="0005653F" w:rsidP="0005653F">
      <w:pPr>
        <w:ind w:firstLine="567"/>
        <w:jc w:val="both"/>
        <w:rPr>
          <w:lang w:eastAsia="en-US"/>
        </w:rPr>
      </w:pPr>
      <w:r w:rsidRPr="001135DB">
        <w:rPr>
          <w:lang w:eastAsia="en-US"/>
        </w:rPr>
        <w:t>проверка – совокупность проводимых Администрацией мероприятий в отношении подведомственной организации по ведомственному контролю для оценки соответствия осуществляемой  ею деятельности требованиям трудового законодательства и иных нормативных правовых актов, содержащих нормы трудового права.</w:t>
      </w:r>
    </w:p>
    <w:p w:rsidR="0005653F" w:rsidRPr="001135DB" w:rsidRDefault="0005653F" w:rsidP="0005653F">
      <w:pPr>
        <w:ind w:firstLine="567"/>
        <w:jc w:val="both"/>
        <w:rPr>
          <w:lang w:eastAsia="en-US"/>
        </w:rPr>
      </w:pPr>
    </w:p>
    <w:p w:rsidR="0005653F" w:rsidRPr="001135DB" w:rsidRDefault="0005653F" w:rsidP="0005653F">
      <w:pPr>
        <w:ind w:firstLine="567"/>
        <w:jc w:val="center"/>
        <w:rPr>
          <w:lang w:eastAsia="en-US"/>
        </w:rPr>
      </w:pPr>
      <w:r w:rsidRPr="001135DB">
        <w:rPr>
          <w:lang w:eastAsia="en-US"/>
        </w:rPr>
        <w:t>3. Мероприятия по контролю и сроки их осуществления</w:t>
      </w:r>
    </w:p>
    <w:p w:rsidR="0005653F" w:rsidRPr="001135DB" w:rsidRDefault="0005653F" w:rsidP="0005653F">
      <w:pPr>
        <w:ind w:firstLine="567"/>
        <w:jc w:val="both"/>
        <w:rPr>
          <w:lang w:eastAsia="en-US"/>
        </w:rPr>
      </w:pPr>
    </w:p>
    <w:p w:rsidR="0005653F" w:rsidRPr="001135DB" w:rsidRDefault="0005653F" w:rsidP="0005653F">
      <w:pPr>
        <w:ind w:firstLine="567"/>
        <w:jc w:val="both"/>
        <w:rPr>
          <w:lang w:eastAsia="en-US"/>
        </w:rPr>
      </w:pPr>
      <w:r w:rsidRPr="001135DB">
        <w:rPr>
          <w:lang w:eastAsia="en-US"/>
        </w:rPr>
        <w:t>3.1. Основными мероприятиями по контролю являются:</w:t>
      </w:r>
    </w:p>
    <w:p w:rsidR="0005653F" w:rsidRPr="001135DB" w:rsidRDefault="0005653F" w:rsidP="0005653F">
      <w:pPr>
        <w:ind w:firstLine="567"/>
        <w:jc w:val="both"/>
        <w:rPr>
          <w:lang w:eastAsia="en-US"/>
        </w:rPr>
      </w:pPr>
      <w:proofErr w:type="gramStart"/>
      <w:r w:rsidRPr="001135DB">
        <w:rPr>
          <w:lang w:eastAsia="en-US"/>
        </w:rPr>
        <w:t>1) плановые проверки - проводимые должностными лицами Администрации, осуществляющей ведомственный контроль, в соответствии с годовым планом проведения проверок в отношении подведомственных организаций;</w:t>
      </w:r>
      <w:proofErr w:type="gramEnd"/>
    </w:p>
    <w:p w:rsidR="0005653F" w:rsidRPr="001135DB" w:rsidRDefault="0005653F" w:rsidP="0005653F">
      <w:pPr>
        <w:ind w:firstLine="567"/>
        <w:jc w:val="both"/>
        <w:rPr>
          <w:lang w:eastAsia="en-US"/>
        </w:rPr>
      </w:pPr>
      <w:r w:rsidRPr="001135DB">
        <w:rPr>
          <w:lang w:eastAsia="en-US"/>
        </w:rPr>
        <w:t>2) внеплановые проверки - проводимые должностными лицами Администрации, осуществляющей ведомственный контроль, на основании поступившего обращения или информации, для оказания методической помощи подведомственной организации, а также в случае не</w:t>
      </w:r>
      <w:r>
        <w:rPr>
          <w:lang w:eastAsia="en-US"/>
        </w:rPr>
        <w:t xml:space="preserve"> </w:t>
      </w:r>
      <w:r w:rsidRPr="001135DB">
        <w:rPr>
          <w:lang w:eastAsia="en-US"/>
        </w:rPr>
        <w:t>предоставления отчета об устранении ранее выявленных нарушений.</w:t>
      </w:r>
    </w:p>
    <w:p w:rsidR="0005653F" w:rsidRPr="001135DB" w:rsidRDefault="0005653F" w:rsidP="0005653F">
      <w:pPr>
        <w:ind w:firstLine="567"/>
        <w:jc w:val="both"/>
        <w:rPr>
          <w:lang w:eastAsia="en-US"/>
        </w:rPr>
      </w:pPr>
      <w:r w:rsidRPr="001135DB">
        <w:rPr>
          <w:lang w:eastAsia="en-US"/>
        </w:rPr>
        <w:t>3.2. К проведению мероприятий по контролю могут привлекаться специалисты, которые обладают специальными знаниями и опытом работы, позволяющими участвовать в проведении ведомственного контроля.</w:t>
      </w:r>
    </w:p>
    <w:p w:rsidR="0005653F" w:rsidRPr="001135DB" w:rsidRDefault="0005653F" w:rsidP="0005653F">
      <w:pPr>
        <w:ind w:firstLine="567"/>
        <w:jc w:val="both"/>
        <w:rPr>
          <w:lang w:eastAsia="en-US"/>
        </w:rPr>
      </w:pPr>
      <w:r w:rsidRPr="001135DB">
        <w:rPr>
          <w:lang w:eastAsia="en-US"/>
        </w:rPr>
        <w:t>3.3. При проведении мероприятий по контролю должностные лица Администрации, осуществляющей ведомственный контроль, вправе посещать объекты (территории и помещения) подведомственных организаций в целях проведения мероприятий по контролю, получать от подведомственных организаций документы, необходимые для их проведения.</w:t>
      </w:r>
    </w:p>
    <w:p w:rsidR="0005653F" w:rsidRPr="001135DB" w:rsidRDefault="0005653F" w:rsidP="0005653F">
      <w:pPr>
        <w:ind w:firstLine="567"/>
        <w:jc w:val="center"/>
        <w:rPr>
          <w:lang w:eastAsia="en-US"/>
        </w:rPr>
      </w:pPr>
      <w:r w:rsidRPr="001135DB">
        <w:rPr>
          <w:lang w:eastAsia="en-US"/>
        </w:rPr>
        <w:t>4. Плановые  и внеплановые проверки</w:t>
      </w:r>
    </w:p>
    <w:p w:rsidR="0005653F" w:rsidRPr="001135DB" w:rsidRDefault="0005653F" w:rsidP="0005653F">
      <w:pPr>
        <w:ind w:firstLine="567"/>
        <w:jc w:val="both"/>
        <w:rPr>
          <w:lang w:eastAsia="en-US"/>
        </w:rPr>
      </w:pPr>
    </w:p>
    <w:p w:rsidR="0005653F" w:rsidRPr="001135DB" w:rsidRDefault="0005653F" w:rsidP="0005653F">
      <w:pPr>
        <w:ind w:firstLine="567"/>
        <w:jc w:val="both"/>
        <w:rPr>
          <w:lang w:eastAsia="en-US"/>
        </w:rPr>
      </w:pPr>
      <w:r w:rsidRPr="001135DB">
        <w:rPr>
          <w:lang w:eastAsia="en-US"/>
        </w:rPr>
        <w:t xml:space="preserve">4.1. Плановые проверки проводятся на основании разрабатываемого Администрацией годового плана проведения проверок, который утверждается главой </w:t>
      </w:r>
      <w:r>
        <w:rPr>
          <w:lang w:eastAsia="en-US"/>
        </w:rPr>
        <w:t xml:space="preserve"> Стеклянского сельсовета</w:t>
      </w:r>
      <w:r w:rsidRPr="001135DB">
        <w:rPr>
          <w:lang w:eastAsia="en-US"/>
        </w:rPr>
        <w:t xml:space="preserve"> по форме согласно приложению № 1 к настоящему Положению.</w:t>
      </w:r>
    </w:p>
    <w:p w:rsidR="0005653F" w:rsidRPr="001135DB" w:rsidRDefault="0005653F" w:rsidP="0005653F">
      <w:pPr>
        <w:ind w:firstLine="567"/>
        <w:jc w:val="both"/>
        <w:rPr>
          <w:lang w:eastAsia="en-US"/>
        </w:rPr>
      </w:pPr>
      <w:r w:rsidRPr="001135DB">
        <w:rPr>
          <w:lang w:eastAsia="en-US"/>
        </w:rPr>
        <w:lastRenderedPageBreak/>
        <w:t xml:space="preserve">4.2. План  проведения проверок утверждается распоряжением  администрации </w:t>
      </w:r>
      <w:r>
        <w:rPr>
          <w:lang w:eastAsia="en-US"/>
        </w:rPr>
        <w:t xml:space="preserve"> Стеклянского сельсовета Купинского района</w:t>
      </w:r>
      <w:r w:rsidRPr="001135DB">
        <w:rPr>
          <w:lang w:eastAsia="en-US"/>
        </w:rPr>
        <w:t xml:space="preserve"> до 20 ноября  года, предшествующего году проведения плановых проверок.</w:t>
      </w:r>
    </w:p>
    <w:p w:rsidR="0005653F" w:rsidRPr="001135DB" w:rsidRDefault="0005653F" w:rsidP="0005653F">
      <w:pPr>
        <w:adjustRightInd w:val="0"/>
        <w:ind w:firstLine="540"/>
        <w:jc w:val="both"/>
      </w:pPr>
      <w:r w:rsidRPr="001135DB">
        <w:t>4.3. Основанием для включения плановой проверки в план является истечение трех лет со дня:</w:t>
      </w:r>
    </w:p>
    <w:p w:rsidR="0005653F" w:rsidRPr="001135DB" w:rsidRDefault="0005653F" w:rsidP="0005653F">
      <w:pPr>
        <w:adjustRightInd w:val="0"/>
        <w:ind w:firstLine="540"/>
        <w:jc w:val="both"/>
      </w:pPr>
      <w:r w:rsidRPr="001135DB">
        <w:t>1) государственной регистрации подведомственной организации;</w:t>
      </w:r>
    </w:p>
    <w:p w:rsidR="0005653F" w:rsidRPr="001135DB" w:rsidRDefault="0005653F" w:rsidP="0005653F">
      <w:pPr>
        <w:adjustRightInd w:val="0"/>
        <w:ind w:firstLine="540"/>
        <w:jc w:val="both"/>
      </w:pPr>
      <w:r w:rsidRPr="001135DB">
        <w:t>2) окончания проведения последней плановой проверки подведомственной организации.</w:t>
      </w:r>
    </w:p>
    <w:p w:rsidR="0005653F" w:rsidRPr="001135DB" w:rsidRDefault="0005653F" w:rsidP="0005653F">
      <w:pPr>
        <w:ind w:firstLine="567"/>
        <w:jc w:val="both"/>
        <w:rPr>
          <w:lang w:eastAsia="en-US"/>
        </w:rPr>
      </w:pPr>
      <w:r w:rsidRPr="001135DB">
        <w:rPr>
          <w:lang w:eastAsia="en-US"/>
        </w:rPr>
        <w:t>4.4. План проведения проверок доводится до сведения заинтересованных лиц посредством его размещения на официальном сайте Администрации в информационно-телекоммуникационной сети "Интернет" либо иным доступным способом.</w:t>
      </w:r>
    </w:p>
    <w:p w:rsidR="0005653F" w:rsidRPr="001135DB" w:rsidRDefault="0005653F" w:rsidP="0005653F">
      <w:pPr>
        <w:ind w:firstLine="567"/>
        <w:jc w:val="both"/>
        <w:rPr>
          <w:lang w:eastAsia="en-US"/>
        </w:rPr>
      </w:pPr>
      <w:r w:rsidRPr="001135DB">
        <w:rPr>
          <w:lang w:eastAsia="en-US"/>
        </w:rPr>
        <w:t xml:space="preserve">4.5. Изменения в утвержденный план вносятся распоряжением администрации </w:t>
      </w:r>
      <w:r>
        <w:rPr>
          <w:lang w:eastAsia="en-US"/>
        </w:rPr>
        <w:t xml:space="preserve"> Стеклянского сельсовета Купинского района</w:t>
      </w:r>
      <w:r w:rsidRPr="001135DB">
        <w:rPr>
          <w:lang w:eastAsia="en-US"/>
        </w:rPr>
        <w:t xml:space="preserve"> и доводятся до сведения заинтересованных лиц в течение 10 дней со дня издания указанного распоряжения в порядке, установленным пунктом 4.4.</w:t>
      </w:r>
    </w:p>
    <w:p w:rsidR="0005653F" w:rsidRPr="001135DB" w:rsidRDefault="0005653F" w:rsidP="0005653F">
      <w:pPr>
        <w:ind w:firstLine="567"/>
        <w:jc w:val="both"/>
        <w:rPr>
          <w:lang w:eastAsia="en-US"/>
        </w:rPr>
      </w:pPr>
      <w:r w:rsidRPr="001135DB">
        <w:rPr>
          <w:lang w:eastAsia="en-US"/>
        </w:rPr>
        <w:t>4.6. О проведении плановой проверки подведомственная организация уведомляется не позднее, чем за 3 рабочих дня до начала ее проведения посредством направления Администрацией копии распоряжения о проведении проверки заказным почтовым отправлением с уведомлением о вручении или иным доступным способом (</w:t>
      </w:r>
      <w:proofErr w:type="spellStart"/>
      <w:r w:rsidRPr="001135DB">
        <w:rPr>
          <w:lang w:eastAsia="en-US"/>
        </w:rPr>
        <w:t>факсограммой</w:t>
      </w:r>
      <w:proofErr w:type="spellEnd"/>
      <w:r w:rsidRPr="001135DB">
        <w:rPr>
          <w:lang w:eastAsia="en-US"/>
        </w:rPr>
        <w:t xml:space="preserve">, электронной почтой, нарочно). </w:t>
      </w:r>
    </w:p>
    <w:p w:rsidR="0005653F" w:rsidRPr="001135DB" w:rsidRDefault="0005653F" w:rsidP="0005653F">
      <w:pPr>
        <w:ind w:firstLine="567"/>
        <w:jc w:val="both"/>
        <w:rPr>
          <w:lang w:eastAsia="en-US"/>
        </w:rPr>
      </w:pPr>
      <w:r w:rsidRPr="001135DB">
        <w:rPr>
          <w:lang w:eastAsia="en-US"/>
        </w:rPr>
        <w:t>4.7. Плановые мероприятия по контролю проводятся не чаще чем один раз в три года и не реже одного раза в пять лет.</w:t>
      </w:r>
    </w:p>
    <w:p w:rsidR="0005653F" w:rsidRPr="001135DB" w:rsidRDefault="0005653F" w:rsidP="0005653F">
      <w:pPr>
        <w:adjustRightInd w:val="0"/>
        <w:ind w:firstLine="540"/>
        <w:jc w:val="both"/>
      </w:pPr>
      <w:r w:rsidRPr="001135DB">
        <w:t>В случае</w:t>
      </w:r>
      <w:proofErr w:type="gramStart"/>
      <w:r>
        <w:t>,</w:t>
      </w:r>
      <w:proofErr w:type="gramEnd"/>
      <w:r w:rsidRPr="001135DB">
        <w:t xml:space="preserve"> если в отношении подведомственной организации была проведена или запланирована проверка в рамках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плановая проверка уполномоченным органом подлежит переносу в соответствии с установленной настоящим Положением периодичностью.</w:t>
      </w:r>
    </w:p>
    <w:p w:rsidR="0005653F" w:rsidRPr="001135DB" w:rsidRDefault="0005653F" w:rsidP="0005653F">
      <w:pPr>
        <w:ind w:firstLine="567"/>
        <w:jc w:val="both"/>
        <w:rPr>
          <w:lang w:eastAsia="en-US"/>
        </w:rPr>
      </w:pPr>
      <w:r w:rsidRPr="001135DB">
        <w:rPr>
          <w:lang w:eastAsia="en-US"/>
        </w:rPr>
        <w:t>4.8. Внеплановые проверки проводятся по следующим основаниям:</w:t>
      </w:r>
    </w:p>
    <w:p w:rsidR="0005653F" w:rsidRPr="001135DB" w:rsidRDefault="0005653F" w:rsidP="0005653F">
      <w:pPr>
        <w:adjustRightInd w:val="0"/>
        <w:ind w:firstLine="540"/>
        <w:jc w:val="both"/>
      </w:pPr>
      <w:r w:rsidRPr="001135DB">
        <w:t>1) поступление в уполномоченный орган обращений и заявлений граждан, юридических лиц, органов государственной власти и органов местного самоуправления о фактах нарушения подведомственными организациями трудового законодательства и иных нормативных правовых актов, содержащих нормы трудового права;</w:t>
      </w:r>
    </w:p>
    <w:p w:rsidR="0005653F" w:rsidRPr="001135DB" w:rsidRDefault="0005653F" w:rsidP="0005653F">
      <w:pPr>
        <w:adjustRightInd w:val="0"/>
        <w:ind w:firstLine="567"/>
        <w:jc w:val="both"/>
      </w:pPr>
      <w:r w:rsidRPr="001135DB">
        <w:t>2) непредставление подведомственной организацией в уполномоченный орган в установленный срок отчета об устранении выявленных нарушений требований трудового законодательства и иных нормативных правовых актов, содержащих нормы трудового права.</w:t>
      </w:r>
    </w:p>
    <w:p w:rsidR="0005653F" w:rsidRPr="001135DB" w:rsidRDefault="0005653F" w:rsidP="0005653F">
      <w:pPr>
        <w:adjustRightInd w:val="0"/>
        <w:ind w:firstLine="567"/>
        <w:jc w:val="both"/>
      </w:pPr>
      <w:r w:rsidRPr="001135DB">
        <w:lastRenderedPageBreak/>
        <w:t>Обращения и заявления, не позволяющие установить лицо, обратившееся в уполномоченный орган, не могут служить основанием для проведения проверки.</w:t>
      </w:r>
    </w:p>
    <w:p w:rsidR="0005653F" w:rsidRPr="001135DB" w:rsidRDefault="0005653F" w:rsidP="0005653F">
      <w:pPr>
        <w:adjustRightInd w:val="0"/>
        <w:ind w:firstLine="567"/>
        <w:jc w:val="both"/>
      </w:pPr>
      <w:r w:rsidRPr="001135DB">
        <w:t>4.9.  О проведении внеплановой выездной проверки - не менее чем за 24 часа до начала проведения проверки путем направления копии распоряжения о проведении проверки заказным почтовым отправлением с уведомлением о вручении или иным доступным способом (</w:t>
      </w:r>
      <w:proofErr w:type="spellStart"/>
      <w:r w:rsidRPr="001135DB">
        <w:t>факсограммой</w:t>
      </w:r>
      <w:proofErr w:type="spellEnd"/>
      <w:r w:rsidRPr="001135DB">
        <w:t>, по электронной почте, нарочно).</w:t>
      </w:r>
    </w:p>
    <w:p w:rsidR="0005653F" w:rsidRPr="001135DB" w:rsidRDefault="0005653F" w:rsidP="0005653F">
      <w:pPr>
        <w:adjustRightInd w:val="0"/>
        <w:ind w:firstLine="567"/>
        <w:jc w:val="both"/>
      </w:pPr>
      <w:r w:rsidRPr="001135DB">
        <w:t>4.10. Уведомления о проведении проверок должны быть зарегистрированы в книге регистрации входящей корреспонденции подведомственной организации.</w:t>
      </w:r>
    </w:p>
    <w:p w:rsidR="0005653F" w:rsidRPr="001135DB" w:rsidRDefault="0005653F" w:rsidP="0005653F">
      <w:pPr>
        <w:adjustRightInd w:val="0"/>
        <w:ind w:firstLine="567"/>
        <w:jc w:val="both"/>
      </w:pPr>
      <w:r w:rsidRPr="001135DB">
        <w:t>4.11. Срок проведения проверки не может превышать 20 рабочих дней.</w:t>
      </w:r>
    </w:p>
    <w:p w:rsidR="0005653F" w:rsidRPr="001135DB" w:rsidRDefault="0005653F" w:rsidP="0005653F">
      <w:pPr>
        <w:adjustRightInd w:val="0"/>
        <w:ind w:firstLine="567"/>
        <w:jc w:val="both"/>
      </w:pPr>
      <w:r w:rsidRPr="001135DB">
        <w:t>4.12. При необходимости проведения дополнительных проверочных мероприятий и (или) рассмотрения дополнительного объема документов для достижения целей проверки на основании мотивированного предложения должностного лица, уполномоченного на проведение проверки, срок проверки может быть продлен, но не более чем на 10 рабочих дней. Продление срока проведения проверки оформляется распоряжением  уполномоченного органа.</w:t>
      </w:r>
    </w:p>
    <w:p w:rsidR="0005653F" w:rsidRPr="001135DB" w:rsidRDefault="0005653F" w:rsidP="0005653F">
      <w:pPr>
        <w:adjustRightInd w:val="0"/>
        <w:ind w:firstLine="567"/>
        <w:jc w:val="both"/>
      </w:pPr>
    </w:p>
    <w:p w:rsidR="0005653F" w:rsidRPr="001135DB" w:rsidRDefault="0005653F" w:rsidP="0005653F">
      <w:pPr>
        <w:adjustRightInd w:val="0"/>
        <w:ind w:firstLine="540"/>
        <w:jc w:val="center"/>
        <w:outlineLvl w:val="0"/>
      </w:pPr>
      <w:r w:rsidRPr="001135DB">
        <w:t>5. Документарная и выездная проверки</w:t>
      </w:r>
    </w:p>
    <w:p w:rsidR="0005653F" w:rsidRPr="001135DB" w:rsidRDefault="0005653F" w:rsidP="0005653F">
      <w:pPr>
        <w:adjustRightInd w:val="0"/>
        <w:jc w:val="both"/>
      </w:pPr>
    </w:p>
    <w:p w:rsidR="0005653F" w:rsidRPr="001135DB" w:rsidRDefault="0005653F" w:rsidP="0005653F">
      <w:pPr>
        <w:adjustRightInd w:val="0"/>
        <w:ind w:firstLine="540"/>
        <w:jc w:val="both"/>
      </w:pPr>
      <w:r w:rsidRPr="001135DB">
        <w:t>5.1. Документарная проверка проводится по месту нахождения уполномоченного органа.</w:t>
      </w:r>
    </w:p>
    <w:p w:rsidR="0005653F" w:rsidRPr="001135DB" w:rsidRDefault="0005653F" w:rsidP="0005653F">
      <w:pPr>
        <w:adjustRightInd w:val="0"/>
        <w:ind w:firstLine="540"/>
        <w:jc w:val="both"/>
      </w:pPr>
      <w:r w:rsidRPr="001135DB">
        <w:t xml:space="preserve">5.2. </w:t>
      </w:r>
      <w:proofErr w:type="gramStart"/>
      <w:r w:rsidRPr="001135DB">
        <w:t>В процессе проведения документарной проверки рассматриваются документы подведомственной организации, представленные ею в соответствии с перечнем, указанным в распоряжении о проведении проверки, и содержащие сведения, связанные с исполнением обязательных требований трудового законодательства, предписаний органов,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roofErr w:type="gramEnd"/>
    </w:p>
    <w:p w:rsidR="0005653F" w:rsidRPr="001135DB" w:rsidRDefault="0005653F" w:rsidP="0005653F">
      <w:pPr>
        <w:adjustRightInd w:val="0"/>
        <w:ind w:firstLine="540"/>
        <w:jc w:val="both"/>
      </w:pPr>
      <w:r w:rsidRPr="001135DB">
        <w:t>В случае</w:t>
      </w:r>
      <w:proofErr w:type="gramStart"/>
      <w:r w:rsidRPr="001135DB">
        <w:t>,</w:t>
      </w:r>
      <w:proofErr w:type="gramEnd"/>
      <w:r w:rsidRPr="001135DB">
        <w:t xml:space="preserve"> если представленные документы и содержащиеся в них сведения вызывают обоснованные сомнения в достоверности и (или) не позволяют достичь целей проверки, по мотивированному запросу уполномоченного органа подведомственная организация обязана представить в течение пяти рабочих дней со дня получения запроса иные необходимые для достижения целей проверки документы.</w:t>
      </w:r>
    </w:p>
    <w:p w:rsidR="0005653F" w:rsidRPr="001135DB" w:rsidRDefault="0005653F" w:rsidP="0005653F">
      <w:pPr>
        <w:adjustRightInd w:val="0"/>
        <w:ind w:firstLine="540"/>
        <w:jc w:val="both"/>
      </w:pPr>
      <w:r w:rsidRPr="001135DB">
        <w:t>5.3. Документы, необходимые для проведения документарной проверки, представляются в уполномоченный орган подведомственной организацией.</w:t>
      </w:r>
    </w:p>
    <w:p w:rsidR="0005653F" w:rsidRPr="001135DB" w:rsidRDefault="0005653F" w:rsidP="0005653F">
      <w:pPr>
        <w:adjustRightInd w:val="0"/>
        <w:ind w:firstLine="540"/>
        <w:jc w:val="both"/>
      </w:pPr>
      <w:r w:rsidRPr="001135DB">
        <w:lastRenderedPageBreak/>
        <w:t>5.4. Выездная проверка проводится в случае, если при документарной проверке не представляется возможным оценить соответствие деятельности подведомственной организации обязательным требованиям трудового законодательства и удостовериться в полноте и достоверности сведений, содержащихся в документах, имеющихся в распоряжении уполномоченного органа.</w:t>
      </w:r>
    </w:p>
    <w:p w:rsidR="0005653F" w:rsidRPr="001135DB" w:rsidRDefault="0005653F" w:rsidP="0005653F">
      <w:pPr>
        <w:adjustRightInd w:val="0"/>
        <w:ind w:firstLine="540"/>
        <w:jc w:val="both"/>
      </w:pPr>
      <w:r w:rsidRPr="001135DB">
        <w:t>Выездная проверка проводится по месту фактического осуществления деятельности подведомственной организации.</w:t>
      </w:r>
    </w:p>
    <w:p w:rsidR="0005653F" w:rsidRPr="001135DB" w:rsidRDefault="0005653F" w:rsidP="0005653F">
      <w:pPr>
        <w:adjustRightInd w:val="0"/>
        <w:ind w:firstLine="540"/>
        <w:jc w:val="both"/>
      </w:pPr>
      <w:r w:rsidRPr="001135DB">
        <w:t xml:space="preserve">5.5. Выездная проверка начинается </w:t>
      </w:r>
      <w:proofErr w:type="gramStart"/>
      <w:r w:rsidRPr="001135DB">
        <w:t>с</w:t>
      </w:r>
      <w:proofErr w:type="gramEnd"/>
      <w:r w:rsidRPr="001135DB">
        <w:t>:</w:t>
      </w:r>
    </w:p>
    <w:p w:rsidR="0005653F" w:rsidRPr="001135DB" w:rsidRDefault="0005653F" w:rsidP="0005653F">
      <w:pPr>
        <w:adjustRightInd w:val="0"/>
        <w:ind w:firstLine="540"/>
        <w:jc w:val="both"/>
      </w:pPr>
      <w:r w:rsidRPr="001135DB">
        <w:t>1) предъявления служебного удостоверения уполномоченными на проведение проверки должностными лицами;</w:t>
      </w:r>
    </w:p>
    <w:p w:rsidR="0005653F" w:rsidRPr="001135DB" w:rsidRDefault="0005653F" w:rsidP="0005653F">
      <w:pPr>
        <w:adjustRightInd w:val="0"/>
        <w:ind w:firstLine="540"/>
        <w:jc w:val="both"/>
      </w:pPr>
      <w:r w:rsidRPr="001135DB">
        <w:t>2) обязательного ознакомления руководителя, иного должностного лица или уполномоченного представителя подведомственной организации с распоряжением уполномоченного органа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ведомственному контролю и условиями проведения выездной проверки.</w:t>
      </w:r>
    </w:p>
    <w:p w:rsidR="0005653F" w:rsidRPr="001135DB" w:rsidRDefault="0005653F" w:rsidP="0005653F">
      <w:pPr>
        <w:adjustRightInd w:val="0"/>
        <w:ind w:firstLine="540"/>
        <w:jc w:val="both"/>
      </w:pPr>
      <w:proofErr w:type="gramStart"/>
      <w:r w:rsidRPr="001135DB">
        <w:t>Руководитель либо иное должностное лицо подведомственной организации обязаны предоставить уполномоченным на проведение проверки должностным лицам возможность ознакомиться с документами, связанными с предметом выездной проверки, в случае, если выездной проверке не предшествовало проведение документарной проверки, а также обеспечить доступ уполномоченным на проведение проверки должностным лицам на территорию, в используемые подведомственной организацией при осуществлении деятельности здания, строения, сооружения, помещения, к используемым подведомственной</w:t>
      </w:r>
      <w:proofErr w:type="gramEnd"/>
      <w:r w:rsidRPr="001135DB">
        <w:t xml:space="preserve"> организацией оборудованию, машинам, механизмам, транспортным средствам и так далее.</w:t>
      </w:r>
    </w:p>
    <w:p w:rsidR="0005653F" w:rsidRPr="001135DB" w:rsidRDefault="0005653F" w:rsidP="0005653F">
      <w:pPr>
        <w:ind w:firstLine="567"/>
        <w:jc w:val="both"/>
        <w:rPr>
          <w:lang w:eastAsia="en-US"/>
        </w:rPr>
      </w:pPr>
    </w:p>
    <w:p w:rsidR="0005653F" w:rsidRPr="001135DB" w:rsidRDefault="0005653F" w:rsidP="0005653F">
      <w:pPr>
        <w:ind w:firstLine="567"/>
        <w:jc w:val="center"/>
        <w:rPr>
          <w:lang w:eastAsia="en-US"/>
        </w:rPr>
      </w:pPr>
      <w:r w:rsidRPr="001135DB">
        <w:rPr>
          <w:lang w:eastAsia="en-US"/>
        </w:rPr>
        <w:t>6. Организация проведения проверки</w:t>
      </w:r>
    </w:p>
    <w:p w:rsidR="0005653F" w:rsidRPr="001135DB" w:rsidRDefault="0005653F" w:rsidP="0005653F">
      <w:pPr>
        <w:ind w:firstLine="567"/>
        <w:jc w:val="both"/>
        <w:rPr>
          <w:lang w:eastAsia="en-US"/>
        </w:rPr>
      </w:pPr>
    </w:p>
    <w:p w:rsidR="0005653F" w:rsidRPr="001135DB" w:rsidRDefault="0005653F" w:rsidP="0005653F">
      <w:pPr>
        <w:ind w:firstLine="567"/>
        <w:jc w:val="both"/>
        <w:rPr>
          <w:lang w:eastAsia="en-US"/>
        </w:rPr>
      </w:pPr>
      <w:r w:rsidRPr="001135DB">
        <w:rPr>
          <w:lang w:eastAsia="en-US"/>
        </w:rPr>
        <w:t>6.1. Проверки  проводятся на основании распоряжения Администрации  по форме согласно приложению № 2 к настоящему Положению.</w:t>
      </w:r>
    </w:p>
    <w:p w:rsidR="0005653F" w:rsidRPr="001135DB" w:rsidRDefault="0005653F" w:rsidP="0005653F">
      <w:pPr>
        <w:ind w:firstLine="567"/>
        <w:jc w:val="both"/>
        <w:rPr>
          <w:lang w:eastAsia="en-US"/>
        </w:rPr>
      </w:pPr>
      <w:r w:rsidRPr="001135DB">
        <w:rPr>
          <w:lang w:eastAsia="en-US"/>
        </w:rPr>
        <w:t>6.2. В распоряжении указываются:</w:t>
      </w:r>
    </w:p>
    <w:p w:rsidR="0005653F" w:rsidRPr="001135DB" w:rsidRDefault="0005653F" w:rsidP="0005653F">
      <w:pPr>
        <w:adjustRightInd w:val="0"/>
        <w:ind w:firstLine="540"/>
        <w:jc w:val="both"/>
      </w:pPr>
      <w:r w:rsidRPr="001135DB">
        <w:t>1) наименование уполномоченного органа;</w:t>
      </w:r>
    </w:p>
    <w:p w:rsidR="0005653F" w:rsidRPr="001135DB" w:rsidRDefault="0005653F" w:rsidP="0005653F">
      <w:pPr>
        <w:adjustRightInd w:val="0"/>
        <w:ind w:firstLine="540"/>
        <w:jc w:val="both"/>
      </w:pPr>
      <w:r w:rsidRPr="001135DB">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специалистов и экспертов;</w:t>
      </w:r>
    </w:p>
    <w:p w:rsidR="0005653F" w:rsidRPr="001135DB" w:rsidRDefault="0005653F" w:rsidP="0005653F">
      <w:pPr>
        <w:adjustRightInd w:val="0"/>
        <w:ind w:firstLine="540"/>
        <w:jc w:val="both"/>
      </w:pPr>
      <w:r w:rsidRPr="001135DB">
        <w:t>3) наименование подведомственной организации, в отношении которой проводится проверка, и ее местонахождение;</w:t>
      </w:r>
    </w:p>
    <w:p w:rsidR="0005653F" w:rsidRPr="001135DB" w:rsidRDefault="0005653F" w:rsidP="0005653F">
      <w:pPr>
        <w:adjustRightInd w:val="0"/>
        <w:ind w:firstLine="540"/>
        <w:jc w:val="both"/>
      </w:pPr>
      <w:r w:rsidRPr="001135DB">
        <w:t>4) цели, задачи, предмет проверки и срок ее проведения;</w:t>
      </w:r>
    </w:p>
    <w:p w:rsidR="0005653F" w:rsidRPr="001135DB" w:rsidRDefault="0005653F" w:rsidP="0005653F">
      <w:pPr>
        <w:adjustRightInd w:val="0"/>
        <w:ind w:firstLine="540"/>
        <w:jc w:val="both"/>
      </w:pPr>
      <w:r w:rsidRPr="001135DB">
        <w:lastRenderedPageBreak/>
        <w:t>5) правовые основания проведения проверки;</w:t>
      </w:r>
    </w:p>
    <w:p w:rsidR="0005653F" w:rsidRPr="001135DB" w:rsidRDefault="0005653F" w:rsidP="0005653F">
      <w:pPr>
        <w:ind w:firstLine="567"/>
        <w:jc w:val="both"/>
        <w:rPr>
          <w:lang w:eastAsia="en-US"/>
        </w:rPr>
      </w:pPr>
      <w:r w:rsidRPr="001135DB">
        <w:rPr>
          <w:lang w:eastAsia="en-US"/>
        </w:rPr>
        <w:t>6) перечень документов, представление которых подведомственной организацией необходимо для достижения целей и задач проверки  (Приложение 3);</w:t>
      </w:r>
    </w:p>
    <w:p w:rsidR="0005653F" w:rsidRPr="001135DB" w:rsidRDefault="0005653F" w:rsidP="0005653F">
      <w:pPr>
        <w:adjustRightInd w:val="0"/>
        <w:ind w:firstLine="540"/>
        <w:jc w:val="both"/>
      </w:pPr>
      <w:r w:rsidRPr="001135DB">
        <w:t>7) даты начала и окончания проведения проверки.</w:t>
      </w:r>
    </w:p>
    <w:p w:rsidR="0005653F" w:rsidRPr="001135DB" w:rsidRDefault="0005653F" w:rsidP="0005653F">
      <w:pPr>
        <w:ind w:firstLine="567"/>
        <w:jc w:val="both"/>
        <w:rPr>
          <w:lang w:eastAsia="en-US"/>
        </w:rPr>
      </w:pPr>
    </w:p>
    <w:p w:rsidR="0005653F" w:rsidRPr="001135DB" w:rsidRDefault="0005653F" w:rsidP="0005653F">
      <w:pPr>
        <w:adjustRightInd w:val="0"/>
        <w:ind w:firstLine="540"/>
        <w:jc w:val="center"/>
        <w:outlineLvl w:val="0"/>
      </w:pPr>
      <w:r w:rsidRPr="001135DB">
        <w:t>7. Права и обязанности уполномоченных на проведение проверки должностных лиц</w:t>
      </w:r>
    </w:p>
    <w:p w:rsidR="0005653F" w:rsidRPr="001135DB" w:rsidRDefault="0005653F" w:rsidP="0005653F">
      <w:pPr>
        <w:adjustRightInd w:val="0"/>
        <w:jc w:val="both"/>
      </w:pPr>
    </w:p>
    <w:p w:rsidR="0005653F" w:rsidRPr="001135DB" w:rsidRDefault="0005653F" w:rsidP="0005653F">
      <w:pPr>
        <w:adjustRightInd w:val="0"/>
        <w:ind w:firstLine="540"/>
        <w:jc w:val="both"/>
      </w:pPr>
      <w:r w:rsidRPr="001135DB">
        <w:t>7.1. При проведении проверки должностные лица, уполномоченные на ее проведение, вправе:</w:t>
      </w:r>
    </w:p>
    <w:p w:rsidR="0005653F" w:rsidRPr="001135DB" w:rsidRDefault="0005653F" w:rsidP="0005653F">
      <w:pPr>
        <w:adjustRightInd w:val="0"/>
        <w:ind w:firstLine="540"/>
        <w:jc w:val="both"/>
      </w:pPr>
      <w:r w:rsidRPr="001135DB">
        <w:t>1) проводить обследование территории и объектов (зданий, строений, сооружений, помещений, транспортных средств, оборудования и так далее) подведомственных организаций в случае проведения выездной проверки;</w:t>
      </w:r>
    </w:p>
    <w:p w:rsidR="0005653F" w:rsidRPr="001135DB" w:rsidRDefault="0005653F" w:rsidP="0005653F">
      <w:pPr>
        <w:adjustRightInd w:val="0"/>
        <w:ind w:firstLine="540"/>
        <w:jc w:val="both"/>
      </w:pPr>
      <w:proofErr w:type="gramStart"/>
      <w:r w:rsidRPr="001135DB">
        <w:t>2) запрашивать и получать от подведомственных организаций документы, иную информацию, необходимую для достижения целей проверки;</w:t>
      </w:r>
      <w:proofErr w:type="gramEnd"/>
    </w:p>
    <w:p w:rsidR="0005653F" w:rsidRPr="001135DB" w:rsidRDefault="0005653F" w:rsidP="0005653F">
      <w:pPr>
        <w:adjustRightInd w:val="0"/>
        <w:ind w:firstLine="540"/>
        <w:jc w:val="both"/>
      </w:pPr>
      <w:r w:rsidRPr="001135DB">
        <w:t>3) при выявлении фактов нарушения трудового законодательства и иных нормативных правовых актов, содержащих нормы трудового права, требовать письменных объяснений должностных лиц подведомственных организаций, ответственных за выполнение требований трудового законодательства и иных нормативных правовых актов, содержащих нормы трудового права.</w:t>
      </w:r>
    </w:p>
    <w:p w:rsidR="0005653F" w:rsidRPr="001135DB" w:rsidRDefault="0005653F" w:rsidP="0005653F">
      <w:pPr>
        <w:adjustRightInd w:val="0"/>
        <w:ind w:firstLine="540"/>
        <w:jc w:val="both"/>
      </w:pPr>
      <w:r w:rsidRPr="001135DB">
        <w:t>7.2. При проведении проверки должностные лица, уполномоченные на ее проведение, обязаны:</w:t>
      </w:r>
    </w:p>
    <w:p w:rsidR="0005653F" w:rsidRPr="001135DB" w:rsidRDefault="0005653F" w:rsidP="0005653F">
      <w:pPr>
        <w:adjustRightInd w:val="0"/>
        <w:ind w:firstLine="540"/>
        <w:jc w:val="both"/>
      </w:pPr>
      <w:r w:rsidRPr="001135DB">
        <w:t>1) соблюдать права и законные интересы проверяемой подведомственной организации;</w:t>
      </w:r>
    </w:p>
    <w:p w:rsidR="0005653F" w:rsidRPr="001135DB" w:rsidRDefault="0005653F" w:rsidP="0005653F">
      <w:pPr>
        <w:adjustRightInd w:val="0"/>
        <w:ind w:firstLine="540"/>
        <w:jc w:val="both"/>
      </w:pPr>
      <w:r w:rsidRPr="001135DB">
        <w:t>2) проводить проверку при предъявлении служебных удостоверений и копии правового акта о проведении проверки;</w:t>
      </w:r>
    </w:p>
    <w:p w:rsidR="0005653F" w:rsidRPr="001135DB" w:rsidRDefault="0005653F" w:rsidP="0005653F">
      <w:pPr>
        <w:adjustRightInd w:val="0"/>
        <w:ind w:firstLine="540"/>
        <w:jc w:val="both"/>
      </w:pPr>
      <w:r w:rsidRPr="001135DB">
        <w:t>3) знакомить руководителя, иное должностное лицо или уполномоченного представителя подведомственной организации, присутствующих при проведении проверки, с результатами проверки;</w:t>
      </w:r>
    </w:p>
    <w:p w:rsidR="0005653F" w:rsidRPr="001135DB" w:rsidRDefault="0005653F" w:rsidP="0005653F">
      <w:pPr>
        <w:adjustRightInd w:val="0"/>
        <w:ind w:firstLine="540"/>
        <w:jc w:val="both"/>
      </w:pPr>
      <w:r w:rsidRPr="001135DB">
        <w:t>4) хранить охраняемую законом тайну (государственную, служебную, коммерческую и иную), ставшую им известной при осуществлении ими своих полномочий, воздерживаться от сообщения подведомственной организации сведений о заявителе, если проверка проводится в связи с его обращением, а заявитель возражает против сообщения подведомственной организации данных об источнике жалобы.</w:t>
      </w:r>
    </w:p>
    <w:p w:rsidR="0005653F" w:rsidRPr="001135DB" w:rsidRDefault="0005653F" w:rsidP="0005653F">
      <w:pPr>
        <w:adjustRightInd w:val="0"/>
        <w:ind w:firstLine="540"/>
        <w:jc w:val="both"/>
      </w:pPr>
      <w:r w:rsidRPr="001135DB">
        <w:t>7.3. При проведении проверки должностные лица, уполномоченные на ее проведение, не вправе:</w:t>
      </w:r>
    </w:p>
    <w:p w:rsidR="0005653F" w:rsidRPr="001135DB" w:rsidRDefault="0005653F" w:rsidP="0005653F">
      <w:pPr>
        <w:adjustRightInd w:val="0"/>
        <w:ind w:firstLine="540"/>
        <w:jc w:val="both"/>
      </w:pPr>
      <w:r w:rsidRPr="001135DB">
        <w:t>1) требовать представление документов, сведений, не относящихся к предмету проверки;</w:t>
      </w:r>
    </w:p>
    <w:p w:rsidR="0005653F" w:rsidRPr="001135DB" w:rsidRDefault="0005653F" w:rsidP="0005653F">
      <w:pPr>
        <w:adjustRightInd w:val="0"/>
        <w:ind w:firstLine="540"/>
        <w:jc w:val="both"/>
      </w:pPr>
      <w:r w:rsidRPr="001135DB">
        <w:lastRenderedPageBreak/>
        <w:t>2) распространять информацию, полученную в результате проведения проверки и составляющую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05653F" w:rsidRPr="001135DB" w:rsidRDefault="0005653F" w:rsidP="0005653F">
      <w:pPr>
        <w:adjustRightInd w:val="0"/>
        <w:jc w:val="both"/>
      </w:pPr>
    </w:p>
    <w:p w:rsidR="0005653F" w:rsidRPr="001135DB" w:rsidRDefault="0005653F" w:rsidP="0005653F">
      <w:pPr>
        <w:adjustRightInd w:val="0"/>
        <w:ind w:firstLine="540"/>
        <w:jc w:val="center"/>
        <w:outlineLvl w:val="0"/>
      </w:pPr>
      <w:r w:rsidRPr="001135DB">
        <w:t>8. Права и обязанности подведомственных организаций при проведении проверки</w:t>
      </w:r>
    </w:p>
    <w:p w:rsidR="0005653F" w:rsidRPr="001135DB" w:rsidRDefault="0005653F" w:rsidP="0005653F">
      <w:pPr>
        <w:adjustRightInd w:val="0"/>
        <w:jc w:val="both"/>
      </w:pPr>
    </w:p>
    <w:p w:rsidR="0005653F" w:rsidRPr="001135DB" w:rsidRDefault="0005653F" w:rsidP="0005653F">
      <w:pPr>
        <w:adjustRightInd w:val="0"/>
        <w:ind w:firstLine="540"/>
        <w:jc w:val="both"/>
      </w:pPr>
      <w:r w:rsidRPr="001135DB">
        <w:t>8.1. Руководитель, иное должностное лицо или уполномоченный представитель подведомственной организации при проведении проверки вправе:</w:t>
      </w:r>
    </w:p>
    <w:p w:rsidR="0005653F" w:rsidRPr="001135DB" w:rsidRDefault="0005653F" w:rsidP="0005653F">
      <w:pPr>
        <w:adjustRightInd w:val="0"/>
        <w:ind w:firstLine="540"/>
        <w:jc w:val="both"/>
      </w:pPr>
      <w:r w:rsidRPr="001135DB">
        <w:t>1) присутствовать при проведении проверки;</w:t>
      </w:r>
    </w:p>
    <w:p w:rsidR="0005653F" w:rsidRPr="001135DB" w:rsidRDefault="0005653F" w:rsidP="0005653F">
      <w:pPr>
        <w:adjustRightInd w:val="0"/>
        <w:ind w:firstLine="540"/>
        <w:jc w:val="both"/>
      </w:pPr>
      <w:r w:rsidRPr="001135DB">
        <w:t>2) получать разъяснения и информацию;</w:t>
      </w:r>
    </w:p>
    <w:p w:rsidR="0005653F" w:rsidRPr="001135DB" w:rsidRDefault="0005653F" w:rsidP="0005653F">
      <w:pPr>
        <w:adjustRightInd w:val="0"/>
        <w:ind w:firstLine="540"/>
        <w:jc w:val="both"/>
      </w:pPr>
      <w:r w:rsidRPr="001135DB">
        <w:t>3) знакомиться с результатами проверки;</w:t>
      </w:r>
    </w:p>
    <w:p w:rsidR="0005653F" w:rsidRPr="001135DB" w:rsidRDefault="0005653F" w:rsidP="0005653F">
      <w:pPr>
        <w:adjustRightInd w:val="0"/>
        <w:ind w:firstLine="540"/>
        <w:jc w:val="both"/>
      </w:pPr>
      <w:r w:rsidRPr="001135DB">
        <w:t>4) обжаловать действия должностных лиц, уполномоченных на проведение проверки, и результаты проверки.</w:t>
      </w:r>
    </w:p>
    <w:p w:rsidR="0005653F" w:rsidRPr="001135DB" w:rsidRDefault="0005653F" w:rsidP="0005653F">
      <w:pPr>
        <w:adjustRightInd w:val="0"/>
        <w:ind w:firstLine="540"/>
        <w:jc w:val="both"/>
      </w:pPr>
      <w:r w:rsidRPr="001135DB">
        <w:t>8.2. Подведомственная организация обязана предоставить запрашиваемую уполномоченными на проведение проверки должностными лицами информацию и документы, письменные объяснения.</w:t>
      </w:r>
    </w:p>
    <w:p w:rsidR="0005653F" w:rsidRPr="001135DB" w:rsidRDefault="0005653F" w:rsidP="0005653F">
      <w:pPr>
        <w:adjustRightInd w:val="0"/>
        <w:ind w:firstLine="540"/>
        <w:jc w:val="both"/>
      </w:pPr>
      <w:r w:rsidRPr="001135DB">
        <w:t>8.3. Подведомственная организация вправе вести журнал учета проверок.</w:t>
      </w:r>
    </w:p>
    <w:p w:rsidR="0005653F" w:rsidRPr="001135DB" w:rsidRDefault="0005653F" w:rsidP="0005653F">
      <w:pPr>
        <w:ind w:firstLine="567"/>
        <w:jc w:val="both"/>
        <w:rPr>
          <w:lang w:eastAsia="en-US"/>
        </w:rPr>
      </w:pPr>
    </w:p>
    <w:p w:rsidR="0005653F" w:rsidRPr="001135DB" w:rsidRDefault="0005653F" w:rsidP="0005653F">
      <w:pPr>
        <w:ind w:firstLine="567"/>
        <w:jc w:val="center"/>
        <w:rPr>
          <w:lang w:eastAsia="en-US"/>
        </w:rPr>
      </w:pPr>
      <w:r w:rsidRPr="001135DB">
        <w:rPr>
          <w:lang w:eastAsia="en-US"/>
        </w:rPr>
        <w:t>9. Оформление результатов проверки</w:t>
      </w:r>
    </w:p>
    <w:p w:rsidR="0005653F" w:rsidRPr="001135DB" w:rsidRDefault="0005653F" w:rsidP="0005653F">
      <w:pPr>
        <w:ind w:firstLine="567"/>
        <w:jc w:val="both"/>
        <w:rPr>
          <w:lang w:eastAsia="en-US"/>
        </w:rPr>
      </w:pPr>
    </w:p>
    <w:p w:rsidR="0005653F" w:rsidRPr="001135DB" w:rsidRDefault="0005653F" w:rsidP="0005653F">
      <w:pPr>
        <w:ind w:firstLine="567"/>
        <w:jc w:val="both"/>
        <w:rPr>
          <w:lang w:eastAsia="en-US"/>
        </w:rPr>
      </w:pPr>
      <w:r w:rsidRPr="001135DB">
        <w:rPr>
          <w:lang w:eastAsia="en-US"/>
        </w:rPr>
        <w:t xml:space="preserve">9.1. По результатам проведения проверки должностным лицом (лицами) Администрации в течение 7 рабочих дней составляется акт, в двух экземплярах. (Приложение 4) </w:t>
      </w:r>
    </w:p>
    <w:p w:rsidR="0005653F" w:rsidRPr="001135DB" w:rsidRDefault="0005653F" w:rsidP="0005653F">
      <w:pPr>
        <w:ind w:firstLine="567"/>
        <w:jc w:val="both"/>
        <w:rPr>
          <w:lang w:eastAsia="en-US"/>
        </w:rPr>
      </w:pPr>
      <w:r w:rsidRPr="001135DB">
        <w:rPr>
          <w:lang w:eastAsia="en-US"/>
        </w:rPr>
        <w:t>В акте указываются:</w:t>
      </w:r>
    </w:p>
    <w:p w:rsidR="0005653F" w:rsidRPr="001135DB" w:rsidRDefault="0005653F" w:rsidP="0005653F">
      <w:pPr>
        <w:adjustRightInd w:val="0"/>
        <w:ind w:firstLine="540"/>
        <w:jc w:val="both"/>
      </w:pPr>
      <w:r w:rsidRPr="001135DB">
        <w:t>1) дата и место составления акта проверки;</w:t>
      </w:r>
    </w:p>
    <w:p w:rsidR="0005653F" w:rsidRPr="001135DB" w:rsidRDefault="0005653F" w:rsidP="0005653F">
      <w:pPr>
        <w:adjustRightInd w:val="0"/>
        <w:ind w:firstLine="540"/>
        <w:jc w:val="both"/>
      </w:pPr>
      <w:r w:rsidRPr="001135DB">
        <w:t>2) наименование уполномоченного органа;</w:t>
      </w:r>
    </w:p>
    <w:p w:rsidR="0005653F" w:rsidRPr="001135DB" w:rsidRDefault="0005653F" w:rsidP="0005653F">
      <w:pPr>
        <w:adjustRightInd w:val="0"/>
        <w:ind w:firstLine="540"/>
        <w:jc w:val="both"/>
      </w:pPr>
      <w:r w:rsidRPr="001135DB">
        <w:t>3) реквизиты распоряжения о проведении проверки;</w:t>
      </w:r>
    </w:p>
    <w:p w:rsidR="0005653F" w:rsidRPr="001135DB" w:rsidRDefault="0005653F" w:rsidP="0005653F">
      <w:pPr>
        <w:adjustRightInd w:val="0"/>
        <w:ind w:firstLine="540"/>
        <w:jc w:val="both"/>
      </w:pPr>
      <w:r w:rsidRPr="001135DB">
        <w:t>4)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специалистов и экспертов;</w:t>
      </w:r>
    </w:p>
    <w:p w:rsidR="0005653F" w:rsidRPr="001135DB" w:rsidRDefault="0005653F" w:rsidP="0005653F">
      <w:pPr>
        <w:adjustRightInd w:val="0"/>
        <w:ind w:firstLine="540"/>
        <w:jc w:val="both"/>
      </w:pPr>
      <w:r w:rsidRPr="001135DB">
        <w:t>5) наименование проверяемой подведомственной организации;</w:t>
      </w:r>
    </w:p>
    <w:p w:rsidR="0005653F" w:rsidRPr="001135DB" w:rsidRDefault="0005653F" w:rsidP="0005653F">
      <w:pPr>
        <w:adjustRightInd w:val="0"/>
        <w:ind w:firstLine="540"/>
        <w:jc w:val="both"/>
      </w:pPr>
      <w:r w:rsidRPr="001135DB">
        <w:lastRenderedPageBreak/>
        <w:t>6) фамилия, имя, отчество и должность руководителя, иного должностного лица или уполномоченного представителя подведомственной организации, присутствовавшего при проведении проверки;</w:t>
      </w:r>
    </w:p>
    <w:p w:rsidR="0005653F" w:rsidRPr="001135DB" w:rsidRDefault="0005653F" w:rsidP="0005653F">
      <w:pPr>
        <w:adjustRightInd w:val="0"/>
        <w:ind w:firstLine="540"/>
        <w:jc w:val="both"/>
      </w:pPr>
      <w:r w:rsidRPr="001135DB">
        <w:t>7) дата, место и продолжительность проведения проверки;</w:t>
      </w:r>
    </w:p>
    <w:p w:rsidR="0005653F" w:rsidRPr="001135DB" w:rsidRDefault="0005653F" w:rsidP="0005653F">
      <w:pPr>
        <w:adjustRightInd w:val="0"/>
        <w:ind w:firstLine="540"/>
        <w:jc w:val="both"/>
      </w:pPr>
      <w:r w:rsidRPr="001135DB">
        <w:t>8) сведения о результатах проверки, в том числе о выявленных нарушениях трудового законодательства и иных нормативных правовых актов, содержащих нормы трудового права (с указанием положений нормативных правовых актов), характере нарушений, о лицах, допустивших указанные нарушения (если данные лица установлены в ходе проверки);</w:t>
      </w:r>
    </w:p>
    <w:p w:rsidR="0005653F" w:rsidRPr="001135DB" w:rsidRDefault="0005653F" w:rsidP="0005653F">
      <w:pPr>
        <w:adjustRightInd w:val="0"/>
        <w:ind w:firstLine="540"/>
        <w:jc w:val="both"/>
      </w:pPr>
      <w:r w:rsidRPr="001135DB">
        <w:t>9) срок устранения выявленных нарушений;</w:t>
      </w:r>
    </w:p>
    <w:p w:rsidR="0005653F" w:rsidRPr="001135DB" w:rsidRDefault="0005653F" w:rsidP="0005653F">
      <w:pPr>
        <w:adjustRightInd w:val="0"/>
        <w:ind w:firstLine="540"/>
        <w:jc w:val="both"/>
      </w:pPr>
      <w:r w:rsidRPr="001135DB">
        <w:t>10) сведения об ознакомлении или отказе в ознакомлении с актом проверки руководителя, иного должностного лица или уполномоченного представителя подведомственной организации, присутствовавшего при проведении проверки;</w:t>
      </w:r>
    </w:p>
    <w:p w:rsidR="0005653F" w:rsidRPr="001135DB" w:rsidRDefault="0005653F" w:rsidP="0005653F">
      <w:pPr>
        <w:adjustRightInd w:val="0"/>
        <w:ind w:firstLine="540"/>
        <w:jc w:val="both"/>
      </w:pPr>
      <w:r w:rsidRPr="001135DB">
        <w:t>11) сведения о внесении записи в журнал учета проверок либо о невозможности внесения такой записи в связи с отсутствием у подведомственной организации указанного журнала;</w:t>
      </w:r>
    </w:p>
    <w:p w:rsidR="0005653F" w:rsidRPr="001135DB" w:rsidRDefault="0005653F" w:rsidP="0005653F">
      <w:pPr>
        <w:adjustRightInd w:val="0"/>
        <w:ind w:firstLine="540"/>
        <w:jc w:val="both"/>
      </w:pPr>
      <w:r w:rsidRPr="001135DB">
        <w:t>12) подписи должностного лица или должностных лиц, уполномоченных на проведение проверки.</w:t>
      </w:r>
    </w:p>
    <w:p w:rsidR="0005653F" w:rsidRPr="001135DB" w:rsidRDefault="0005653F" w:rsidP="0005653F">
      <w:pPr>
        <w:adjustRightInd w:val="0"/>
        <w:ind w:firstLine="540"/>
        <w:jc w:val="both"/>
      </w:pPr>
      <w:r w:rsidRPr="001135DB">
        <w:t xml:space="preserve">9.2. Акт проверки оформляется в двух экземплярах, один из которых с копиями заключений привлекаемых к проведению проверки специалистов и экспертов (при необходимости) вручается руководителю, иному должностному лицу или уполномоченному представителю подведомственной организации под расписку об ознакомлении либо об отказе в ознакомлении с актом проверки. </w:t>
      </w:r>
      <w:proofErr w:type="gramStart"/>
      <w:r w:rsidRPr="001135DB">
        <w:t>В случае отсутствия руководителя, иного должностного лица или уполномоченного представителя подведомственной организации,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roofErr w:type="gramEnd"/>
    </w:p>
    <w:p w:rsidR="0005653F" w:rsidRPr="001135DB" w:rsidRDefault="0005653F" w:rsidP="0005653F">
      <w:pPr>
        <w:adjustRightInd w:val="0"/>
        <w:ind w:firstLine="540"/>
        <w:jc w:val="both"/>
      </w:pPr>
      <w:r w:rsidRPr="001135DB">
        <w:t xml:space="preserve">9.3. В случае несогласия с фактами, выводами, предложениями, изложенными в акте проверки, подведомственная организация в течение 15 дней </w:t>
      </w:r>
      <w:proofErr w:type="gramStart"/>
      <w:r w:rsidRPr="001135DB">
        <w:t>с даты получения</w:t>
      </w:r>
      <w:proofErr w:type="gramEnd"/>
      <w:r w:rsidRPr="001135DB">
        <w:t xml:space="preserve"> акта проверки вправе представить в уполномоченный орган в письменной форме возражения в отношении акта проверки в целом или его отдельных положений. К возражениям могут быть приложены документы, подтверждающие обоснованность таких возражений, или их заверенные копии.</w:t>
      </w:r>
    </w:p>
    <w:p w:rsidR="0005653F" w:rsidRPr="001135DB" w:rsidRDefault="0005653F" w:rsidP="0005653F">
      <w:pPr>
        <w:adjustRightInd w:val="0"/>
        <w:ind w:firstLine="540"/>
        <w:jc w:val="both"/>
      </w:pPr>
      <w:r w:rsidRPr="001135DB">
        <w:t>Руководитель уполномоченного органа или уполномоченное им лицо в течение 10 рабочих дней со дня получения возражений по акту проверки организует их рассмотрение.</w:t>
      </w:r>
    </w:p>
    <w:p w:rsidR="0005653F" w:rsidRPr="001135DB" w:rsidRDefault="0005653F" w:rsidP="0005653F">
      <w:pPr>
        <w:adjustRightInd w:val="0"/>
        <w:ind w:firstLine="540"/>
        <w:jc w:val="both"/>
      </w:pPr>
      <w:r w:rsidRPr="001135DB">
        <w:t xml:space="preserve">О времени и месте рассмотрения возражений по акту проверки подведомственная организация извещается не </w:t>
      </w:r>
      <w:proofErr w:type="gramStart"/>
      <w:r w:rsidRPr="001135DB">
        <w:t>позднее</w:t>
      </w:r>
      <w:proofErr w:type="gramEnd"/>
      <w:r w:rsidRPr="001135DB">
        <w:t xml:space="preserve"> чем за три рабочих дня до дня их рассмотрения.</w:t>
      </w:r>
    </w:p>
    <w:p w:rsidR="0005653F" w:rsidRPr="001135DB" w:rsidRDefault="0005653F" w:rsidP="0005653F">
      <w:pPr>
        <w:ind w:firstLine="567"/>
        <w:jc w:val="both"/>
        <w:rPr>
          <w:lang w:eastAsia="en-US"/>
        </w:rPr>
      </w:pPr>
      <w:r w:rsidRPr="001135DB">
        <w:rPr>
          <w:lang w:eastAsia="en-US"/>
        </w:rPr>
        <w:t xml:space="preserve"> </w:t>
      </w:r>
    </w:p>
    <w:p w:rsidR="0005653F" w:rsidRPr="001135DB" w:rsidRDefault="0005653F" w:rsidP="0005653F">
      <w:pPr>
        <w:ind w:firstLine="567"/>
        <w:jc w:val="center"/>
        <w:rPr>
          <w:lang w:eastAsia="en-US"/>
        </w:rPr>
      </w:pPr>
      <w:r w:rsidRPr="001135DB">
        <w:rPr>
          <w:lang w:eastAsia="en-US"/>
        </w:rPr>
        <w:lastRenderedPageBreak/>
        <w:t>10. Устранение нарушений, выявленных при проведении ведомственного контроля</w:t>
      </w:r>
    </w:p>
    <w:p w:rsidR="0005653F" w:rsidRPr="001135DB" w:rsidRDefault="0005653F" w:rsidP="0005653F">
      <w:pPr>
        <w:ind w:firstLine="567"/>
        <w:jc w:val="both"/>
        <w:rPr>
          <w:lang w:eastAsia="en-US"/>
        </w:rPr>
      </w:pPr>
    </w:p>
    <w:p w:rsidR="0005653F" w:rsidRPr="001135DB" w:rsidRDefault="0005653F" w:rsidP="0005653F">
      <w:pPr>
        <w:adjustRightInd w:val="0"/>
        <w:ind w:firstLine="540"/>
        <w:jc w:val="both"/>
      </w:pPr>
      <w:r w:rsidRPr="001135DB">
        <w:t xml:space="preserve">10.1. </w:t>
      </w:r>
      <w:proofErr w:type="gramStart"/>
      <w:r w:rsidRPr="001135DB">
        <w:t>В случае если при рассмотрении возражений по акту проверки подтвержден факт выявленных в ходе проверки нарушений трудового законодательства и иных нормативных правовых актов, содержащих нормы трудового права, руководитель уполномоченного органа или уполномоченное им лицо в течение трех рабочих дней с даты рассмотрения возражений по акту проверки направляет руководителю подведомственной организации предписание об устранении выявленных нарушений с указанием сроков его исполнения</w:t>
      </w:r>
      <w:proofErr w:type="gramEnd"/>
      <w:r w:rsidRPr="001135DB">
        <w:t>.</w:t>
      </w:r>
    </w:p>
    <w:p w:rsidR="0005653F" w:rsidRPr="001135DB" w:rsidRDefault="0005653F" w:rsidP="0005653F">
      <w:pPr>
        <w:adjustRightInd w:val="0"/>
        <w:ind w:firstLine="540"/>
        <w:jc w:val="both"/>
      </w:pPr>
      <w:r w:rsidRPr="001135DB">
        <w:t xml:space="preserve">В случае непредставления возражений в установленный срок предписание об устранении выявленных нарушений направляется руководителю подведомственной организации в течение трех рабочих дней </w:t>
      </w:r>
      <w:proofErr w:type="gramStart"/>
      <w:r w:rsidRPr="001135DB">
        <w:t>с даты истечения</w:t>
      </w:r>
      <w:proofErr w:type="gramEnd"/>
      <w:r w:rsidRPr="001135DB">
        <w:t xml:space="preserve"> срока их представления.</w:t>
      </w:r>
    </w:p>
    <w:p w:rsidR="0005653F" w:rsidRPr="001135DB" w:rsidRDefault="0005653F" w:rsidP="0005653F">
      <w:pPr>
        <w:adjustRightInd w:val="0"/>
        <w:ind w:firstLine="540"/>
        <w:jc w:val="both"/>
      </w:pPr>
      <w:r w:rsidRPr="001135DB">
        <w:t>10.2. При выдаче предписания уполномоченный орган вправе привлекать виновных руководителей подведомственных организаций к дисциплинарной ответственности и требовать от руководителя подведомственной организации привлечения виновных должностных лиц к дисциплинарной ответственности.</w:t>
      </w:r>
    </w:p>
    <w:p w:rsidR="0005653F" w:rsidRPr="001135DB" w:rsidRDefault="0005653F" w:rsidP="0005653F">
      <w:pPr>
        <w:adjustRightInd w:val="0"/>
        <w:ind w:firstLine="540"/>
        <w:jc w:val="both"/>
      </w:pPr>
      <w:r w:rsidRPr="001135DB">
        <w:t>10.3. Подведомственная организация обязана устранить нарушения, выявленные при проведении проверки, в установленный срок и представить в уполномоченный орган отчет об устранении нарушений.</w:t>
      </w:r>
    </w:p>
    <w:p w:rsidR="0005653F" w:rsidRPr="001135DB" w:rsidRDefault="0005653F" w:rsidP="0005653F">
      <w:pPr>
        <w:ind w:firstLine="567"/>
        <w:jc w:val="both"/>
        <w:rPr>
          <w:lang w:eastAsia="en-US"/>
        </w:rPr>
      </w:pPr>
    </w:p>
    <w:p w:rsidR="0005653F" w:rsidRPr="001135DB" w:rsidRDefault="0005653F" w:rsidP="0005653F">
      <w:pPr>
        <w:ind w:firstLine="567"/>
        <w:jc w:val="center"/>
        <w:rPr>
          <w:lang w:eastAsia="en-US"/>
        </w:rPr>
      </w:pPr>
      <w:r w:rsidRPr="001135DB">
        <w:rPr>
          <w:lang w:eastAsia="en-US"/>
        </w:rPr>
        <w:t>11. Обжалование действий должностных лиц при осуществлении ведомственного контроля</w:t>
      </w:r>
    </w:p>
    <w:p w:rsidR="0005653F" w:rsidRPr="001135DB" w:rsidRDefault="0005653F" w:rsidP="0005653F">
      <w:pPr>
        <w:ind w:firstLine="567"/>
        <w:jc w:val="both"/>
        <w:rPr>
          <w:lang w:eastAsia="en-US"/>
        </w:rPr>
      </w:pPr>
    </w:p>
    <w:p w:rsidR="0005653F" w:rsidRPr="001135DB" w:rsidRDefault="0005653F" w:rsidP="0005653F">
      <w:pPr>
        <w:ind w:firstLine="567"/>
        <w:jc w:val="both"/>
        <w:rPr>
          <w:lang w:eastAsia="en-US"/>
        </w:rPr>
      </w:pPr>
      <w:r w:rsidRPr="001135DB">
        <w:rPr>
          <w:lang w:eastAsia="en-US"/>
        </w:rPr>
        <w:t xml:space="preserve">Руководитель подведомственной организации вправе обжаловать действия (бездействие) должностных лиц при проведении мероприятий по контролю главе </w:t>
      </w:r>
      <w:r>
        <w:rPr>
          <w:lang w:eastAsia="en-US"/>
        </w:rPr>
        <w:t xml:space="preserve"> Стеклянского сельсовета Купинского района Новосибирской области</w:t>
      </w:r>
      <w:r w:rsidRPr="001135DB">
        <w:rPr>
          <w:lang w:eastAsia="en-US"/>
        </w:rPr>
        <w:t>,  а действия и решения последних, в суд.</w:t>
      </w:r>
    </w:p>
    <w:p w:rsidR="0005653F" w:rsidRPr="001135DB" w:rsidRDefault="0005653F" w:rsidP="0005653F">
      <w:pPr>
        <w:ind w:firstLine="567"/>
        <w:jc w:val="both"/>
        <w:rPr>
          <w:lang w:eastAsia="en-US"/>
        </w:rPr>
      </w:pPr>
    </w:p>
    <w:p w:rsidR="0005653F" w:rsidRPr="001135DB" w:rsidRDefault="0005653F" w:rsidP="0005653F">
      <w:pPr>
        <w:ind w:firstLine="567"/>
        <w:jc w:val="center"/>
        <w:rPr>
          <w:lang w:eastAsia="en-US"/>
        </w:rPr>
      </w:pPr>
      <w:r w:rsidRPr="001135DB">
        <w:rPr>
          <w:lang w:eastAsia="en-US"/>
        </w:rPr>
        <w:t>12. Учет проверок</w:t>
      </w:r>
    </w:p>
    <w:p w:rsidR="0005653F" w:rsidRPr="001135DB" w:rsidRDefault="0005653F" w:rsidP="0005653F">
      <w:pPr>
        <w:ind w:firstLine="567"/>
        <w:jc w:val="both"/>
        <w:rPr>
          <w:lang w:eastAsia="en-US"/>
        </w:rPr>
      </w:pPr>
    </w:p>
    <w:p w:rsidR="0005653F" w:rsidRPr="001135DB" w:rsidRDefault="0005653F" w:rsidP="0005653F">
      <w:pPr>
        <w:ind w:firstLine="567"/>
        <w:jc w:val="both"/>
        <w:rPr>
          <w:lang w:eastAsia="en-US"/>
        </w:rPr>
      </w:pPr>
      <w:r w:rsidRPr="001135DB">
        <w:rPr>
          <w:lang w:eastAsia="en-US"/>
        </w:rPr>
        <w:t xml:space="preserve">12.1. Уполномоченный орган ведет учет проведенных проверок в отношении подведомственных организаций по форме согласно Приложению № 5 к настоящему Положению. </w:t>
      </w:r>
    </w:p>
    <w:p w:rsidR="0005653F" w:rsidRPr="001135DB" w:rsidRDefault="0005653F" w:rsidP="0005653F">
      <w:pPr>
        <w:ind w:firstLine="567"/>
        <w:jc w:val="both"/>
        <w:rPr>
          <w:lang w:eastAsia="en-US"/>
        </w:rPr>
      </w:pPr>
    </w:p>
    <w:p w:rsidR="0005653F" w:rsidRPr="001135DB" w:rsidRDefault="0005653F" w:rsidP="0005653F">
      <w:pPr>
        <w:ind w:firstLine="567"/>
        <w:jc w:val="both"/>
        <w:rPr>
          <w:lang w:eastAsia="en-US"/>
        </w:rPr>
      </w:pPr>
    </w:p>
    <w:p w:rsidR="0005653F" w:rsidRPr="001135DB" w:rsidRDefault="0005653F" w:rsidP="0005653F">
      <w:pPr>
        <w:ind w:firstLine="567"/>
        <w:jc w:val="both"/>
        <w:rPr>
          <w:lang w:eastAsia="en-US"/>
        </w:rPr>
      </w:pPr>
    </w:p>
    <w:p w:rsidR="0005653F" w:rsidRPr="001135DB" w:rsidRDefault="0005653F" w:rsidP="0005653F">
      <w:pPr>
        <w:ind w:firstLine="567"/>
        <w:jc w:val="both"/>
        <w:rPr>
          <w:lang w:eastAsia="en-US"/>
        </w:rPr>
      </w:pPr>
    </w:p>
    <w:p w:rsidR="0005653F" w:rsidRPr="001135DB" w:rsidRDefault="0005653F" w:rsidP="0005653F">
      <w:pPr>
        <w:ind w:firstLine="567"/>
        <w:jc w:val="both"/>
        <w:rPr>
          <w:lang w:eastAsia="en-US"/>
        </w:rPr>
      </w:pPr>
    </w:p>
    <w:p w:rsidR="0005653F" w:rsidRPr="001135DB" w:rsidRDefault="0005653F" w:rsidP="0005653F">
      <w:pPr>
        <w:ind w:firstLine="567"/>
        <w:jc w:val="both"/>
        <w:rPr>
          <w:lang w:eastAsia="en-US"/>
        </w:rPr>
      </w:pPr>
    </w:p>
    <w:p w:rsidR="0005653F" w:rsidRDefault="0005653F" w:rsidP="0005653F">
      <w:pPr>
        <w:ind w:firstLine="567"/>
        <w:jc w:val="both"/>
        <w:rPr>
          <w:lang w:eastAsia="en-US"/>
        </w:rPr>
      </w:pPr>
    </w:p>
    <w:p w:rsidR="0005653F" w:rsidRDefault="0005653F" w:rsidP="0005653F">
      <w:pPr>
        <w:ind w:firstLine="567"/>
        <w:jc w:val="both"/>
        <w:rPr>
          <w:lang w:eastAsia="en-US"/>
        </w:rPr>
      </w:pPr>
    </w:p>
    <w:p w:rsidR="0005653F" w:rsidRDefault="0005653F" w:rsidP="0005653F">
      <w:pPr>
        <w:ind w:firstLine="567"/>
        <w:jc w:val="both"/>
        <w:rPr>
          <w:lang w:eastAsia="en-US"/>
        </w:rPr>
      </w:pPr>
    </w:p>
    <w:p w:rsidR="0005653F" w:rsidRDefault="0005653F" w:rsidP="0005653F">
      <w:pPr>
        <w:ind w:firstLine="567"/>
        <w:jc w:val="both"/>
        <w:rPr>
          <w:lang w:eastAsia="en-US"/>
        </w:rPr>
      </w:pPr>
    </w:p>
    <w:p w:rsidR="0005653F" w:rsidRDefault="0005653F" w:rsidP="0005653F">
      <w:pPr>
        <w:ind w:firstLine="567"/>
        <w:jc w:val="both"/>
        <w:rPr>
          <w:lang w:eastAsia="en-US"/>
        </w:rPr>
      </w:pPr>
    </w:p>
    <w:p w:rsidR="0005653F" w:rsidRDefault="0005653F" w:rsidP="0005653F">
      <w:pPr>
        <w:ind w:firstLine="567"/>
        <w:jc w:val="both"/>
        <w:rPr>
          <w:lang w:eastAsia="en-US"/>
        </w:rPr>
      </w:pPr>
    </w:p>
    <w:p w:rsidR="0005653F" w:rsidRDefault="0005653F" w:rsidP="0005653F">
      <w:pPr>
        <w:ind w:firstLine="567"/>
        <w:jc w:val="both"/>
        <w:rPr>
          <w:lang w:eastAsia="en-US"/>
        </w:rPr>
      </w:pPr>
    </w:p>
    <w:p w:rsidR="0005653F" w:rsidRDefault="0005653F" w:rsidP="0005653F">
      <w:pPr>
        <w:ind w:firstLine="567"/>
        <w:jc w:val="both"/>
        <w:rPr>
          <w:lang w:eastAsia="en-US"/>
        </w:rPr>
      </w:pPr>
    </w:p>
    <w:p w:rsidR="0005653F" w:rsidRDefault="0005653F" w:rsidP="0005653F">
      <w:pPr>
        <w:ind w:firstLine="567"/>
        <w:jc w:val="both"/>
        <w:rPr>
          <w:lang w:eastAsia="en-US"/>
        </w:rPr>
      </w:pPr>
    </w:p>
    <w:p w:rsidR="0005653F" w:rsidRDefault="0005653F" w:rsidP="0005653F">
      <w:pPr>
        <w:ind w:firstLine="567"/>
        <w:jc w:val="both"/>
        <w:rPr>
          <w:lang w:eastAsia="en-US"/>
        </w:rPr>
      </w:pPr>
    </w:p>
    <w:p w:rsidR="0005653F" w:rsidRDefault="0005653F" w:rsidP="0005653F">
      <w:pPr>
        <w:ind w:firstLine="567"/>
        <w:jc w:val="both"/>
        <w:rPr>
          <w:lang w:eastAsia="en-US"/>
        </w:rPr>
      </w:pPr>
    </w:p>
    <w:p w:rsidR="0005653F" w:rsidRDefault="0005653F" w:rsidP="0005653F">
      <w:pPr>
        <w:ind w:firstLine="567"/>
        <w:jc w:val="both"/>
        <w:rPr>
          <w:lang w:eastAsia="en-US"/>
        </w:rPr>
      </w:pPr>
    </w:p>
    <w:p w:rsidR="0005653F" w:rsidRDefault="0005653F" w:rsidP="0005653F">
      <w:pPr>
        <w:ind w:firstLine="567"/>
        <w:jc w:val="both"/>
        <w:rPr>
          <w:lang w:eastAsia="en-US"/>
        </w:rPr>
      </w:pPr>
    </w:p>
    <w:p w:rsidR="0005653F" w:rsidRDefault="0005653F" w:rsidP="0005653F">
      <w:pPr>
        <w:ind w:firstLine="567"/>
        <w:jc w:val="both"/>
        <w:rPr>
          <w:lang w:eastAsia="en-US"/>
        </w:rPr>
      </w:pPr>
    </w:p>
    <w:p w:rsidR="0005653F" w:rsidRDefault="0005653F" w:rsidP="0005653F">
      <w:pPr>
        <w:ind w:firstLine="567"/>
        <w:jc w:val="both"/>
        <w:rPr>
          <w:lang w:eastAsia="en-US"/>
        </w:rPr>
      </w:pPr>
    </w:p>
    <w:p w:rsidR="0005653F" w:rsidRDefault="0005653F" w:rsidP="0005653F">
      <w:pPr>
        <w:ind w:firstLine="567"/>
        <w:jc w:val="both"/>
        <w:rPr>
          <w:lang w:eastAsia="en-US"/>
        </w:rPr>
      </w:pPr>
    </w:p>
    <w:p w:rsidR="0005653F" w:rsidRDefault="0005653F" w:rsidP="0005653F">
      <w:pPr>
        <w:ind w:firstLine="567"/>
        <w:jc w:val="both"/>
        <w:rPr>
          <w:lang w:eastAsia="en-US"/>
        </w:rPr>
      </w:pPr>
    </w:p>
    <w:p w:rsidR="0005653F" w:rsidRDefault="0005653F" w:rsidP="0005653F">
      <w:pPr>
        <w:ind w:firstLine="567"/>
        <w:jc w:val="both"/>
        <w:rPr>
          <w:lang w:eastAsia="en-US"/>
        </w:rPr>
      </w:pPr>
    </w:p>
    <w:p w:rsidR="0005653F" w:rsidRDefault="0005653F" w:rsidP="0005653F">
      <w:pPr>
        <w:ind w:firstLine="567"/>
        <w:jc w:val="both"/>
        <w:rPr>
          <w:lang w:eastAsia="en-US"/>
        </w:rPr>
      </w:pPr>
    </w:p>
    <w:p w:rsidR="0005653F" w:rsidRDefault="0005653F" w:rsidP="0005653F">
      <w:pPr>
        <w:ind w:firstLine="567"/>
        <w:jc w:val="both"/>
        <w:rPr>
          <w:lang w:eastAsia="en-US"/>
        </w:rPr>
      </w:pPr>
    </w:p>
    <w:p w:rsidR="0005653F" w:rsidRDefault="0005653F" w:rsidP="0005653F">
      <w:pPr>
        <w:ind w:firstLine="567"/>
        <w:jc w:val="both"/>
        <w:rPr>
          <w:lang w:eastAsia="en-US"/>
        </w:rPr>
      </w:pPr>
    </w:p>
    <w:p w:rsidR="0005653F" w:rsidRDefault="0005653F" w:rsidP="0005653F">
      <w:pPr>
        <w:ind w:firstLine="567"/>
        <w:jc w:val="both"/>
        <w:rPr>
          <w:lang w:eastAsia="en-US"/>
        </w:rPr>
      </w:pPr>
    </w:p>
    <w:p w:rsidR="0005653F" w:rsidRDefault="0005653F" w:rsidP="0005653F">
      <w:pPr>
        <w:ind w:firstLine="567"/>
        <w:jc w:val="both"/>
        <w:rPr>
          <w:lang w:eastAsia="en-US"/>
        </w:rPr>
      </w:pPr>
    </w:p>
    <w:p w:rsidR="0005653F" w:rsidRDefault="0005653F" w:rsidP="0005653F">
      <w:pPr>
        <w:ind w:firstLine="567"/>
        <w:jc w:val="both"/>
        <w:rPr>
          <w:lang w:eastAsia="en-US"/>
        </w:rPr>
      </w:pPr>
    </w:p>
    <w:p w:rsidR="0005653F" w:rsidRPr="001135DB" w:rsidRDefault="0005653F" w:rsidP="0005653F">
      <w:pPr>
        <w:jc w:val="both"/>
        <w:rPr>
          <w:lang w:eastAsia="en-US"/>
        </w:rPr>
      </w:pPr>
    </w:p>
    <w:p w:rsidR="0005653F" w:rsidRPr="001135DB" w:rsidRDefault="0005653F" w:rsidP="0005653F">
      <w:pPr>
        <w:ind w:firstLine="567"/>
        <w:jc w:val="both"/>
        <w:rPr>
          <w:lang w:eastAsia="en-US"/>
        </w:rPr>
      </w:pPr>
    </w:p>
    <w:tbl>
      <w:tblPr>
        <w:tblW w:w="0" w:type="auto"/>
        <w:tblLook w:val="04A0"/>
      </w:tblPr>
      <w:tblGrid>
        <w:gridCol w:w="4786"/>
        <w:gridCol w:w="4784"/>
      </w:tblGrid>
      <w:tr w:rsidR="0005653F" w:rsidRPr="001135DB" w:rsidTr="000A2AC1">
        <w:tc>
          <w:tcPr>
            <w:tcW w:w="4786" w:type="dxa"/>
          </w:tcPr>
          <w:p w:rsidR="0005653F" w:rsidRPr="001135DB" w:rsidRDefault="0005653F" w:rsidP="000A2AC1">
            <w:pPr>
              <w:jc w:val="both"/>
              <w:rPr>
                <w:lang w:eastAsia="en-US"/>
              </w:rPr>
            </w:pPr>
          </w:p>
        </w:tc>
        <w:tc>
          <w:tcPr>
            <w:tcW w:w="4784" w:type="dxa"/>
          </w:tcPr>
          <w:p w:rsidR="0005653F" w:rsidRPr="00584B4D" w:rsidRDefault="0005653F" w:rsidP="000A2AC1">
            <w:pPr>
              <w:jc w:val="right"/>
              <w:rPr>
                <w:sz w:val="24"/>
                <w:szCs w:val="24"/>
                <w:lang w:eastAsia="en-US"/>
              </w:rPr>
            </w:pPr>
            <w:r w:rsidRPr="00584B4D">
              <w:rPr>
                <w:sz w:val="24"/>
                <w:szCs w:val="24"/>
                <w:lang w:eastAsia="en-US"/>
              </w:rPr>
              <w:t xml:space="preserve">ПРИЛОЖЕНИЕ № 1 </w:t>
            </w:r>
            <w:r>
              <w:rPr>
                <w:sz w:val="24"/>
                <w:szCs w:val="24"/>
                <w:lang w:eastAsia="en-US"/>
              </w:rPr>
              <w:t xml:space="preserve"> </w:t>
            </w:r>
          </w:p>
          <w:p w:rsidR="0005653F" w:rsidRPr="001135DB" w:rsidRDefault="0005653F" w:rsidP="000A2AC1">
            <w:pPr>
              <w:jc w:val="both"/>
              <w:rPr>
                <w:lang w:eastAsia="en-US"/>
              </w:rPr>
            </w:pPr>
            <w:r>
              <w:rPr>
                <w:lang w:eastAsia="en-US"/>
              </w:rPr>
              <w:t xml:space="preserve"> </w:t>
            </w:r>
          </w:p>
          <w:p w:rsidR="0005653F" w:rsidRPr="001135DB" w:rsidRDefault="0005653F" w:rsidP="000A2AC1">
            <w:pPr>
              <w:ind w:firstLine="567"/>
              <w:jc w:val="both"/>
              <w:rPr>
                <w:lang w:eastAsia="en-US"/>
              </w:rPr>
            </w:pPr>
          </w:p>
        </w:tc>
      </w:tr>
    </w:tbl>
    <w:p w:rsidR="0005653F" w:rsidRPr="001135DB" w:rsidRDefault="0005653F" w:rsidP="0005653F">
      <w:pPr>
        <w:adjustRightInd w:val="0"/>
        <w:rPr>
          <w:rFonts w:ascii="Courier New" w:hAnsi="Courier New" w:cs="Courier New"/>
          <w:sz w:val="20"/>
          <w:szCs w:val="20"/>
          <w:lang w:eastAsia="en-US"/>
        </w:rPr>
      </w:pPr>
      <w:r w:rsidRPr="001135DB">
        <w:rPr>
          <w:rFonts w:ascii="Courier New" w:hAnsi="Courier New" w:cs="Courier New"/>
          <w:sz w:val="20"/>
          <w:szCs w:val="20"/>
          <w:lang w:eastAsia="en-US"/>
        </w:rPr>
        <w:t xml:space="preserve">                                                   </w:t>
      </w:r>
    </w:p>
    <w:p w:rsidR="0005653F" w:rsidRPr="001135DB" w:rsidRDefault="0005653F" w:rsidP="0005653F">
      <w:pPr>
        <w:adjustRightInd w:val="0"/>
        <w:jc w:val="center"/>
        <w:rPr>
          <w:b/>
          <w:lang w:eastAsia="en-US"/>
        </w:rPr>
      </w:pPr>
      <w:r w:rsidRPr="001135DB">
        <w:rPr>
          <w:b/>
          <w:lang w:eastAsia="en-US"/>
        </w:rPr>
        <w:t>ПЛАН</w:t>
      </w:r>
    </w:p>
    <w:p w:rsidR="0005653F" w:rsidRPr="001135DB" w:rsidRDefault="0005653F" w:rsidP="0005653F">
      <w:pPr>
        <w:adjustRightInd w:val="0"/>
        <w:jc w:val="center"/>
        <w:rPr>
          <w:b/>
          <w:lang w:eastAsia="en-US"/>
        </w:rPr>
      </w:pPr>
      <w:r w:rsidRPr="001135DB">
        <w:rPr>
          <w:b/>
          <w:lang w:eastAsia="en-US"/>
        </w:rPr>
        <w:t xml:space="preserve">проведения плановых проверок при осуществлении ведомственного </w:t>
      </w:r>
      <w:proofErr w:type="gramStart"/>
      <w:r w:rsidRPr="001135DB">
        <w:rPr>
          <w:b/>
          <w:lang w:eastAsia="en-US"/>
        </w:rPr>
        <w:t>контроля за</w:t>
      </w:r>
      <w:proofErr w:type="gramEnd"/>
      <w:r w:rsidRPr="001135DB">
        <w:rPr>
          <w:b/>
          <w:lang w:eastAsia="en-US"/>
        </w:rPr>
        <w:t xml:space="preserve"> соблюдением трудового законодательства и иных нормативных правовых актов, содержащих нормы трудового права в подведомственных организациях на 20 ____ год</w:t>
      </w:r>
    </w:p>
    <w:p w:rsidR="0005653F" w:rsidRPr="001135DB" w:rsidRDefault="0005653F" w:rsidP="0005653F">
      <w:pPr>
        <w:ind w:firstLine="567"/>
        <w:jc w:val="both"/>
        <w:rPr>
          <w:lang w:eastAsia="en-US"/>
        </w:rPr>
      </w:pPr>
      <w:r w:rsidRPr="001135DB">
        <w:rPr>
          <w:lang w:eastAsia="en-US"/>
        </w:rPr>
        <w:t xml:space="preserve"> </w:t>
      </w:r>
    </w:p>
    <w:tbl>
      <w:tblPr>
        <w:tblW w:w="10207" w:type="dxa"/>
        <w:tblInd w:w="-244" w:type="dxa"/>
        <w:tblLayout w:type="fixed"/>
        <w:tblCellMar>
          <w:top w:w="75" w:type="dxa"/>
          <w:left w:w="40" w:type="dxa"/>
          <w:bottom w:w="75" w:type="dxa"/>
          <w:right w:w="40" w:type="dxa"/>
        </w:tblCellMar>
        <w:tblLook w:val="04A0"/>
      </w:tblPr>
      <w:tblGrid>
        <w:gridCol w:w="2978"/>
        <w:gridCol w:w="2370"/>
        <w:gridCol w:w="1843"/>
        <w:gridCol w:w="1598"/>
        <w:gridCol w:w="1418"/>
      </w:tblGrid>
      <w:tr w:rsidR="0005653F" w:rsidRPr="001135DB" w:rsidTr="000A2AC1">
        <w:trPr>
          <w:trHeight w:val="1131"/>
        </w:trPr>
        <w:tc>
          <w:tcPr>
            <w:tcW w:w="2978" w:type="dxa"/>
            <w:tcBorders>
              <w:top w:val="single" w:sz="8" w:space="0" w:color="auto"/>
              <w:left w:val="single" w:sz="8" w:space="0" w:color="auto"/>
              <w:bottom w:val="single" w:sz="8" w:space="0" w:color="auto"/>
              <w:right w:val="single" w:sz="8" w:space="0" w:color="auto"/>
            </w:tcBorders>
          </w:tcPr>
          <w:p w:rsidR="0005653F" w:rsidRPr="001135DB" w:rsidRDefault="0005653F" w:rsidP="000A2AC1">
            <w:pPr>
              <w:adjustRightInd w:val="0"/>
              <w:jc w:val="both"/>
              <w:rPr>
                <w:sz w:val="20"/>
                <w:szCs w:val="20"/>
              </w:rPr>
            </w:pPr>
            <w:r w:rsidRPr="001135DB">
              <w:rPr>
                <w:sz w:val="20"/>
                <w:szCs w:val="20"/>
              </w:rPr>
              <w:t xml:space="preserve">Наименование уполномоченного органа </w:t>
            </w:r>
            <w:r w:rsidRPr="001135DB">
              <w:rPr>
                <w:sz w:val="20"/>
                <w:szCs w:val="20"/>
                <w:lang w:eastAsia="en-US"/>
              </w:rPr>
              <w:t xml:space="preserve">по осуществлению ведомственного </w:t>
            </w:r>
            <w:proofErr w:type="gramStart"/>
            <w:r w:rsidRPr="001135DB">
              <w:rPr>
                <w:sz w:val="20"/>
                <w:szCs w:val="20"/>
                <w:lang w:eastAsia="en-US"/>
              </w:rPr>
              <w:t>контроля за</w:t>
            </w:r>
            <w:proofErr w:type="gramEnd"/>
            <w:r w:rsidRPr="001135DB">
              <w:rPr>
                <w:sz w:val="20"/>
                <w:szCs w:val="20"/>
                <w:lang w:eastAsia="en-US"/>
              </w:rPr>
              <w:t xml:space="preserve"> соблюдением трудового законодательства и иных нормативно-правовых актов, содержащих нормы трудового права в подведомственных организациях</w:t>
            </w:r>
          </w:p>
          <w:p w:rsidR="0005653F" w:rsidRPr="001135DB" w:rsidRDefault="0005653F" w:rsidP="000A2AC1">
            <w:pPr>
              <w:adjustRightInd w:val="0"/>
              <w:spacing w:after="200" w:line="276" w:lineRule="auto"/>
              <w:jc w:val="center"/>
              <w:rPr>
                <w:sz w:val="20"/>
                <w:szCs w:val="20"/>
                <w:lang w:eastAsia="en-US"/>
              </w:rPr>
            </w:pPr>
          </w:p>
        </w:tc>
        <w:tc>
          <w:tcPr>
            <w:tcW w:w="2370" w:type="dxa"/>
            <w:tcBorders>
              <w:top w:val="single" w:sz="8" w:space="0" w:color="auto"/>
              <w:left w:val="single" w:sz="8" w:space="0" w:color="auto"/>
              <w:bottom w:val="single" w:sz="8" w:space="0" w:color="auto"/>
              <w:right w:val="single" w:sz="8" w:space="0" w:color="auto"/>
            </w:tcBorders>
            <w:hideMark/>
          </w:tcPr>
          <w:p w:rsidR="0005653F" w:rsidRPr="001135DB" w:rsidRDefault="0005653F" w:rsidP="000A2AC1">
            <w:pPr>
              <w:adjustRightInd w:val="0"/>
              <w:spacing w:after="200" w:line="276" w:lineRule="auto"/>
              <w:jc w:val="center"/>
              <w:rPr>
                <w:sz w:val="20"/>
                <w:szCs w:val="20"/>
                <w:lang w:eastAsia="en-US"/>
              </w:rPr>
            </w:pPr>
            <w:r w:rsidRPr="001135DB">
              <w:rPr>
                <w:sz w:val="20"/>
                <w:szCs w:val="20"/>
                <w:lang w:eastAsia="en-US"/>
              </w:rPr>
              <w:t>Наименование и местонахождение подведомственной организации, деятельность которой подлежит плановой проверке</w:t>
            </w:r>
          </w:p>
        </w:tc>
        <w:tc>
          <w:tcPr>
            <w:tcW w:w="1843" w:type="dxa"/>
            <w:tcBorders>
              <w:top w:val="single" w:sz="8" w:space="0" w:color="auto"/>
              <w:left w:val="single" w:sz="8" w:space="0" w:color="auto"/>
              <w:bottom w:val="single" w:sz="8" w:space="0" w:color="auto"/>
              <w:right w:val="single" w:sz="8" w:space="0" w:color="auto"/>
            </w:tcBorders>
            <w:hideMark/>
          </w:tcPr>
          <w:p w:rsidR="0005653F" w:rsidRPr="001135DB" w:rsidRDefault="0005653F" w:rsidP="000A2AC1">
            <w:pPr>
              <w:adjustRightInd w:val="0"/>
              <w:spacing w:after="200" w:line="276" w:lineRule="auto"/>
              <w:jc w:val="center"/>
              <w:rPr>
                <w:sz w:val="20"/>
                <w:szCs w:val="20"/>
                <w:lang w:eastAsia="en-US"/>
              </w:rPr>
            </w:pPr>
            <w:r w:rsidRPr="001135DB">
              <w:rPr>
                <w:sz w:val="20"/>
                <w:szCs w:val="20"/>
                <w:lang w:eastAsia="en-US"/>
              </w:rPr>
              <w:t xml:space="preserve">Основание  проведения  проверки </w:t>
            </w:r>
          </w:p>
        </w:tc>
        <w:tc>
          <w:tcPr>
            <w:tcW w:w="1598" w:type="dxa"/>
            <w:tcBorders>
              <w:top w:val="single" w:sz="8" w:space="0" w:color="auto"/>
              <w:left w:val="single" w:sz="8" w:space="0" w:color="auto"/>
              <w:bottom w:val="single" w:sz="8" w:space="0" w:color="auto"/>
              <w:right w:val="single" w:sz="8" w:space="0" w:color="auto"/>
            </w:tcBorders>
            <w:hideMark/>
          </w:tcPr>
          <w:p w:rsidR="0005653F" w:rsidRPr="001135DB" w:rsidRDefault="0005653F" w:rsidP="000A2AC1">
            <w:pPr>
              <w:adjustRightInd w:val="0"/>
              <w:spacing w:after="200" w:line="276" w:lineRule="auto"/>
              <w:jc w:val="center"/>
              <w:rPr>
                <w:sz w:val="20"/>
                <w:szCs w:val="20"/>
                <w:lang w:eastAsia="en-US"/>
              </w:rPr>
            </w:pPr>
            <w:r w:rsidRPr="001135DB">
              <w:rPr>
                <w:sz w:val="20"/>
                <w:szCs w:val="20"/>
                <w:lang w:eastAsia="en-US"/>
              </w:rPr>
              <w:t>Дата начала  плановой проверки</w:t>
            </w:r>
          </w:p>
        </w:tc>
        <w:tc>
          <w:tcPr>
            <w:tcW w:w="1418" w:type="dxa"/>
            <w:tcBorders>
              <w:top w:val="single" w:sz="8" w:space="0" w:color="auto"/>
              <w:left w:val="single" w:sz="8" w:space="0" w:color="auto"/>
              <w:bottom w:val="single" w:sz="8" w:space="0" w:color="auto"/>
              <w:right w:val="single" w:sz="8" w:space="0" w:color="auto"/>
            </w:tcBorders>
            <w:hideMark/>
          </w:tcPr>
          <w:p w:rsidR="0005653F" w:rsidRPr="001135DB" w:rsidRDefault="0005653F" w:rsidP="000A2AC1">
            <w:pPr>
              <w:adjustRightInd w:val="0"/>
              <w:spacing w:after="200" w:line="276" w:lineRule="auto"/>
              <w:jc w:val="center"/>
              <w:rPr>
                <w:sz w:val="20"/>
                <w:szCs w:val="20"/>
                <w:lang w:eastAsia="en-US"/>
              </w:rPr>
            </w:pPr>
            <w:r w:rsidRPr="001135DB">
              <w:rPr>
                <w:sz w:val="20"/>
                <w:szCs w:val="20"/>
                <w:lang w:eastAsia="en-US"/>
              </w:rPr>
              <w:t>Дата окончания  плановой проверки</w:t>
            </w:r>
          </w:p>
        </w:tc>
      </w:tr>
      <w:tr w:rsidR="0005653F" w:rsidRPr="001135DB" w:rsidTr="000A2AC1">
        <w:trPr>
          <w:trHeight w:val="456"/>
        </w:trPr>
        <w:tc>
          <w:tcPr>
            <w:tcW w:w="2978" w:type="dxa"/>
            <w:tcBorders>
              <w:top w:val="nil"/>
              <w:left w:val="single" w:sz="8" w:space="0" w:color="auto"/>
              <w:bottom w:val="single" w:sz="8" w:space="0" w:color="auto"/>
              <w:right w:val="single" w:sz="8" w:space="0" w:color="auto"/>
            </w:tcBorders>
          </w:tcPr>
          <w:p w:rsidR="0005653F" w:rsidRPr="001135DB" w:rsidRDefault="0005653F" w:rsidP="000A2AC1">
            <w:pPr>
              <w:adjustRightInd w:val="0"/>
              <w:spacing w:after="200" w:line="276" w:lineRule="auto"/>
              <w:jc w:val="center"/>
              <w:rPr>
                <w:lang w:eastAsia="en-US"/>
              </w:rPr>
            </w:pPr>
            <w:r w:rsidRPr="001135DB">
              <w:rPr>
                <w:lang w:eastAsia="en-US"/>
              </w:rPr>
              <w:t>1</w:t>
            </w:r>
          </w:p>
        </w:tc>
        <w:tc>
          <w:tcPr>
            <w:tcW w:w="2370" w:type="dxa"/>
            <w:tcBorders>
              <w:top w:val="nil"/>
              <w:left w:val="single" w:sz="8" w:space="0" w:color="auto"/>
              <w:bottom w:val="single" w:sz="8" w:space="0" w:color="auto"/>
              <w:right w:val="single" w:sz="8" w:space="0" w:color="auto"/>
            </w:tcBorders>
            <w:hideMark/>
          </w:tcPr>
          <w:p w:rsidR="0005653F" w:rsidRPr="001135DB" w:rsidRDefault="0005653F" w:rsidP="000A2AC1">
            <w:pPr>
              <w:adjustRightInd w:val="0"/>
              <w:spacing w:after="200" w:line="276" w:lineRule="auto"/>
              <w:jc w:val="center"/>
              <w:rPr>
                <w:lang w:eastAsia="en-US"/>
              </w:rPr>
            </w:pPr>
            <w:r w:rsidRPr="001135DB">
              <w:rPr>
                <w:lang w:eastAsia="en-US"/>
              </w:rPr>
              <w:t>2</w:t>
            </w:r>
          </w:p>
        </w:tc>
        <w:tc>
          <w:tcPr>
            <w:tcW w:w="1843" w:type="dxa"/>
            <w:tcBorders>
              <w:top w:val="nil"/>
              <w:left w:val="single" w:sz="8" w:space="0" w:color="auto"/>
              <w:bottom w:val="single" w:sz="8" w:space="0" w:color="auto"/>
              <w:right w:val="single" w:sz="8" w:space="0" w:color="auto"/>
            </w:tcBorders>
            <w:hideMark/>
          </w:tcPr>
          <w:p w:rsidR="0005653F" w:rsidRPr="001135DB" w:rsidRDefault="0005653F" w:rsidP="000A2AC1">
            <w:pPr>
              <w:adjustRightInd w:val="0"/>
              <w:spacing w:after="200" w:line="276" w:lineRule="auto"/>
              <w:jc w:val="center"/>
              <w:rPr>
                <w:lang w:eastAsia="en-US"/>
              </w:rPr>
            </w:pPr>
            <w:r w:rsidRPr="001135DB">
              <w:rPr>
                <w:lang w:eastAsia="en-US"/>
              </w:rPr>
              <w:t>3</w:t>
            </w:r>
          </w:p>
        </w:tc>
        <w:tc>
          <w:tcPr>
            <w:tcW w:w="1598" w:type="dxa"/>
            <w:tcBorders>
              <w:top w:val="nil"/>
              <w:left w:val="single" w:sz="8" w:space="0" w:color="auto"/>
              <w:bottom w:val="single" w:sz="8" w:space="0" w:color="auto"/>
              <w:right w:val="single" w:sz="8" w:space="0" w:color="auto"/>
            </w:tcBorders>
            <w:hideMark/>
          </w:tcPr>
          <w:p w:rsidR="0005653F" w:rsidRPr="001135DB" w:rsidRDefault="0005653F" w:rsidP="000A2AC1">
            <w:pPr>
              <w:adjustRightInd w:val="0"/>
              <w:spacing w:after="200" w:line="276" w:lineRule="auto"/>
              <w:jc w:val="center"/>
              <w:rPr>
                <w:lang w:eastAsia="en-US"/>
              </w:rPr>
            </w:pPr>
            <w:r w:rsidRPr="001135DB">
              <w:rPr>
                <w:lang w:eastAsia="en-US"/>
              </w:rPr>
              <w:t>4</w:t>
            </w:r>
          </w:p>
        </w:tc>
        <w:tc>
          <w:tcPr>
            <w:tcW w:w="1418" w:type="dxa"/>
            <w:tcBorders>
              <w:top w:val="nil"/>
              <w:left w:val="single" w:sz="8" w:space="0" w:color="auto"/>
              <w:bottom w:val="single" w:sz="8" w:space="0" w:color="auto"/>
              <w:right w:val="single" w:sz="8" w:space="0" w:color="auto"/>
            </w:tcBorders>
            <w:hideMark/>
          </w:tcPr>
          <w:p w:rsidR="0005653F" w:rsidRPr="001135DB" w:rsidRDefault="0005653F" w:rsidP="000A2AC1">
            <w:pPr>
              <w:adjustRightInd w:val="0"/>
              <w:spacing w:after="200" w:line="276" w:lineRule="auto"/>
              <w:jc w:val="center"/>
              <w:rPr>
                <w:lang w:eastAsia="en-US"/>
              </w:rPr>
            </w:pPr>
            <w:r w:rsidRPr="001135DB">
              <w:rPr>
                <w:lang w:eastAsia="en-US"/>
              </w:rPr>
              <w:t>5</w:t>
            </w:r>
          </w:p>
        </w:tc>
      </w:tr>
      <w:tr w:rsidR="0005653F" w:rsidRPr="001135DB" w:rsidTr="000A2AC1">
        <w:trPr>
          <w:trHeight w:val="456"/>
        </w:trPr>
        <w:tc>
          <w:tcPr>
            <w:tcW w:w="2978" w:type="dxa"/>
            <w:tcBorders>
              <w:top w:val="nil"/>
              <w:left w:val="single" w:sz="8" w:space="0" w:color="auto"/>
              <w:bottom w:val="single" w:sz="8" w:space="0" w:color="auto"/>
              <w:right w:val="single" w:sz="8" w:space="0" w:color="auto"/>
            </w:tcBorders>
          </w:tcPr>
          <w:p w:rsidR="0005653F" w:rsidRPr="001135DB" w:rsidRDefault="0005653F" w:rsidP="000A2AC1">
            <w:pPr>
              <w:adjustRightInd w:val="0"/>
              <w:spacing w:after="200" w:line="276" w:lineRule="auto"/>
              <w:rPr>
                <w:lang w:eastAsia="en-US"/>
              </w:rPr>
            </w:pPr>
          </w:p>
        </w:tc>
        <w:tc>
          <w:tcPr>
            <w:tcW w:w="2370" w:type="dxa"/>
            <w:tcBorders>
              <w:top w:val="nil"/>
              <w:left w:val="single" w:sz="8" w:space="0" w:color="auto"/>
              <w:bottom w:val="single" w:sz="8" w:space="0" w:color="auto"/>
              <w:right w:val="single" w:sz="8" w:space="0" w:color="auto"/>
            </w:tcBorders>
          </w:tcPr>
          <w:p w:rsidR="0005653F" w:rsidRPr="001135DB" w:rsidRDefault="0005653F" w:rsidP="000A2AC1">
            <w:pPr>
              <w:adjustRightInd w:val="0"/>
              <w:spacing w:after="200" w:line="276" w:lineRule="auto"/>
              <w:rPr>
                <w:lang w:eastAsia="en-US"/>
              </w:rPr>
            </w:pPr>
          </w:p>
        </w:tc>
        <w:tc>
          <w:tcPr>
            <w:tcW w:w="1843" w:type="dxa"/>
            <w:tcBorders>
              <w:top w:val="nil"/>
              <w:left w:val="single" w:sz="8" w:space="0" w:color="auto"/>
              <w:bottom w:val="single" w:sz="8" w:space="0" w:color="auto"/>
              <w:right w:val="single" w:sz="8" w:space="0" w:color="auto"/>
            </w:tcBorders>
          </w:tcPr>
          <w:p w:rsidR="0005653F" w:rsidRPr="001135DB" w:rsidRDefault="0005653F" w:rsidP="000A2AC1">
            <w:pPr>
              <w:adjustRightInd w:val="0"/>
              <w:spacing w:after="200" w:line="276" w:lineRule="auto"/>
              <w:rPr>
                <w:lang w:eastAsia="en-US"/>
              </w:rPr>
            </w:pPr>
          </w:p>
        </w:tc>
        <w:tc>
          <w:tcPr>
            <w:tcW w:w="1598" w:type="dxa"/>
            <w:tcBorders>
              <w:top w:val="nil"/>
              <w:left w:val="single" w:sz="8" w:space="0" w:color="auto"/>
              <w:bottom w:val="single" w:sz="8" w:space="0" w:color="auto"/>
              <w:right w:val="single" w:sz="8" w:space="0" w:color="auto"/>
            </w:tcBorders>
          </w:tcPr>
          <w:p w:rsidR="0005653F" w:rsidRPr="001135DB" w:rsidRDefault="0005653F" w:rsidP="000A2AC1">
            <w:pPr>
              <w:adjustRightInd w:val="0"/>
              <w:spacing w:after="200" w:line="276" w:lineRule="auto"/>
              <w:rPr>
                <w:lang w:eastAsia="en-US"/>
              </w:rPr>
            </w:pPr>
          </w:p>
        </w:tc>
        <w:tc>
          <w:tcPr>
            <w:tcW w:w="1418" w:type="dxa"/>
            <w:tcBorders>
              <w:top w:val="nil"/>
              <w:left w:val="single" w:sz="8" w:space="0" w:color="auto"/>
              <w:bottom w:val="single" w:sz="8" w:space="0" w:color="auto"/>
              <w:right w:val="single" w:sz="8" w:space="0" w:color="auto"/>
            </w:tcBorders>
          </w:tcPr>
          <w:p w:rsidR="0005653F" w:rsidRPr="001135DB" w:rsidRDefault="0005653F" w:rsidP="000A2AC1">
            <w:pPr>
              <w:adjustRightInd w:val="0"/>
              <w:spacing w:after="200" w:line="276" w:lineRule="auto"/>
              <w:rPr>
                <w:lang w:eastAsia="en-US"/>
              </w:rPr>
            </w:pPr>
          </w:p>
        </w:tc>
      </w:tr>
      <w:tr w:rsidR="0005653F" w:rsidRPr="001135DB" w:rsidTr="000A2AC1">
        <w:trPr>
          <w:trHeight w:val="456"/>
        </w:trPr>
        <w:tc>
          <w:tcPr>
            <w:tcW w:w="2978" w:type="dxa"/>
            <w:tcBorders>
              <w:top w:val="nil"/>
              <w:left w:val="single" w:sz="8" w:space="0" w:color="auto"/>
              <w:bottom w:val="single" w:sz="8" w:space="0" w:color="auto"/>
              <w:right w:val="single" w:sz="8" w:space="0" w:color="auto"/>
            </w:tcBorders>
          </w:tcPr>
          <w:p w:rsidR="0005653F" w:rsidRPr="001135DB" w:rsidRDefault="0005653F" w:rsidP="000A2AC1">
            <w:pPr>
              <w:adjustRightInd w:val="0"/>
              <w:spacing w:after="200" w:line="276" w:lineRule="auto"/>
              <w:rPr>
                <w:lang w:eastAsia="en-US"/>
              </w:rPr>
            </w:pPr>
          </w:p>
        </w:tc>
        <w:tc>
          <w:tcPr>
            <w:tcW w:w="2370" w:type="dxa"/>
            <w:tcBorders>
              <w:top w:val="nil"/>
              <w:left w:val="single" w:sz="8" w:space="0" w:color="auto"/>
              <w:bottom w:val="single" w:sz="8" w:space="0" w:color="auto"/>
              <w:right w:val="single" w:sz="8" w:space="0" w:color="auto"/>
            </w:tcBorders>
          </w:tcPr>
          <w:p w:rsidR="0005653F" w:rsidRPr="001135DB" w:rsidRDefault="0005653F" w:rsidP="000A2AC1">
            <w:pPr>
              <w:adjustRightInd w:val="0"/>
              <w:spacing w:after="200" w:line="276" w:lineRule="auto"/>
              <w:rPr>
                <w:lang w:eastAsia="en-US"/>
              </w:rPr>
            </w:pPr>
          </w:p>
        </w:tc>
        <w:tc>
          <w:tcPr>
            <w:tcW w:w="1843" w:type="dxa"/>
            <w:tcBorders>
              <w:top w:val="nil"/>
              <w:left w:val="single" w:sz="8" w:space="0" w:color="auto"/>
              <w:bottom w:val="single" w:sz="8" w:space="0" w:color="auto"/>
              <w:right w:val="single" w:sz="8" w:space="0" w:color="auto"/>
            </w:tcBorders>
          </w:tcPr>
          <w:p w:rsidR="0005653F" w:rsidRPr="001135DB" w:rsidRDefault="0005653F" w:rsidP="000A2AC1">
            <w:pPr>
              <w:adjustRightInd w:val="0"/>
              <w:spacing w:after="200" w:line="276" w:lineRule="auto"/>
              <w:rPr>
                <w:lang w:eastAsia="en-US"/>
              </w:rPr>
            </w:pPr>
          </w:p>
        </w:tc>
        <w:tc>
          <w:tcPr>
            <w:tcW w:w="1598" w:type="dxa"/>
            <w:tcBorders>
              <w:top w:val="nil"/>
              <w:left w:val="single" w:sz="8" w:space="0" w:color="auto"/>
              <w:bottom w:val="single" w:sz="8" w:space="0" w:color="auto"/>
              <w:right w:val="single" w:sz="8" w:space="0" w:color="auto"/>
            </w:tcBorders>
          </w:tcPr>
          <w:p w:rsidR="0005653F" w:rsidRPr="001135DB" w:rsidRDefault="0005653F" w:rsidP="000A2AC1">
            <w:pPr>
              <w:adjustRightInd w:val="0"/>
              <w:spacing w:after="200" w:line="276" w:lineRule="auto"/>
              <w:rPr>
                <w:lang w:eastAsia="en-US"/>
              </w:rPr>
            </w:pPr>
          </w:p>
        </w:tc>
        <w:tc>
          <w:tcPr>
            <w:tcW w:w="1418" w:type="dxa"/>
            <w:tcBorders>
              <w:top w:val="nil"/>
              <w:left w:val="single" w:sz="8" w:space="0" w:color="auto"/>
              <w:bottom w:val="single" w:sz="8" w:space="0" w:color="auto"/>
              <w:right w:val="single" w:sz="8" w:space="0" w:color="auto"/>
            </w:tcBorders>
          </w:tcPr>
          <w:p w:rsidR="0005653F" w:rsidRPr="001135DB" w:rsidRDefault="0005653F" w:rsidP="000A2AC1">
            <w:pPr>
              <w:adjustRightInd w:val="0"/>
              <w:spacing w:after="200" w:line="276" w:lineRule="auto"/>
              <w:rPr>
                <w:lang w:eastAsia="en-US"/>
              </w:rPr>
            </w:pPr>
          </w:p>
        </w:tc>
      </w:tr>
    </w:tbl>
    <w:p w:rsidR="0005653F" w:rsidRPr="001135DB" w:rsidRDefault="0005653F" w:rsidP="0005653F">
      <w:pPr>
        <w:ind w:firstLine="567"/>
        <w:jc w:val="both"/>
        <w:rPr>
          <w:lang w:eastAsia="en-US"/>
        </w:rPr>
      </w:pPr>
    </w:p>
    <w:p w:rsidR="0005653F" w:rsidRPr="001135DB" w:rsidRDefault="0005653F" w:rsidP="0005653F">
      <w:pPr>
        <w:ind w:firstLine="567"/>
        <w:jc w:val="both"/>
        <w:rPr>
          <w:lang w:eastAsia="en-US"/>
        </w:rPr>
      </w:pPr>
      <w:r w:rsidRPr="001135DB">
        <w:rPr>
          <w:lang w:eastAsia="en-US"/>
        </w:rPr>
        <w:t xml:space="preserve"> </w:t>
      </w:r>
      <w:r w:rsidRPr="001135DB">
        <w:rPr>
          <w:lang w:eastAsia="en-US"/>
        </w:rPr>
        <w:tab/>
      </w:r>
    </w:p>
    <w:p w:rsidR="0005653F" w:rsidRPr="001135DB" w:rsidRDefault="0005653F" w:rsidP="0005653F">
      <w:pPr>
        <w:ind w:firstLine="567"/>
        <w:jc w:val="both"/>
        <w:rPr>
          <w:lang w:eastAsia="en-US"/>
        </w:rPr>
      </w:pPr>
    </w:p>
    <w:p w:rsidR="0005653F" w:rsidRPr="001135DB" w:rsidRDefault="0005653F" w:rsidP="0005653F">
      <w:pPr>
        <w:ind w:firstLine="567"/>
        <w:jc w:val="both"/>
        <w:rPr>
          <w:lang w:eastAsia="en-US"/>
        </w:rPr>
      </w:pPr>
    </w:p>
    <w:p w:rsidR="0005653F" w:rsidRPr="001135DB" w:rsidRDefault="0005653F" w:rsidP="0005653F">
      <w:pPr>
        <w:ind w:firstLine="567"/>
        <w:jc w:val="both"/>
        <w:rPr>
          <w:lang w:eastAsia="en-US"/>
        </w:rPr>
      </w:pPr>
    </w:p>
    <w:p w:rsidR="0005653F" w:rsidRDefault="0005653F" w:rsidP="0005653F">
      <w:pPr>
        <w:ind w:firstLine="567"/>
        <w:jc w:val="both"/>
        <w:rPr>
          <w:lang w:eastAsia="en-US"/>
        </w:rPr>
      </w:pPr>
    </w:p>
    <w:p w:rsidR="0005653F" w:rsidRDefault="0005653F" w:rsidP="0005653F">
      <w:pPr>
        <w:ind w:firstLine="567"/>
        <w:jc w:val="both"/>
        <w:rPr>
          <w:lang w:eastAsia="en-US"/>
        </w:rPr>
      </w:pPr>
    </w:p>
    <w:p w:rsidR="0005653F" w:rsidRDefault="0005653F" w:rsidP="0005653F">
      <w:pPr>
        <w:ind w:firstLine="567"/>
        <w:jc w:val="both"/>
        <w:rPr>
          <w:lang w:eastAsia="en-US"/>
        </w:rPr>
      </w:pPr>
    </w:p>
    <w:p w:rsidR="0005653F" w:rsidRDefault="0005653F" w:rsidP="0005653F">
      <w:pPr>
        <w:ind w:firstLine="567"/>
        <w:jc w:val="both"/>
        <w:rPr>
          <w:lang w:eastAsia="en-US"/>
        </w:rPr>
      </w:pPr>
    </w:p>
    <w:p w:rsidR="0005653F" w:rsidRDefault="0005653F" w:rsidP="0005653F">
      <w:pPr>
        <w:ind w:firstLine="567"/>
        <w:jc w:val="both"/>
        <w:rPr>
          <w:lang w:eastAsia="en-US"/>
        </w:rPr>
      </w:pPr>
    </w:p>
    <w:p w:rsidR="0005653F" w:rsidRDefault="0005653F" w:rsidP="0005653F">
      <w:pPr>
        <w:ind w:firstLine="567"/>
        <w:jc w:val="both"/>
        <w:rPr>
          <w:lang w:eastAsia="en-US"/>
        </w:rPr>
      </w:pPr>
    </w:p>
    <w:p w:rsidR="0005653F" w:rsidRDefault="0005653F" w:rsidP="0005653F">
      <w:pPr>
        <w:ind w:firstLine="567"/>
        <w:jc w:val="both"/>
        <w:rPr>
          <w:lang w:eastAsia="en-US"/>
        </w:rPr>
      </w:pPr>
    </w:p>
    <w:p w:rsidR="0005653F" w:rsidRDefault="0005653F" w:rsidP="0005653F">
      <w:pPr>
        <w:ind w:firstLine="567"/>
        <w:jc w:val="both"/>
        <w:rPr>
          <w:lang w:eastAsia="en-US"/>
        </w:rPr>
      </w:pPr>
    </w:p>
    <w:p w:rsidR="0005653F" w:rsidRDefault="0005653F" w:rsidP="0005653F">
      <w:pPr>
        <w:ind w:firstLine="567"/>
        <w:jc w:val="both"/>
        <w:rPr>
          <w:lang w:eastAsia="en-US"/>
        </w:rPr>
      </w:pPr>
    </w:p>
    <w:p w:rsidR="0005653F" w:rsidRPr="001135DB" w:rsidRDefault="0005653F" w:rsidP="0005653F">
      <w:pPr>
        <w:ind w:firstLine="567"/>
        <w:jc w:val="both"/>
        <w:rPr>
          <w:lang w:eastAsia="en-US"/>
        </w:rPr>
      </w:pPr>
    </w:p>
    <w:p w:rsidR="0005653F" w:rsidRPr="001135DB" w:rsidRDefault="0005653F" w:rsidP="0005653F">
      <w:pPr>
        <w:ind w:firstLine="567"/>
        <w:jc w:val="both"/>
        <w:rPr>
          <w:lang w:eastAsia="en-US"/>
        </w:rPr>
      </w:pPr>
    </w:p>
    <w:p w:rsidR="0005653F" w:rsidRDefault="0005653F" w:rsidP="0005653F">
      <w:pPr>
        <w:ind w:firstLine="567"/>
        <w:jc w:val="both"/>
        <w:rPr>
          <w:lang w:eastAsia="en-US"/>
        </w:rPr>
      </w:pPr>
    </w:p>
    <w:p w:rsidR="0005653F" w:rsidRDefault="0005653F" w:rsidP="0005653F">
      <w:pPr>
        <w:ind w:firstLine="567"/>
        <w:jc w:val="both"/>
        <w:rPr>
          <w:lang w:eastAsia="en-US"/>
        </w:rPr>
      </w:pPr>
    </w:p>
    <w:p w:rsidR="0005653F" w:rsidRPr="001135DB" w:rsidRDefault="0005653F" w:rsidP="0005653F">
      <w:pPr>
        <w:ind w:firstLine="567"/>
        <w:jc w:val="both"/>
        <w:rPr>
          <w:lang w:eastAsia="en-US"/>
        </w:rPr>
      </w:pPr>
    </w:p>
    <w:p w:rsidR="0005653F" w:rsidRPr="001135DB" w:rsidRDefault="0005653F" w:rsidP="0005653F">
      <w:pPr>
        <w:ind w:firstLine="567"/>
        <w:jc w:val="both"/>
        <w:rPr>
          <w:lang w:eastAsia="en-US"/>
        </w:rPr>
      </w:pPr>
    </w:p>
    <w:tbl>
      <w:tblPr>
        <w:tblW w:w="0" w:type="auto"/>
        <w:tblLook w:val="04A0"/>
      </w:tblPr>
      <w:tblGrid>
        <w:gridCol w:w="4316"/>
        <w:gridCol w:w="5255"/>
      </w:tblGrid>
      <w:tr w:rsidR="0005653F" w:rsidRPr="001135DB" w:rsidTr="000A2AC1">
        <w:tc>
          <w:tcPr>
            <w:tcW w:w="4316" w:type="dxa"/>
          </w:tcPr>
          <w:p w:rsidR="0005653F" w:rsidRPr="001135DB" w:rsidRDefault="0005653F" w:rsidP="000A2AC1">
            <w:pPr>
              <w:jc w:val="both"/>
              <w:rPr>
                <w:lang w:eastAsia="en-US"/>
              </w:rPr>
            </w:pPr>
          </w:p>
        </w:tc>
        <w:tc>
          <w:tcPr>
            <w:tcW w:w="5255" w:type="dxa"/>
          </w:tcPr>
          <w:p w:rsidR="0005653F" w:rsidRPr="00584B4D" w:rsidRDefault="0005653F" w:rsidP="000A2AC1">
            <w:pPr>
              <w:jc w:val="right"/>
              <w:rPr>
                <w:sz w:val="24"/>
                <w:szCs w:val="24"/>
                <w:lang w:eastAsia="en-US"/>
              </w:rPr>
            </w:pPr>
            <w:r w:rsidRPr="00584B4D">
              <w:rPr>
                <w:sz w:val="24"/>
                <w:szCs w:val="24"/>
                <w:lang w:eastAsia="en-US"/>
              </w:rPr>
              <w:t xml:space="preserve">ПРИЛОЖЕНИЕ № 2 </w:t>
            </w:r>
          </w:p>
          <w:p w:rsidR="0005653F" w:rsidRPr="001135DB" w:rsidRDefault="0005653F" w:rsidP="000A2AC1">
            <w:pPr>
              <w:jc w:val="both"/>
              <w:rPr>
                <w:lang w:eastAsia="en-US"/>
              </w:rPr>
            </w:pPr>
            <w:r>
              <w:rPr>
                <w:lang w:eastAsia="en-US"/>
              </w:rPr>
              <w:t xml:space="preserve"> </w:t>
            </w:r>
          </w:p>
          <w:p w:rsidR="0005653F" w:rsidRPr="001135DB" w:rsidRDefault="0005653F" w:rsidP="000A2AC1">
            <w:pPr>
              <w:ind w:firstLine="567"/>
              <w:jc w:val="both"/>
              <w:rPr>
                <w:lang w:eastAsia="en-US"/>
              </w:rPr>
            </w:pPr>
          </w:p>
        </w:tc>
      </w:tr>
    </w:tbl>
    <w:p w:rsidR="0005653F" w:rsidRPr="00D95F5B" w:rsidRDefault="0005653F" w:rsidP="0005653F">
      <w:pPr>
        <w:jc w:val="center"/>
        <w:rPr>
          <w:b/>
        </w:rPr>
      </w:pPr>
      <w:r w:rsidRPr="00D95F5B">
        <w:rPr>
          <w:b/>
        </w:rPr>
        <w:t>АДМИНИСТРАЦИЯ</w:t>
      </w:r>
    </w:p>
    <w:p w:rsidR="0005653F" w:rsidRDefault="0005653F" w:rsidP="0005653F">
      <w:pPr>
        <w:pStyle w:val="ConsPlusTitle"/>
        <w:jc w:val="center"/>
      </w:pPr>
      <w:r>
        <w:t xml:space="preserve"> СТЕКЛЯНСКОГО СЕЛЬСОВЕТА КУПИНСКОГО РАЙОНА НОВОСИБИРСКОЙ ОБЛАСТИ</w:t>
      </w:r>
    </w:p>
    <w:p w:rsidR="0005653F" w:rsidRPr="001135DB" w:rsidRDefault="0005653F" w:rsidP="0005653F">
      <w:pPr>
        <w:ind w:firstLine="567"/>
        <w:jc w:val="center"/>
        <w:rPr>
          <w:lang w:eastAsia="en-US"/>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33.3pt;margin-top:2.6pt;width:531.75pt;height:1.5pt;z-index:251658240" o:connectortype="straight"/>
        </w:pict>
      </w:r>
    </w:p>
    <w:p w:rsidR="0005653F" w:rsidRPr="001135DB" w:rsidRDefault="0005653F" w:rsidP="0005653F">
      <w:pPr>
        <w:spacing w:after="200" w:line="276" w:lineRule="auto"/>
        <w:jc w:val="center"/>
        <w:rPr>
          <w:b/>
          <w:lang w:eastAsia="en-US"/>
        </w:rPr>
      </w:pPr>
      <w:proofErr w:type="gramStart"/>
      <w:r w:rsidRPr="001135DB">
        <w:rPr>
          <w:b/>
          <w:lang w:eastAsia="en-US"/>
        </w:rPr>
        <w:t>Р</w:t>
      </w:r>
      <w:proofErr w:type="gramEnd"/>
      <w:r w:rsidRPr="001135DB">
        <w:rPr>
          <w:b/>
          <w:lang w:eastAsia="en-US"/>
        </w:rPr>
        <w:t xml:space="preserve"> А С П О Р Я Ж Е Н И Е</w:t>
      </w:r>
    </w:p>
    <w:p w:rsidR="0005653F" w:rsidRPr="001135DB" w:rsidRDefault="0005653F" w:rsidP="0005653F">
      <w:pPr>
        <w:spacing w:after="200" w:line="276" w:lineRule="auto"/>
        <w:rPr>
          <w:sz w:val="32"/>
          <w:lang w:eastAsia="en-US"/>
        </w:rPr>
      </w:pPr>
      <w:r w:rsidRPr="001135DB">
        <w:rPr>
          <w:lang w:eastAsia="en-US"/>
        </w:rPr>
        <w:t xml:space="preserve">«___»__________201__             </w:t>
      </w:r>
      <w:r>
        <w:rPr>
          <w:lang w:eastAsia="en-US"/>
        </w:rPr>
        <w:t xml:space="preserve">                                                              </w:t>
      </w:r>
      <w:r w:rsidRPr="001135DB">
        <w:rPr>
          <w:lang w:eastAsia="en-US"/>
        </w:rPr>
        <w:t xml:space="preserve">№ ______                               </w:t>
      </w:r>
    </w:p>
    <w:tbl>
      <w:tblPr>
        <w:tblW w:w="0" w:type="auto"/>
        <w:tblLook w:val="04A0"/>
      </w:tblPr>
      <w:tblGrid>
        <w:gridCol w:w="5353"/>
      </w:tblGrid>
      <w:tr w:rsidR="0005653F" w:rsidRPr="001135DB" w:rsidTr="000A2AC1">
        <w:tc>
          <w:tcPr>
            <w:tcW w:w="5353" w:type="dxa"/>
            <w:hideMark/>
          </w:tcPr>
          <w:p w:rsidR="0005653F" w:rsidRPr="001135DB" w:rsidRDefault="0005653F" w:rsidP="000A2AC1">
            <w:pPr>
              <w:adjustRightInd w:val="0"/>
              <w:spacing w:after="200" w:line="276" w:lineRule="auto"/>
              <w:jc w:val="both"/>
              <w:rPr>
                <w:lang w:eastAsia="en-US"/>
              </w:rPr>
            </w:pPr>
            <w:r w:rsidRPr="001135DB">
              <w:rPr>
                <w:sz w:val="22"/>
                <w:szCs w:val="22"/>
                <w:lang w:eastAsia="en-US"/>
              </w:rPr>
              <w:lastRenderedPageBreak/>
              <w:t>____________________________________________</w:t>
            </w:r>
          </w:p>
          <w:p w:rsidR="0005653F" w:rsidRPr="001135DB" w:rsidRDefault="0005653F" w:rsidP="000A2AC1">
            <w:pPr>
              <w:adjustRightInd w:val="0"/>
              <w:spacing w:after="200" w:line="276" w:lineRule="auto"/>
              <w:jc w:val="center"/>
              <w:rPr>
                <w:lang w:eastAsia="en-US"/>
              </w:rPr>
            </w:pPr>
            <w:r w:rsidRPr="001135DB">
              <w:rPr>
                <w:sz w:val="22"/>
                <w:szCs w:val="22"/>
                <w:lang w:eastAsia="en-US"/>
              </w:rPr>
              <w:t>(краткое название проверки)</w:t>
            </w:r>
          </w:p>
        </w:tc>
      </w:tr>
    </w:tbl>
    <w:p w:rsidR="0005653F" w:rsidRPr="001135DB" w:rsidRDefault="0005653F" w:rsidP="0005653F">
      <w:pPr>
        <w:adjustRightInd w:val="0"/>
        <w:spacing w:after="200" w:line="276" w:lineRule="auto"/>
        <w:jc w:val="both"/>
        <w:outlineLvl w:val="1"/>
        <w:rPr>
          <w:sz w:val="20"/>
          <w:szCs w:val="20"/>
          <w:lang w:eastAsia="en-US"/>
        </w:rPr>
      </w:pPr>
    </w:p>
    <w:p w:rsidR="0005653F" w:rsidRPr="001135DB" w:rsidRDefault="0005653F" w:rsidP="0005653F">
      <w:pPr>
        <w:adjustRightInd w:val="0"/>
        <w:jc w:val="both"/>
        <w:outlineLvl w:val="1"/>
        <w:rPr>
          <w:sz w:val="20"/>
          <w:szCs w:val="20"/>
          <w:lang w:eastAsia="en-US"/>
        </w:rPr>
      </w:pPr>
      <w:r w:rsidRPr="001135DB">
        <w:rPr>
          <w:sz w:val="20"/>
          <w:szCs w:val="20"/>
          <w:lang w:eastAsia="en-US"/>
        </w:rPr>
        <w:t>_________________________________________________________________</w:t>
      </w:r>
      <w:r>
        <w:rPr>
          <w:sz w:val="20"/>
          <w:szCs w:val="20"/>
          <w:lang w:eastAsia="en-US"/>
        </w:rPr>
        <w:t>____________________________</w:t>
      </w:r>
    </w:p>
    <w:p w:rsidR="0005653F" w:rsidRPr="001135DB" w:rsidRDefault="0005653F" w:rsidP="0005653F">
      <w:pPr>
        <w:adjustRightInd w:val="0"/>
        <w:jc w:val="center"/>
        <w:outlineLvl w:val="1"/>
        <w:rPr>
          <w:lang w:eastAsia="en-US"/>
        </w:rPr>
      </w:pPr>
      <w:r w:rsidRPr="001135DB">
        <w:rPr>
          <w:lang w:eastAsia="en-US"/>
        </w:rPr>
        <w:t>(наименование уполномоченного органа)</w:t>
      </w:r>
    </w:p>
    <w:p w:rsidR="0005653F" w:rsidRPr="001135DB" w:rsidRDefault="0005653F" w:rsidP="0005653F">
      <w:pPr>
        <w:adjustRightInd w:val="0"/>
        <w:rPr>
          <w:sz w:val="20"/>
          <w:szCs w:val="20"/>
          <w:lang w:eastAsia="en-US"/>
        </w:rPr>
      </w:pPr>
    </w:p>
    <w:p w:rsidR="0005653F" w:rsidRPr="001135DB" w:rsidRDefault="0005653F" w:rsidP="0005653F">
      <w:pPr>
        <w:adjustRightInd w:val="0"/>
        <w:rPr>
          <w:lang w:eastAsia="en-US"/>
        </w:rPr>
      </w:pPr>
      <w:r w:rsidRPr="001135DB">
        <w:rPr>
          <w:lang w:eastAsia="en-US"/>
        </w:rPr>
        <w:t>1. Провести проверку в отношении ______________________________________________________</w:t>
      </w:r>
      <w:r>
        <w:rPr>
          <w:lang w:eastAsia="en-US"/>
        </w:rPr>
        <w:t>_______________________</w:t>
      </w:r>
    </w:p>
    <w:p w:rsidR="0005653F" w:rsidRPr="001135DB" w:rsidRDefault="0005653F" w:rsidP="0005653F">
      <w:pPr>
        <w:adjustRightInd w:val="0"/>
        <w:rPr>
          <w:lang w:eastAsia="en-US"/>
        </w:rPr>
      </w:pPr>
      <w:r w:rsidRPr="001135DB">
        <w:rPr>
          <w:lang w:eastAsia="en-US"/>
        </w:rPr>
        <w:t>_____________________________________________________</w:t>
      </w:r>
      <w:r>
        <w:rPr>
          <w:lang w:eastAsia="en-US"/>
        </w:rPr>
        <w:t>________________________</w:t>
      </w:r>
    </w:p>
    <w:p w:rsidR="0005653F" w:rsidRPr="001135DB" w:rsidRDefault="0005653F" w:rsidP="0005653F">
      <w:pPr>
        <w:adjustRightInd w:val="0"/>
        <w:rPr>
          <w:lang w:eastAsia="en-US"/>
        </w:rPr>
      </w:pPr>
      <w:r w:rsidRPr="001135DB">
        <w:rPr>
          <w:lang w:eastAsia="en-US"/>
        </w:rPr>
        <w:t>_____________________________________________________</w:t>
      </w:r>
      <w:r>
        <w:rPr>
          <w:lang w:eastAsia="en-US"/>
        </w:rPr>
        <w:t>________________________</w:t>
      </w:r>
    </w:p>
    <w:p w:rsidR="0005653F" w:rsidRPr="001135DB" w:rsidRDefault="0005653F" w:rsidP="0005653F">
      <w:pPr>
        <w:adjustRightInd w:val="0"/>
        <w:jc w:val="center"/>
        <w:rPr>
          <w:lang w:eastAsia="en-US"/>
        </w:rPr>
      </w:pPr>
      <w:r w:rsidRPr="001135DB">
        <w:rPr>
          <w:lang w:eastAsia="en-US"/>
        </w:rPr>
        <w:t>(наименование подведомственного учреждения)</w:t>
      </w:r>
    </w:p>
    <w:p w:rsidR="0005653F" w:rsidRPr="001135DB" w:rsidRDefault="0005653F" w:rsidP="0005653F">
      <w:pPr>
        <w:adjustRightInd w:val="0"/>
        <w:rPr>
          <w:lang w:eastAsia="en-US"/>
        </w:rPr>
      </w:pPr>
    </w:p>
    <w:p w:rsidR="0005653F" w:rsidRPr="001135DB" w:rsidRDefault="0005653F" w:rsidP="0005653F">
      <w:pPr>
        <w:adjustRightInd w:val="0"/>
        <w:rPr>
          <w:lang w:eastAsia="en-US"/>
        </w:rPr>
      </w:pPr>
      <w:r w:rsidRPr="001135DB">
        <w:rPr>
          <w:lang w:eastAsia="en-US"/>
        </w:rPr>
        <w:t>2. Место нахождения подведомственного учреждения: __________________________________________________________________________________________________________________________</w:t>
      </w:r>
      <w:r>
        <w:rPr>
          <w:lang w:eastAsia="en-US"/>
        </w:rPr>
        <w:t>________________________________</w:t>
      </w:r>
    </w:p>
    <w:p w:rsidR="0005653F" w:rsidRPr="001135DB" w:rsidRDefault="0005653F" w:rsidP="0005653F">
      <w:pPr>
        <w:adjustRightInd w:val="0"/>
        <w:rPr>
          <w:lang w:eastAsia="en-US"/>
        </w:rPr>
      </w:pPr>
    </w:p>
    <w:p w:rsidR="0005653F" w:rsidRPr="001135DB" w:rsidRDefault="0005653F" w:rsidP="0005653F">
      <w:pPr>
        <w:adjustRightInd w:val="0"/>
        <w:rPr>
          <w:lang w:eastAsia="en-US"/>
        </w:rPr>
      </w:pPr>
      <w:r w:rsidRPr="001135DB">
        <w:rPr>
          <w:lang w:eastAsia="en-US"/>
        </w:rPr>
        <w:t>3. Назначить лицо</w:t>
      </w:r>
      <w:proofErr w:type="gramStart"/>
      <w:r w:rsidRPr="001135DB">
        <w:rPr>
          <w:lang w:eastAsia="en-US"/>
        </w:rPr>
        <w:t>м(</w:t>
      </w:r>
      <w:proofErr w:type="gramEnd"/>
      <w:r w:rsidRPr="001135DB">
        <w:rPr>
          <w:lang w:eastAsia="en-US"/>
        </w:rPr>
        <w:t>ми), уполномоченным(ми) на проведение проверки: ________________________________________________________________________________________________________________________________________________________________________________________________</w:t>
      </w:r>
      <w:r>
        <w:rPr>
          <w:lang w:eastAsia="en-US"/>
        </w:rPr>
        <w:t>_______________________________________</w:t>
      </w:r>
    </w:p>
    <w:p w:rsidR="0005653F" w:rsidRPr="001135DB" w:rsidRDefault="0005653F" w:rsidP="0005653F">
      <w:pPr>
        <w:adjustRightInd w:val="0"/>
        <w:jc w:val="center"/>
        <w:rPr>
          <w:lang w:eastAsia="en-US"/>
        </w:rPr>
      </w:pPr>
      <w:r w:rsidRPr="001135DB">
        <w:rPr>
          <w:lang w:eastAsia="en-US"/>
        </w:rPr>
        <w:t>(фамилия, имя, отчество,  должность должностного лица (должностных лиц), уполномоченног</w:t>
      </w:r>
      <w:proofErr w:type="gramStart"/>
      <w:r w:rsidRPr="001135DB">
        <w:rPr>
          <w:lang w:eastAsia="en-US"/>
        </w:rPr>
        <w:t>о(</w:t>
      </w:r>
      <w:proofErr w:type="spellStart"/>
      <w:proofErr w:type="gramEnd"/>
      <w:r w:rsidRPr="001135DB">
        <w:rPr>
          <w:lang w:eastAsia="en-US"/>
        </w:rPr>
        <w:t>ых</w:t>
      </w:r>
      <w:proofErr w:type="spellEnd"/>
      <w:r w:rsidRPr="001135DB">
        <w:rPr>
          <w:lang w:eastAsia="en-US"/>
        </w:rPr>
        <w:t>) на проведение проверки)</w:t>
      </w:r>
    </w:p>
    <w:p w:rsidR="0005653F" w:rsidRPr="001135DB" w:rsidRDefault="0005653F" w:rsidP="0005653F">
      <w:pPr>
        <w:adjustRightInd w:val="0"/>
        <w:rPr>
          <w:lang w:eastAsia="en-US"/>
        </w:rPr>
      </w:pPr>
    </w:p>
    <w:p w:rsidR="0005653F" w:rsidRPr="001135DB" w:rsidRDefault="0005653F" w:rsidP="0005653F">
      <w:pPr>
        <w:adjustRightInd w:val="0"/>
        <w:rPr>
          <w:lang w:eastAsia="en-US"/>
        </w:rPr>
      </w:pPr>
      <w:r w:rsidRPr="001135DB">
        <w:rPr>
          <w:lang w:eastAsia="en-US"/>
        </w:rPr>
        <w:t>4. Привлечь к проведению  проверки  специалистов и экспертов: _________________________________________________________________________________________________________________________________________________________________________________________________________________</w:t>
      </w:r>
      <w:r>
        <w:rPr>
          <w:lang w:eastAsia="en-US"/>
        </w:rPr>
        <w:t>______________________</w:t>
      </w:r>
    </w:p>
    <w:p w:rsidR="0005653F" w:rsidRPr="001135DB" w:rsidRDefault="0005653F" w:rsidP="0005653F">
      <w:pPr>
        <w:adjustRightInd w:val="0"/>
        <w:jc w:val="center"/>
        <w:rPr>
          <w:lang w:eastAsia="en-US"/>
        </w:rPr>
      </w:pPr>
      <w:r w:rsidRPr="001135DB">
        <w:rPr>
          <w:lang w:eastAsia="en-US"/>
        </w:rPr>
        <w:t>(фамилия, имя, отчество, должности)</w:t>
      </w:r>
    </w:p>
    <w:p w:rsidR="0005653F" w:rsidRPr="001135DB" w:rsidRDefault="0005653F" w:rsidP="0005653F">
      <w:pPr>
        <w:adjustRightInd w:val="0"/>
        <w:rPr>
          <w:lang w:eastAsia="en-US"/>
        </w:rPr>
      </w:pPr>
      <w:r w:rsidRPr="001135DB">
        <w:rPr>
          <w:lang w:eastAsia="en-US"/>
        </w:rPr>
        <w:t xml:space="preserve">     </w:t>
      </w:r>
    </w:p>
    <w:p w:rsidR="0005653F" w:rsidRDefault="0005653F" w:rsidP="0005653F">
      <w:pPr>
        <w:adjustRightInd w:val="0"/>
        <w:rPr>
          <w:lang w:eastAsia="en-US"/>
        </w:rPr>
      </w:pPr>
      <w:r w:rsidRPr="001135DB">
        <w:rPr>
          <w:lang w:eastAsia="en-US"/>
        </w:rPr>
        <w:lastRenderedPageBreak/>
        <w:t>5. Установить, что:</w:t>
      </w:r>
    </w:p>
    <w:p w:rsidR="0005653F" w:rsidRPr="001135DB" w:rsidRDefault="0005653F" w:rsidP="0005653F">
      <w:pPr>
        <w:adjustRightInd w:val="0"/>
        <w:rPr>
          <w:lang w:eastAsia="en-US"/>
        </w:rPr>
      </w:pPr>
      <w:r w:rsidRPr="001135DB">
        <w:rPr>
          <w:lang w:eastAsia="en-US"/>
        </w:rPr>
        <w:t>настоящая проверка проводится с целью: _________________________________________________________________________________________________________________________________________________________________________________________________________________________</w:t>
      </w:r>
      <w:r>
        <w:rPr>
          <w:lang w:eastAsia="en-US"/>
        </w:rPr>
        <w:t>______________</w:t>
      </w:r>
    </w:p>
    <w:p w:rsidR="0005653F" w:rsidRPr="001135DB" w:rsidRDefault="0005653F" w:rsidP="0005653F">
      <w:pPr>
        <w:adjustRightInd w:val="0"/>
        <w:jc w:val="both"/>
        <w:rPr>
          <w:lang w:eastAsia="en-US"/>
        </w:rPr>
      </w:pPr>
      <w:r w:rsidRPr="001135DB">
        <w:rPr>
          <w:lang w:eastAsia="en-US"/>
        </w:rPr>
        <w:t xml:space="preserve">    При   установлении  целей  проводимой  проверки  указывается  следующая информация:</w:t>
      </w:r>
    </w:p>
    <w:p w:rsidR="0005653F" w:rsidRPr="001135DB" w:rsidRDefault="0005653F" w:rsidP="0005653F">
      <w:pPr>
        <w:adjustRightInd w:val="0"/>
        <w:jc w:val="both"/>
        <w:rPr>
          <w:lang w:eastAsia="en-US"/>
        </w:rPr>
      </w:pPr>
      <w:r w:rsidRPr="001135DB">
        <w:rPr>
          <w:lang w:eastAsia="en-US"/>
        </w:rPr>
        <w:t xml:space="preserve">    а) в случае проведения плановой проверки ссылка на утвержденный ежегодный план проведения плановых проверок;</w:t>
      </w:r>
    </w:p>
    <w:p w:rsidR="0005653F" w:rsidRPr="001135DB" w:rsidRDefault="0005653F" w:rsidP="0005653F">
      <w:pPr>
        <w:adjustRightInd w:val="0"/>
        <w:jc w:val="both"/>
        <w:rPr>
          <w:lang w:eastAsia="en-US"/>
        </w:rPr>
      </w:pPr>
      <w:r w:rsidRPr="001135DB">
        <w:rPr>
          <w:lang w:eastAsia="en-US"/>
        </w:rPr>
        <w:t xml:space="preserve">    б) в случае проведения внеплановой проверки:</w:t>
      </w:r>
    </w:p>
    <w:p w:rsidR="0005653F" w:rsidRPr="001135DB" w:rsidRDefault="0005653F" w:rsidP="0005653F">
      <w:pPr>
        <w:adjustRightInd w:val="0"/>
        <w:jc w:val="both"/>
        <w:rPr>
          <w:lang w:eastAsia="en-US"/>
        </w:rPr>
      </w:pPr>
      <w:r w:rsidRPr="001135DB">
        <w:rPr>
          <w:lang w:eastAsia="en-US"/>
        </w:rPr>
        <w:t xml:space="preserve">    реквизиты ранее выданного проверяемому лицу предписания об устранении выявленного нарушения, срок, для исполнения которого, истек;</w:t>
      </w:r>
    </w:p>
    <w:p w:rsidR="0005653F" w:rsidRPr="001135DB" w:rsidRDefault="0005653F" w:rsidP="0005653F">
      <w:pPr>
        <w:adjustRightInd w:val="0"/>
        <w:jc w:val="both"/>
        <w:rPr>
          <w:lang w:eastAsia="en-US"/>
        </w:rPr>
      </w:pPr>
      <w:r w:rsidRPr="001135DB">
        <w:rPr>
          <w:lang w:eastAsia="en-US"/>
        </w:rPr>
        <w:t xml:space="preserve">    реквизиты жалобы или иного обращения, </w:t>
      </w:r>
      <w:proofErr w:type="gramStart"/>
      <w:r w:rsidRPr="001135DB">
        <w:rPr>
          <w:lang w:eastAsia="en-US"/>
        </w:rPr>
        <w:t>поступивших</w:t>
      </w:r>
      <w:proofErr w:type="gramEnd"/>
      <w:r w:rsidRPr="001135DB">
        <w:rPr>
          <w:lang w:eastAsia="en-US"/>
        </w:rPr>
        <w:t xml:space="preserve"> в Администрацию </w:t>
      </w:r>
      <w:r>
        <w:rPr>
          <w:lang w:eastAsia="en-US"/>
        </w:rPr>
        <w:t xml:space="preserve"> Стеклянского сельсовета Купинского</w:t>
      </w:r>
      <w:r w:rsidRPr="001135DB">
        <w:rPr>
          <w:lang w:eastAsia="en-US"/>
        </w:rPr>
        <w:t xml:space="preserve"> района </w:t>
      </w:r>
      <w:r>
        <w:rPr>
          <w:lang w:eastAsia="en-US"/>
        </w:rPr>
        <w:t xml:space="preserve"> Новосибирской</w:t>
      </w:r>
      <w:r w:rsidRPr="001135DB">
        <w:rPr>
          <w:lang w:eastAsia="en-US"/>
        </w:rPr>
        <w:t xml:space="preserve"> области.</w:t>
      </w:r>
    </w:p>
    <w:p w:rsidR="0005653F" w:rsidRPr="001135DB" w:rsidRDefault="0005653F" w:rsidP="0005653F">
      <w:pPr>
        <w:adjustRightInd w:val="0"/>
        <w:jc w:val="both"/>
        <w:rPr>
          <w:lang w:eastAsia="en-US"/>
        </w:rPr>
      </w:pPr>
      <w:r w:rsidRPr="001135DB">
        <w:rPr>
          <w:lang w:eastAsia="en-US"/>
        </w:rPr>
        <w:t xml:space="preserve">    </w:t>
      </w:r>
    </w:p>
    <w:p w:rsidR="0005653F" w:rsidRPr="001135DB" w:rsidRDefault="0005653F" w:rsidP="0005653F">
      <w:pPr>
        <w:adjustRightInd w:val="0"/>
        <w:rPr>
          <w:lang w:eastAsia="en-US"/>
        </w:rPr>
      </w:pPr>
      <w:r w:rsidRPr="001135DB">
        <w:rPr>
          <w:lang w:eastAsia="en-US"/>
        </w:rPr>
        <w:t>задачами настоящей проверки являются: ___________________________________________________________________________________________________________________________________________________________________________________________________________________________</w:t>
      </w:r>
      <w:r>
        <w:rPr>
          <w:lang w:eastAsia="en-US"/>
        </w:rPr>
        <w:t>____________</w:t>
      </w:r>
    </w:p>
    <w:p w:rsidR="0005653F" w:rsidRPr="001135DB" w:rsidRDefault="0005653F" w:rsidP="0005653F">
      <w:pPr>
        <w:adjustRightInd w:val="0"/>
        <w:rPr>
          <w:lang w:eastAsia="en-US"/>
        </w:rPr>
      </w:pPr>
    </w:p>
    <w:p w:rsidR="0005653F" w:rsidRPr="001135DB" w:rsidRDefault="0005653F" w:rsidP="0005653F">
      <w:pPr>
        <w:adjustRightInd w:val="0"/>
        <w:rPr>
          <w:lang w:eastAsia="en-US"/>
        </w:rPr>
      </w:pPr>
      <w:r w:rsidRPr="001135DB">
        <w:rPr>
          <w:lang w:eastAsia="en-US"/>
        </w:rPr>
        <w:t>6. Предметом настоящей проверки является:______________________________________________</w:t>
      </w:r>
      <w:r>
        <w:rPr>
          <w:lang w:eastAsia="en-US"/>
        </w:rPr>
        <w:t>________________________</w:t>
      </w:r>
    </w:p>
    <w:p w:rsidR="0005653F" w:rsidRPr="001135DB" w:rsidRDefault="0005653F" w:rsidP="0005653F">
      <w:pPr>
        <w:adjustRightInd w:val="0"/>
        <w:rPr>
          <w:lang w:eastAsia="en-US"/>
        </w:rPr>
      </w:pPr>
      <w:r w:rsidRPr="001135DB">
        <w:rPr>
          <w:lang w:eastAsia="en-US"/>
        </w:rPr>
        <w:t xml:space="preserve">    </w:t>
      </w:r>
    </w:p>
    <w:p w:rsidR="0005653F" w:rsidRPr="001135DB" w:rsidRDefault="0005653F" w:rsidP="0005653F">
      <w:pPr>
        <w:adjustRightInd w:val="0"/>
        <w:rPr>
          <w:lang w:eastAsia="en-US"/>
        </w:rPr>
      </w:pPr>
      <w:r w:rsidRPr="001135DB">
        <w:rPr>
          <w:lang w:eastAsia="en-US"/>
        </w:rPr>
        <w:t>7. Срок проведения проверки: __________________________________________________________</w:t>
      </w:r>
      <w:r>
        <w:rPr>
          <w:lang w:eastAsia="en-US"/>
        </w:rPr>
        <w:t>___________________</w:t>
      </w:r>
    </w:p>
    <w:p w:rsidR="0005653F" w:rsidRPr="001135DB" w:rsidRDefault="0005653F" w:rsidP="0005653F">
      <w:pPr>
        <w:adjustRightInd w:val="0"/>
        <w:rPr>
          <w:lang w:eastAsia="en-US"/>
        </w:rPr>
      </w:pPr>
      <w:r w:rsidRPr="001135DB">
        <w:rPr>
          <w:lang w:eastAsia="en-US"/>
        </w:rPr>
        <w:t xml:space="preserve">    </w:t>
      </w:r>
    </w:p>
    <w:p w:rsidR="0005653F" w:rsidRPr="001135DB" w:rsidRDefault="0005653F" w:rsidP="0005653F">
      <w:pPr>
        <w:adjustRightInd w:val="0"/>
        <w:rPr>
          <w:lang w:eastAsia="en-US"/>
        </w:rPr>
      </w:pPr>
      <w:r w:rsidRPr="001135DB">
        <w:rPr>
          <w:lang w:eastAsia="en-US"/>
        </w:rPr>
        <w:t>К проведению проверки приступить</w:t>
      </w:r>
    </w:p>
    <w:p w:rsidR="0005653F" w:rsidRPr="001135DB" w:rsidRDefault="0005653F" w:rsidP="0005653F">
      <w:pPr>
        <w:adjustRightInd w:val="0"/>
        <w:spacing w:after="120"/>
        <w:rPr>
          <w:lang w:eastAsia="en-US"/>
        </w:rPr>
      </w:pPr>
      <w:r w:rsidRPr="001135DB">
        <w:rPr>
          <w:lang w:eastAsia="en-US"/>
        </w:rPr>
        <w:t xml:space="preserve">    </w:t>
      </w:r>
      <w:r>
        <w:rPr>
          <w:lang w:eastAsia="en-US"/>
        </w:rPr>
        <w:t xml:space="preserve">   </w:t>
      </w:r>
      <w:r w:rsidRPr="001135DB">
        <w:rPr>
          <w:lang w:eastAsia="en-US"/>
        </w:rPr>
        <w:t>с "__" ____________ 20__ г.</w:t>
      </w:r>
    </w:p>
    <w:p w:rsidR="0005653F" w:rsidRPr="001135DB" w:rsidRDefault="0005653F" w:rsidP="0005653F">
      <w:pPr>
        <w:adjustRightInd w:val="0"/>
        <w:rPr>
          <w:lang w:eastAsia="en-US"/>
        </w:rPr>
      </w:pPr>
      <w:r>
        <w:rPr>
          <w:lang w:eastAsia="en-US"/>
        </w:rPr>
        <w:t xml:space="preserve">   </w:t>
      </w:r>
      <w:r w:rsidRPr="001135DB">
        <w:rPr>
          <w:lang w:eastAsia="en-US"/>
        </w:rPr>
        <w:t>Проверку окончить не позднее</w:t>
      </w:r>
    </w:p>
    <w:p w:rsidR="0005653F" w:rsidRPr="001135DB" w:rsidRDefault="0005653F" w:rsidP="0005653F">
      <w:pPr>
        <w:adjustRightInd w:val="0"/>
        <w:rPr>
          <w:lang w:eastAsia="en-US"/>
        </w:rPr>
      </w:pPr>
      <w:r w:rsidRPr="001135DB">
        <w:rPr>
          <w:lang w:eastAsia="en-US"/>
        </w:rPr>
        <w:t xml:space="preserve">    </w:t>
      </w:r>
      <w:r>
        <w:rPr>
          <w:lang w:eastAsia="en-US"/>
        </w:rPr>
        <w:t xml:space="preserve">     </w:t>
      </w:r>
      <w:r w:rsidRPr="001135DB">
        <w:rPr>
          <w:lang w:eastAsia="en-US"/>
        </w:rPr>
        <w:t>"__" ____________ 20__ г.</w:t>
      </w:r>
    </w:p>
    <w:p w:rsidR="0005653F" w:rsidRPr="001135DB" w:rsidRDefault="0005653F" w:rsidP="0005653F">
      <w:pPr>
        <w:adjustRightInd w:val="0"/>
        <w:rPr>
          <w:lang w:eastAsia="en-US"/>
        </w:rPr>
      </w:pPr>
    </w:p>
    <w:p w:rsidR="0005653F" w:rsidRPr="001135DB" w:rsidRDefault="0005653F" w:rsidP="0005653F">
      <w:pPr>
        <w:adjustRightInd w:val="0"/>
        <w:rPr>
          <w:lang w:eastAsia="en-US"/>
        </w:rPr>
      </w:pPr>
      <w:r w:rsidRPr="001135DB">
        <w:rPr>
          <w:lang w:eastAsia="en-US"/>
        </w:rPr>
        <w:lastRenderedPageBreak/>
        <w:t>8. Правовые основания проведения проверки: _______________________________________________________________________________________________________________________________________________________________________________________________________________________</w:t>
      </w:r>
      <w:r>
        <w:rPr>
          <w:lang w:eastAsia="en-US"/>
        </w:rPr>
        <w:t>________________</w:t>
      </w:r>
    </w:p>
    <w:p w:rsidR="0005653F" w:rsidRPr="001135DB" w:rsidRDefault="0005653F" w:rsidP="0005653F">
      <w:pPr>
        <w:adjustRightInd w:val="0"/>
        <w:jc w:val="center"/>
        <w:rPr>
          <w:lang w:eastAsia="en-US"/>
        </w:rPr>
      </w:pPr>
      <w:r w:rsidRPr="001135DB">
        <w:rPr>
          <w:lang w:eastAsia="en-US"/>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05653F" w:rsidRPr="001135DB" w:rsidRDefault="0005653F" w:rsidP="0005653F">
      <w:pPr>
        <w:adjustRightInd w:val="0"/>
        <w:rPr>
          <w:lang w:eastAsia="en-US"/>
        </w:rPr>
      </w:pPr>
    </w:p>
    <w:p w:rsidR="0005653F" w:rsidRPr="001135DB" w:rsidRDefault="0005653F" w:rsidP="0005653F">
      <w:pPr>
        <w:adjustRightInd w:val="0"/>
        <w:rPr>
          <w:lang w:eastAsia="en-US"/>
        </w:rPr>
      </w:pPr>
      <w:r w:rsidRPr="001135DB">
        <w:rPr>
          <w:lang w:eastAsia="en-US"/>
        </w:rPr>
        <w:t>9.  Перечень  документов,   представление   которых    необходимо  для     достижения целей и задач проведения проверки: ______________________________________________________________________________________________________________________________________________________________________________________________________________________________________</w:t>
      </w:r>
    </w:p>
    <w:p w:rsidR="0005653F" w:rsidRPr="001135DB" w:rsidRDefault="0005653F" w:rsidP="0005653F">
      <w:pPr>
        <w:adjustRightInd w:val="0"/>
        <w:rPr>
          <w:lang w:eastAsia="en-US"/>
        </w:rPr>
      </w:pPr>
    </w:p>
    <w:p w:rsidR="0005653F" w:rsidRDefault="0005653F" w:rsidP="0005653F">
      <w:pPr>
        <w:jc w:val="both"/>
        <w:rPr>
          <w:sz w:val="22"/>
          <w:szCs w:val="22"/>
          <w:lang w:eastAsia="en-US"/>
        </w:rPr>
      </w:pPr>
      <w:r w:rsidRPr="001135DB">
        <w:rPr>
          <w:sz w:val="22"/>
          <w:szCs w:val="22"/>
          <w:lang w:eastAsia="en-US"/>
        </w:rPr>
        <w:t xml:space="preserve">Глава </w:t>
      </w:r>
      <w:r>
        <w:rPr>
          <w:sz w:val="22"/>
          <w:szCs w:val="22"/>
          <w:lang w:eastAsia="en-US"/>
        </w:rPr>
        <w:t xml:space="preserve"> Стеклянского сельсовета</w:t>
      </w:r>
    </w:p>
    <w:p w:rsidR="0005653F" w:rsidRPr="001135DB" w:rsidRDefault="0005653F" w:rsidP="0005653F">
      <w:pPr>
        <w:jc w:val="both"/>
        <w:rPr>
          <w:sz w:val="22"/>
          <w:szCs w:val="22"/>
          <w:lang w:eastAsia="en-US"/>
        </w:rPr>
      </w:pPr>
      <w:r>
        <w:rPr>
          <w:sz w:val="22"/>
          <w:szCs w:val="22"/>
          <w:lang w:eastAsia="en-US"/>
        </w:rPr>
        <w:t>Купинского района Новосибирской области</w:t>
      </w:r>
    </w:p>
    <w:p w:rsidR="0005653F" w:rsidRPr="001135DB" w:rsidRDefault="0005653F" w:rsidP="0005653F">
      <w:pPr>
        <w:jc w:val="both"/>
        <w:rPr>
          <w:sz w:val="22"/>
          <w:szCs w:val="22"/>
          <w:lang w:eastAsia="en-US"/>
        </w:rPr>
      </w:pPr>
    </w:p>
    <w:p w:rsidR="0005653F" w:rsidRPr="001135DB" w:rsidRDefault="0005653F" w:rsidP="0005653F">
      <w:pPr>
        <w:adjustRightInd w:val="0"/>
        <w:jc w:val="center"/>
        <w:rPr>
          <w:sz w:val="20"/>
          <w:szCs w:val="20"/>
          <w:lang w:eastAsia="en-US"/>
        </w:rPr>
      </w:pPr>
      <w:r w:rsidRPr="001135DB">
        <w:rPr>
          <w:sz w:val="20"/>
          <w:szCs w:val="20"/>
          <w:lang w:eastAsia="en-US"/>
        </w:rPr>
        <w:t xml:space="preserve"> </w:t>
      </w:r>
      <w:proofErr w:type="gramStart"/>
      <w:r w:rsidRPr="001135DB">
        <w:rPr>
          <w:sz w:val="20"/>
          <w:szCs w:val="20"/>
          <w:lang w:eastAsia="en-US"/>
        </w:rPr>
        <w:t>(фамилия, имя, отчество и должность должностного лица,</w:t>
      </w:r>
      <w:proofErr w:type="gramEnd"/>
    </w:p>
    <w:p w:rsidR="0005653F" w:rsidRPr="001135DB" w:rsidRDefault="0005653F" w:rsidP="0005653F">
      <w:pPr>
        <w:adjustRightInd w:val="0"/>
        <w:jc w:val="center"/>
        <w:rPr>
          <w:sz w:val="20"/>
          <w:szCs w:val="20"/>
          <w:lang w:eastAsia="en-US"/>
        </w:rPr>
      </w:pPr>
      <w:r w:rsidRPr="001135DB">
        <w:rPr>
          <w:sz w:val="20"/>
          <w:szCs w:val="20"/>
          <w:lang w:eastAsia="en-US"/>
        </w:rPr>
        <w:t>непосредственно подготовившего проект распоряжения,</w:t>
      </w:r>
    </w:p>
    <w:p w:rsidR="0005653F" w:rsidRPr="001135DB" w:rsidRDefault="0005653F" w:rsidP="0005653F">
      <w:pPr>
        <w:adjustRightInd w:val="0"/>
        <w:jc w:val="center"/>
        <w:rPr>
          <w:sz w:val="20"/>
          <w:szCs w:val="20"/>
          <w:lang w:eastAsia="en-US"/>
        </w:rPr>
      </w:pPr>
      <w:r w:rsidRPr="001135DB">
        <w:rPr>
          <w:sz w:val="20"/>
          <w:szCs w:val="20"/>
          <w:lang w:eastAsia="en-US"/>
        </w:rPr>
        <w:t>контактный телефон, электронный адрес (при наличии)</w:t>
      </w:r>
    </w:p>
    <w:p w:rsidR="0005653F" w:rsidRPr="001135DB" w:rsidRDefault="0005653F" w:rsidP="0005653F">
      <w:pPr>
        <w:adjustRightInd w:val="0"/>
        <w:jc w:val="both"/>
      </w:pPr>
    </w:p>
    <w:p w:rsidR="0005653F" w:rsidRPr="001135DB" w:rsidRDefault="0005653F" w:rsidP="0005653F">
      <w:pPr>
        <w:ind w:firstLine="567"/>
        <w:jc w:val="both"/>
        <w:rPr>
          <w:lang w:eastAsia="en-US"/>
        </w:rPr>
      </w:pPr>
    </w:p>
    <w:p w:rsidR="0005653F" w:rsidRPr="001135DB" w:rsidRDefault="0005653F" w:rsidP="0005653F">
      <w:pPr>
        <w:ind w:firstLine="567"/>
        <w:jc w:val="both"/>
        <w:rPr>
          <w:lang w:eastAsia="en-US"/>
        </w:rPr>
      </w:pPr>
    </w:p>
    <w:p w:rsidR="0005653F" w:rsidRPr="001135DB" w:rsidRDefault="0005653F" w:rsidP="0005653F">
      <w:pPr>
        <w:ind w:firstLine="567"/>
        <w:jc w:val="both"/>
        <w:rPr>
          <w:lang w:eastAsia="en-US"/>
        </w:rPr>
      </w:pPr>
    </w:p>
    <w:p w:rsidR="0005653F" w:rsidRPr="001135DB" w:rsidRDefault="0005653F" w:rsidP="0005653F">
      <w:pPr>
        <w:jc w:val="both"/>
        <w:rPr>
          <w:lang w:eastAsia="en-US"/>
        </w:rPr>
      </w:pPr>
    </w:p>
    <w:tbl>
      <w:tblPr>
        <w:tblW w:w="0" w:type="auto"/>
        <w:tblLook w:val="04A0"/>
      </w:tblPr>
      <w:tblGrid>
        <w:gridCol w:w="4503"/>
        <w:gridCol w:w="5811"/>
      </w:tblGrid>
      <w:tr w:rsidR="0005653F" w:rsidRPr="001135DB" w:rsidTr="000A2AC1">
        <w:tc>
          <w:tcPr>
            <w:tcW w:w="4503" w:type="dxa"/>
          </w:tcPr>
          <w:p w:rsidR="0005653F" w:rsidRPr="001135DB" w:rsidRDefault="0005653F" w:rsidP="000A2AC1">
            <w:pPr>
              <w:jc w:val="both"/>
              <w:rPr>
                <w:lang w:eastAsia="en-US"/>
              </w:rPr>
            </w:pPr>
          </w:p>
        </w:tc>
        <w:tc>
          <w:tcPr>
            <w:tcW w:w="5811" w:type="dxa"/>
          </w:tcPr>
          <w:p w:rsidR="0005653F" w:rsidRDefault="0005653F" w:rsidP="000A2AC1">
            <w:pPr>
              <w:jc w:val="both"/>
              <w:rPr>
                <w:lang w:eastAsia="en-US"/>
              </w:rPr>
            </w:pPr>
          </w:p>
          <w:p w:rsidR="0005653F" w:rsidRDefault="0005653F" w:rsidP="0005653F">
            <w:pPr>
              <w:tabs>
                <w:tab w:val="left" w:pos="4350"/>
              </w:tabs>
              <w:jc w:val="both"/>
              <w:rPr>
                <w:lang w:eastAsia="en-US"/>
              </w:rPr>
            </w:pPr>
          </w:p>
          <w:p w:rsidR="0005653F" w:rsidRDefault="0005653F" w:rsidP="000A2AC1">
            <w:pPr>
              <w:jc w:val="both"/>
              <w:rPr>
                <w:lang w:eastAsia="en-US"/>
              </w:rPr>
            </w:pPr>
          </w:p>
          <w:p w:rsidR="0005653F" w:rsidRDefault="0005653F" w:rsidP="000A2AC1">
            <w:pPr>
              <w:jc w:val="both"/>
              <w:rPr>
                <w:lang w:eastAsia="en-US"/>
              </w:rPr>
            </w:pPr>
          </w:p>
          <w:p w:rsidR="0005653F" w:rsidRDefault="0005653F" w:rsidP="000A2AC1">
            <w:pPr>
              <w:jc w:val="both"/>
              <w:rPr>
                <w:lang w:eastAsia="en-US"/>
              </w:rPr>
            </w:pPr>
          </w:p>
          <w:p w:rsidR="0005653F" w:rsidRDefault="0005653F" w:rsidP="000A2AC1">
            <w:pPr>
              <w:jc w:val="both"/>
              <w:rPr>
                <w:lang w:eastAsia="en-US"/>
              </w:rPr>
            </w:pPr>
          </w:p>
          <w:p w:rsidR="0005653F" w:rsidRDefault="0005653F" w:rsidP="000A2AC1">
            <w:pPr>
              <w:jc w:val="both"/>
              <w:rPr>
                <w:lang w:eastAsia="en-US"/>
              </w:rPr>
            </w:pPr>
          </w:p>
          <w:p w:rsidR="0005653F" w:rsidRDefault="0005653F" w:rsidP="000A2AC1">
            <w:pPr>
              <w:jc w:val="both"/>
              <w:rPr>
                <w:lang w:eastAsia="en-US"/>
              </w:rPr>
            </w:pPr>
          </w:p>
          <w:p w:rsidR="0005653F" w:rsidRDefault="0005653F" w:rsidP="000A2AC1">
            <w:pPr>
              <w:jc w:val="both"/>
              <w:rPr>
                <w:lang w:eastAsia="en-US"/>
              </w:rPr>
            </w:pPr>
          </w:p>
          <w:p w:rsidR="0005653F" w:rsidRDefault="0005653F" w:rsidP="000A2AC1">
            <w:pPr>
              <w:jc w:val="both"/>
              <w:rPr>
                <w:lang w:eastAsia="en-US"/>
              </w:rPr>
            </w:pPr>
          </w:p>
          <w:p w:rsidR="0005653F" w:rsidRDefault="0005653F" w:rsidP="000A2AC1">
            <w:pPr>
              <w:jc w:val="both"/>
              <w:rPr>
                <w:lang w:eastAsia="en-US"/>
              </w:rPr>
            </w:pPr>
          </w:p>
          <w:p w:rsidR="0005653F" w:rsidRPr="002152DB" w:rsidRDefault="0005653F" w:rsidP="000A2AC1">
            <w:pPr>
              <w:jc w:val="right"/>
              <w:rPr>
                <w:sz w:val="24"/>
                <w:szCs w:val="24"/>
                <w:lang w:eastAsia="en-US"/>
              </w:rPr>
            </w:pPr>
            <w:r w:rsidRPr="002152DB">
              <w:rPr>
                <w:sz w:val="24"/>
                <w:szCs w:val="24"/>
                <w:lang w:eastAsia="en-US"/>
              </w:rPr>
              <w:t xml:space="preserve">ПРИЛОЖЕНИЕ № 3 </w:t>
            </w:r>
          </w:p>
          <w:p w:rsidR="0005653F" w:rsidRPr="001135DB" w:rsidRDefault="0005653F" w:rsidP="000A2AC1">
            <w:pPr>
              <w:jc w:val="both"/>
              <w:rPr>
                <w:lang w:eastAsia="en-US"/>
              </w:rPr>
            </w:pPr>
            <w:r>
              <w:rPr>
                <w:lang w:eastAsia="en-US"/>
              </w:rPr>
              <w:t xml:space="preserve"> </w:t>
            </w:r>
          </w:p>
        </w:tc>
      </w:tr>
    </w:tbl>
    <w:p w:rsidR="0005653F" w:rsidRPr="001135DB" w:rsidRDefault="0005653F" w:rsidP="0005653F">
      <w:pPr>
        <w:ind w:firstLine="567"/>
        <w:jc w:val="both"/>
        <w:rPr>
          <w:lang w:eastAsia="en-US"/>
        </w:rPr>
      </w:pPr>
    </w:p>
    <w:p w:rsidR="0005653F" w:rsidRPr="001135DB" w:rsidRDefault="0005653F" w:rsidP="0005653F">
      <w:pPr>
        <w:ind w:firstLine="567"/>
        <w:jc w:val="center"/>
        <w:rPr>
          <w:b/>
          <w:lang w:eastAsia="en-US"/>
        </w:rPr>
      </w:pPr>
      <w:r w:rsidRPr="001135DB">
        <w:rPr>
          <w:b/>
          <w:lang w:eastAsia="en-US"/>
        </w:rPr>
        <w:t>Перечень</w:t>
      </w:r>
    </w:p>
    <w:p w:rsidR="0005653F" w:rsidRPr="001135DB" w:rsidRDefault="0005653F" w:rsidP="0005653F">
      <w:pPr>
        <w:ind w:firstLine="567"/>
        <w:jc w:val="center"/>
        <w:rPr>
          <w:b/>
          <w:lang w:eastAsia="en-US"/>
        </w:rPr>
      </w:pPr>
      <w:r w:rsidRPr="001135DB">
        <w:rPr>
          <w:b/>
          <w:lang w:eastAsia="en-US"/>
        </w:rPr>
        <w:t xml:space="preserve">документов и локальных актов подведомственной организации, запрашиваемых при проведении мероприятий по ведомственному </w:t>
      </w:r>
      <w:proofErr w:type="gramStart"/>
      <w:r w:rsidRPr="001135DB">
        <w:rPr>
          <w:b/>
          <w:lang w:eastAsia="en-US"/>
        </w:rPr>
        <w:t>контролю за</w:t>
      </w:r>
      <w:proofErr w:type="gramEnd"/>
      <w:r w:rsidRPr="001135DB">
        <w:rPr>
          <w:b/>
          <w:lang w:eastAsia="en-US"/>
        </w:rPr>
        <w:t xml:space="preserve"> соблюдением трудового законодательства</w:t>
      </w:r>
    </w:p>
    <w:p w:rsidR="0005653F" w:rsidRPr="001135DB" w:rsidRDefault="0005653F" w:rsidP="0005653F">
      <w:pPr>
        <w:ind w:firstLine="567"/>
        <w:jc w:val="both"/>
        <w:rPr>
          <w:lang w:eastAsia="en-US"/>
        </w:rPr>
      </w:pPr>
    </w:p>
    <w:p w:rsidR="0005653F" w:rsidRPr="001135DB" w:rsidRDefault="0005653F" w:rsidP="0005653F">
      <w:pPr>
        <w:ind w:firstLine="510"/>
        <w:jc w:val="both"/>
        <w:rPr>
          <w:lang w:eastAsia="en-US"/>
        </w:rPr>
      </w:pPr>
      <w:r w:rsidRPr="001135DB">
        <w:rPr>
          <w:lang w:eastAsia="en-US"/>
        </w:rPr>
        <w:t>1. Коллективный договор.</w:t>
      </w:r>
    </w:p>
    <w:p w:rsidR="0005653F" w:rsidRPr="001135DB" w:rsidRDefault="0005653F" w:rsidP="0005653F">
      <w:pPr>
        <w:ind w:firstLine="510"/>
        <w:jc w:val="both"/>
        <w:rPr>
          <w:lang w:eastAsia="en-US"/>
        </w:rPr>
      </w:pPr>
      <w:r w:rsidRPr="001135DB">
        <w:rPr>
          <w:lang w:eastAsia="en-US"/>
        </w:rPr>
        <w:t>2. Правила внутреннего трудового распорядка.</w:t>
      </w:r>
    </w:p>
    <w:p w:rsidR="0005653F" w:rsidRPr="001135DB" w:rsidRDefault="0005653F" w:rsidP="0005653F">
      <w:pPr>
        <w:ind w:firstLine="510"/>
        <w:jc w:val="both"/>
        <w:rPr>
          <w:lang w:eastAsia="en-US"/>
        </w:rPr>
      </w:pPr>
      <w:r w:rsidRPr="001135DB">
        <w:rPr>
          <w:lang w:eastAsia="en-US"/>
        </w:rPr>
        <w:t>3. Локальные нормативные акты организации, содержащие нормы трудового права, устанавливающие обязательные требования либо касающиеся трудовой функции работников, в том числе положения об оплате труда, премировании, компенсационных и стимулирующих выплатах.</w:t>
      </w:r>
    </w:p>
    <w:p w:rsidR="0005653F" w:rsidRPr="001135DB" w:rsidRDefault="0005653F" w:rsidP="0005653F">
      <w:pPr>
        <w:ind w:firstLine="510"/>
        <w:jc w:val="both"/>
        <w:rPr>
          <w:lang w:eastAsia="en-US"/>
        </w:rPr>
      </w:pPr>
      <w:r w:rsidRPr="001135DB">
        <w:rPr>
          <w:lang w:eastAsia="en-US"/>
        </w:rPr>
        <w:t>4. Штатное расписание.</w:t>
      </w:r>
    </w:p>
    <w:p w:rsidR="0005653F" w:rsidRPr="001135DB" w:rsidRDefault="0005653F" w:rsidP="0005653F">
      <w:pPr>
        <w:ind w:firstLine="510"/>
        <w:jc w:val="both"/>
        <w:rPr>
          <w:lang w:eastAsia="en-US"/>
        </w:rPr>
      </w:pPr>
      <w:r w:rsidRPr="001135DB">
        <w:rPr>
          <w:lang w:eastAsia="en-US"/>
        </w:rPr>
        <w:t>5. График отпусков.</w:t>
      </w:r>
    </w:p>
    <w:p w:rsidR="0005653F" w:rsidRPr="001135DB" w:rsidRDefault="0005653F" w:rsidP="0005653F">
      <w:pPr>
        <w:ind w:firstLine="510"/>
        <w:jc w:val="both"/>
        <w:rPr>
          <w:lang w:eastAsia="en-US"/>
        </w:rPr>
      </w:pPr>
      <w:r w:rsidRPr="001135DB">
        <w:rPr>
          <w:lang w:eastAsia="en-US"/>
        </w:rPr>
        <w:t>6. Трудовые договоры, журнал регистрации трудовых договоров и изменений к ним.</w:t>
      </w:r>
    </w:p>
    <w:p w:rsidR="0005653F" w:rsidRPr="001135DB" w:rsidRDefault="0005653F" w:rsidP="0005653F">
      <w:pPr>
        <w:ind w:firstLine="510"/>
        <w:jc w:val="both"/>
        <w:rPr>
          <w:lang w:eastAsia="en-US"/>
        </w:rPr>
      </w:pPr>
      <w:r w:rsidRPr="001135DB">
        <w:rPr>
          <w:lang w:eastAsia="en-US"/>
        </w:rPr>
        <w:t>7. Трудовые книжки, книга учета движения трудовых книжек и вкладышей в них, приходно-расходная книга по учету бланков трудовой книжки и вкладыша в нее.</w:t>
      </w:r>
    </w:p>
    <w:p w:rsidR="0005653F" w:rsidRPr="001135DB" w:rsidRDefault="0005653F" w:rsidP="0005653F">
      <w:pPr>
        <w:ind w:firstLine="510"/>
        <w:jc w:val="both"/>
        <w:rPr>
          <w:lang w:eastAsia="en-US"/>
        </w:rPr>
      </w:pPr>
      <w:r w:rsidRPr="001135DB">
        <w:rPr>
          <w:lang w:eastAsia="en-US"/>
        </w:rPr>
        <w:t>8. Личные карточки работников (формы Т-2), документы, определяющие трудовые обязанности работников.</w:t>
      </w:r>
    </w:p>
    <w:p w:rsidR="0005653F" w:rsidRPr="001135DB" w:rsidRDefault="0005653F" w:rsidP="0005653F">
      <w:pPr>
        <w:ind w:firstLine="510"/>
        <w:jc w:val="both"/>
        <w:rPr>
          <w:lang w:eastAsia="en-US"/>
        </w:rPr>
      </w:pPr>
      <w:r w:rsidRPr="001135DB">
        <w:rPr>
          <w:lang w:eastAsia="en-US"/>
        </w:rPr>
        <w:t>9. Приказы по личному составу (о приеме, увольнении, переводе и т.д.).</w:t>
      </w:r>
    </w:p>
    <w:p w:rsidR="0005653F" w:rsidRPr="001135DB" w:rsidRDefault="0005653F" w:rsidP="0005653F">
      <w:pPr>
        <w:ind w:firstLine="510"/>
        <w:jc w:val="both"/>
        <w:rPr>
          <w:lang w:eastAsia="en-US"/>
        </w:rPr>
      </w:pPr>
      <w:r w:rsidRPr="001135DB">
        <w:rPr>
          <w:lang w:eastAsia="en-US"/>
        </w:rPr>
        <w:t>10. Приказы об отпусках, командировках.</w:t>
      </w:r>
    </w:p>
    <w:p w:rsidR="0005653F" w:rsidRPr="001135DB" w:rsidRDefault="0005653F" w:rsidP="0005653F">
      <w:pPr>
        <w:ind w:firstLine="510"/>
        <w:jc w:val="both"/>
        <w:rPr>
          <w:lang w:eastAsia="en-US"/>
        </w:rPr>
      </w:pPr>
      <w:r w:rsidRPr="001135DB">
        <w:rPr>
          <w:lang w:eastAsia="en-US"/>
        </w:rPr>
        <w:t>11. Приказы по основной деятельности.</w:t>
      </w:r>
    </w:p>
    <w:p w:rsidR="0005653F" w:rsidRPr="001135DB" w:rsidRDefault="0005653F" w:rsidP="0005653F">
      <w:pPr>
        <w:adjustRightInd w:val="0"/>
        <w:ind w:firstLine="510"/>
        <w:jc w:val="both"/>
        <w:rPr>
          <w:lang w:eastAsia="en-US"/>
        </w:rPr>
      </w:pPr>
      <w:r w:rsidRPr="001135DB">
        <w:rPr>
          <w:lang w:eastAsia="en-US"/>
        </w:rPr>
        <w:t>12. Приказы о поощрении, наложении дисциплинарного взыскания.</w:t>
      </w:r>
    </w:p>
    <w:p w:rsidR="0005653F" w:rsidRPr="001135DB" w:rsidRDefault="0005653F" w:rsidP="0005653F">
      <w:pPr>
        <w:adjustRightInd w:val="0"/>
        <w:ind w:firstLine="510"/>
        <w:jc w:val="both"/>
        <w:rPr>
          <w:lang w:eastAsia="en-US"/>
        </w:rPr>
      </w:pPr>
      <w:r w:rsidRPr="001135DB">
        <w:rPr>
          <w:lang w:eastAsia="en-US"/>
        </w:rPr>
        <w:t>13. Табель учета рабочего времени.</w:t>
      </w:r>
    </w:p>
    <w:p w:rsidR="0005653F" w:rsidRPr="001135DB" w:rsidRDefault="0005653F" w:rsidP="0005653F">
      <w:pPr>
        <w:ind w:firstLine="510"/>
        <w:jc w:val="both"/>
        <w:rPr>
          <w:lang w:eastAsia="en-US"/>
        </w:rPr>
      </w:pPr>
      <w:r w:rsidRPr="001135DB">
        <w:rPr>
          <w:lang w:eastAsia="en-US"/>
        </w:rPr>
        <w:lastRenderedPageBreak/>
        <w:t>14. Список несовершеннолетних работников, работников-инвалидов, беременных женщин и женщин, имеющих детей в возрасте до трех лет.</w:t>
      </w:r>
    </w:p>
    <w:p w:rsidR="0005653F" w:rsidRPr="001135DB" w:rsidRDefault="0005653F" w:rsidP="0005653F">
      <w:pPr>
        <w:ind w:firstLine="510"/>
        <w:jc w:val="both"/>
        <w:rPr>
          <w:lang w:eastAsia="en-US"/>
        </w:rPr>
      </w:pPr>
      <w:r w:rsidRPr="001135DB">
        <w:rPr>
          <w:lang w:eastAsia="en-US"/>
        </w:rPr>
        <w:t>15. Медицинские справки.</w:t>
      </w:r>
    </w:p>
    <w:p w:rsidR="0005653F" w:rsidRPr="001135DB" w:rsidRDefault="0005653F" w:rsidP="0005653F">
      <w:pPr>
        <w:ind w:firstLine="510"/>
        <w:jc w:val="both"/>
        <w:rPr>
          <w:lang w:eastAsia="en-US"/>
        </w:rPr>
      </w:pPr>
      <w:r w:rsidRPr="001135DB">
        <w:rPr>
          <w:lang w:eastAsia="en-US"/>
        </w:rPr>
        <w:t>16. Договоры о материальной ответственности.</w:t>
      </w:r>
    </w:p>
    <w:p w:rsidR="0005653F" w:rsidRPr="001135DB" w:rsidRDefault="0005653F" w:rsidP="0005653F">
      <w:pPr>
        <w:ind w:firstLine="510"/>
        <w:jc w:val="both"/>
        <w:rPr>
          <w:lang w:eastAsia="en-US"/>
        </w:rPr>
      </w:pPr>
      <w:r w:rsidRPr="001135DB">
        <w:rPr>
          <w:lang w:eastAsia="en-US"/>
        </w:rPr>
        <w:t>17. Положение об аттестации, приказ о создании аттестационной комиссии, отзывы, аттестационные листы;</w:t>
      </w:r>
    </w:p>
    <w:p w:rsidR="0005653F" w:rsidRPr="001135DB" w:rsidRDefault="0005653F" w:rsidP="0005653F">
      <w:pPr>
        <w:adjustRightInd w:val="0"/>
        <w:spacing w:line="276" w:lineRule="auto"/>
        <w:ind w:firstLine="510"/>
        <w:jc w:val="both"/>
        <w:rPr>
          <w:lang w:eastAsia="en-US"/>
        </w:rPr>
      </w:pPr>
      <w:r w:rsidRPr="001135DB">
        <w:rPr>
          <w:lang w:eastAsia="en-US"/>
        </w:rPr>
        <w:t>18. Форма расчетного листка.</w:t>
      </w:r>
    </w:p>
    <w:p w:rsidR="0005653F" w:rsidRPr="001135DB" w:rsidRDefault="0005653F" w:rsidP="0005653F">
      <w:pPr>
        <w:jc w:val="both"/>
        <w:rPr>
          <w:lang w:eastAsia="en-US"/>
        </w:rPr>
      </w:pPr>
      <w:r>
        <w:rPr>
          <w:lang w:eastAsia="en-US"/>
        </w:rPr>
        <w:t xml:space="preserve">         </w:t>
      </w:r>
      <w:r w:rsidRPr="001135DB">
        <w:rPr>
          <w:lang w:eastAsia="en-US"/>
        </w:rPr>
        <w:t>19. Иные локальные нормативные акты и документы, необходимые для проведения полной и всесторонней проверки.</w:t>
      </w:r>
    </w:p>
    <w:p w:rsidR="0005653F" w:rsidRPr="001135DB" w:rsidRDefault="0005653F" w:rsidP="0005653F">
      <w:pPr>
        <w:ind w:firstLine="567"/>
        <w:jc w:val="both"/>
        <w:rPr>
          <w:lang w:eastAsia="en-US"/>
        </w:rPr>
      </w:pPr>
    </w:p>
    <w:p w:rsidR="0005653F" w:rsidRPr="001135DB" w:rsidRDefault="0005653F" w:rsidP="0005653F">
      <w:pPr>
        <w:ind w:firstLine="567"/>
        <w:jc w:val="both"/>
        <w:rPr>
          <w:lang w:eastAsia="en-US"/>
        </w:rPr>
      </w:pPr>
    </w:p>
    <w:p w:rsidR="0005653F" w:rsidRPr="001135DB" w:rsidRDefault="0005653F" w:rsidP="0005653F">
      <w:pPr>
        <w:ind w:firstLine="567"/>
        <w:jc w:val="both"/>
        <w:rPr>
          <w:lang w:eastAsia="en-US"/>
        </w:rPr>
      </w:pPr>
    </w:p>
    <w:tbl>
      <w:tblPr>
        <w:tblW w:w="9889" w:type="dxa"/>
        <w:tblLook w:val="04A0"/>
      </w:tblPr>
      <w:tblGrid>
        <w:gridCol w:w="5067"/>
        <w:gridCol w:w="4822"/>
      </w:tblGrid>
      <w:tr w:rsidR="0005653F" w:rsidRPr="001135DB" w:rsidTr="000A2AC1">
        <w:trPr>
          <w:trHeight w:val="2641"/>
        </w:trPr>
        <w:tc>
          <w:tcPr>
            <w:tcW w:w="5067" w:type="dxa"/>
          </w:tcPr>
          <w:p w:rsidR="0005653F" w:rsidRPr="001135DB" w:rsidRDefault="0005653F" w:rsidP="000A2AC1">
            <w:pPr>
              <w:jc w:val="both"/>
              <w:rPr>
                <w:lang w:eastAsia="en-US"/>
              </w:rPr>
            </w:pPr>
          </w:p>
        </w:tc>
        <w:tc>
          <w:tcPr>
            <w:tcW w:w="4822" w:type="dxa"/>
          </w:tcPr>
          <w:p w:rsidR="0005653F" w:rsidRPr="002152DB" w:rsidRDefault="0005653F" w:rsidP="000A2AC1">
            <w:pPr>
              <w:jc w:val="right"/>
              <w:rPr>
                <w:sz w:val="24"/>
                <w:szCs w:val="24"/>
                <w:lang w:eastAsia="en-US"/>
              </w:rPr>
            </w:pPr>
            <w:r w:rsidRPr="002152DB">
              <w:rPr>
                <w:sz w:val="24"/>
                <w:szCs w:val="24"/>
                <w:lang w:eastAsia="en-US"/>
              </w:rPr>
              <w:t xml:space="preserve">ПРИЛОЖЕНИЕ № 4 </w:t>
            </w:r>
          </w:p>
          <w:p w:rsidR="0005653F" w:rsidRPr="002152DB" w:rsidRDefault="0005653F" w:rsidP="000A2AC1">
            <w:pPr>
              <w:jc w:val="right"/>
              <w:rPr>
                <w:sz w:val="24"/>
                <w:szCs w:val="24"/>
                <w:lang w:eastAsia="en-US"/>
              </w:rPr>
            </w:pPr>
            <w:r w:rsidRPr="002152DB">
              <w:rPr>
                <w:sz w:val="24"/>
                <w:szCs w:val="24"/>
                <w:lang w:eastAsia="en-US"/>
              </w:rPr>
              <w:t xml:space="preserve"> </w:t>
            </w:r>
          </w:p>
          <w:p w:rsidR="0005653F" w:rsidRPr="001135DB" w:rsidRDefault="0005653F" w:rsidP="000A2AC1">
            <w:pPr>
              <w:ind w:firstLine="567"/>
              <w:jc w:val="both"/>
              <w:rPr>
                <w:lang w:eastAsia="en-US"/>
              </w:rPr>
            </w:pPr>
          </w:p>
        </w:tc>
      </w:tr>
    </w:tbl>
    <w:p w:rsidR="0005653F" w:rsidRPr="001135DB" w:rsidRDefault="0005653F" w:rsidP="0005653F">
      <w:pPr>
        <w:adjustRightInd w:val="0"/>
        <w:jc w:val="center"/>
        <w:rPr>
          <w:b/>
          <w:lang w:eastAsia="en-US"/>
        </w:rPr>
      </w:pPr>
    </w:p>
    <w:p w:rsidR="0005653F" w:rsidRPr="001135DB" w:rsidRDefault="0005653F" w:rsidP="0005653F">
      <w:pPr>
        <w:adjustRightInd w:val="0"/>
        <w:jc w:val="center"/>
        <w:rPr>
          <w:b/>
          <w:lang w:eastAsia="en-US"/>
        </w:rPr>
      </w:pPr>
      <w:r w:rsidRPr="001135DB">
        <w:rPr>
          <w:b/>
          <w:lang w:eastAsia="en-US"/>
        </w:rPr>
        <w:t>АКТ</w:t>
      </w:r>
    </w:p>
    <w:p w:rsidR="0005653F" w:rsidRPr="001135DB" w:rsidRDefault="0005653F" w:rsidP="0005653F">
      <w:pPr>
        <w:adjustRightInd w:val="0"/>
        <w:jc w:val="center"/>
        <w:rPr>
          <w:b/>
          <w:lang w:eastAsia="en-US"/>
        </w:rPr>
      </w:pPr>
      <w:r w:rsidRPr="001135DB">
        <w:rPr>
          <w:b/>
          <w:lang w:eastAsia="en-US"/>
        </w:rPr>
        <w:t>о результатах проведения проверки № _________</w:t>
      </w:r>
    </w:p>
    <w:p w:rsidR="0005653F" w:rsidRPr="001135DB" w:rsidRDefault="0005653F" w:rsidP="0005653F">
      <w:pPr>
        <w:adjustRightInd w:val="0"/>
        <w:jc w:val="center"/>
        <w:rPr>
          <w:b/>
          <w:lang w:eastAsia="en-US"/>
        </w:rPr>
      </w:pPr>
    </w:p>
    <w:p w:rsidR="0005653F" w:rsidRPr="001135DB" w:rsidRDefault="0005653F" w:rsidP="0005653F">
      <w:pPr>
        <w:adjustRightInd w:val="0"/>
        <w:rPr>
          <w:lang w:eastAsia="en-US"/>
        </w:rPr>
      </w:pPr>
      <w:r w:rsidRPr="001135DB">
        <w:rPr>
          <w:lang w:eastAsia="en-US"/>
        </w:rPr>
        <w:t>1. Дата и место составления акта:</w:t>
      </w:r>
    </w:p>
    <w:p w:rsidR="0005653F" w:rsidRPr="001135DB" w:rsidRDefault="0005653F" w:rsidP="0005653F">
      <w:pPr>
        <w:adjustRightInd w:val="0"/>
        <w:rPr>
          <w:lang w:eastAsia="en-US"/>
        </w:rPr>
      </w:pPr>
      <w:r w:rsidRPr="001135DB">
        <w:rPr>
          <w:lang w:eastAsia="en-US"/>
        </w:rPr>
        <w:t>___________________________________________________________________________</w:t>
      </w:r>
      <w:r>
        <w:rPr>
          <w:lang w:eastAsia="en-US"/>
        </w:rPr>
        <w:t>__</w:t>
      </w:r>
    </w:p>
    <w:p w:rsidR="0005653F" w:rsidRPr="001135DB" w:rsidRDefault="0005653F" w:rsidP="0005653F">
      <w:pPr>
        <w:adjustRightInd w:val="0"/>
        <w:rPr>
          <w:lang w:eastAsia="en-US"/>
        </w:rPr>
      </w:pPr>
    </w:p>
    <w:p w:rsidR="0005653F" w:rsidRPr="001135DB" w:rsidRDefault="0005653F" w:rsidP="0005653F">
      <w:pPr>
        <w:adjustRightInd w:val="0"/>
        <w:rPr>
          <w:lang w:eastAsia="en-US"/>
        </w:rPr>
      </w:pPr>
      <w:r w:rsidRPr="001135DB">
        <w:rPr>
          <w:lang w:eastAsia="en-US"/>
        </w:rPr>
        <w:t>2. Наименование уполномоченного органа, проводившего проверку:</w:t>
      </w:r>
    </w:p>
    <w:p w:rsidR="0005653F" w:rsidRPr="001135DB" w:rsidRDefault="0005653F" w:rsidP="0005653F">
      <w:pPr>
        <w:adjustRightInd w:val="0"/>
        <w:rPr>
          <w:lang w:eastAsia="en-US"/>
        </w:rPr>
      </w:pPr>
      <w:r w:rsidRPr="001135DB">
        <w:rPr>
          <w:lang w:eastAsia="en-US"/>
        </w:rPr>
        <w:t>_____________________________________________________________________________</w:t>
      </w:r>
    </w:p>
    <w:p w:rsidR="0005653F" w:rsidRPr="001135DB" w:rsidRDefault="0005653F" w:rsidP="0005653F">
      <w:pPr>
        <w:adjustRightInd w:val="0"/>
        <w:rPr>
          <w:lang w:eastAsia="en-US"/>
        </w:rPr>
      </w:pPr>
      <w:r w:rsidRPr="001135DB">
        <w:rPr>
          <w:lang w:eastAsia="en-US"/>
        </w:rPr>
        <w:t>3. Дата и номер распоряжения, на основании которого проведена проверка:</w:t>
      </w:r>
    </w:p>
    <w:p w:rsidR="0005653F" w:rsidRPr="001135DB" w:rsidRDefault="0005653F" w:rsidP="0005653F">
      <w:pPr>
        <w:adjustRightInd w:val="0"/>
        <w:rPr>
          <w:lang w:eastAsia="en-US"/>
        </w:rPr>
      </w:pPr>
      <w:r w:rsidRPr="001135DB">
        <w:rPr>
          <w:lang w:eastAsia="en-US"/>
        </w:rPr>
        <w:lastRenderedPageBreak/>
        <w:t>_____________________________________________________________________________</w:t>
      </w:r>
    </w:p>
    <w:p w:rsidR="0005653F" w:rsidRPr="001135DB" w:rsidRDefault="0005653F" w:rsidP="0005653F">
      <w:pPr>
        <w:adjustRightInd w:val="0"/>
        <w:jc w:val="both"/>
        <w:rPr>
          <w:lang w:eastAsia="en-US"/>
        </w:rPr>
      </w:pPr>
      <w:r w:rsidRPr="001135DB">
        <w:rPr>
          <w:lang w:eastAsia="en-US"/>
        </w:rPr>
        <w:t>4. Фамилии, имени, отчества и должности лиц уполномоченного органа, осуществлявшего проверку, а также привлекаемых специалистов и экспертов:</w:t>
      </w:r>
    </w:p>
    <w:p w:rsidR="0005653F" w:rsidRPr="001135DB" w:rsidRDefault="0005653F" w:rsidP="0005653F">
      <w:pPr>
        <w:adjustRightInd w:val="0"/>
        <w:rPr>
          <w:lang w:eastAsia="en-US"/>
        </w:rPr>
      </w:pPr>
      <w:r w:rsidRPr="001135DB">
        <w:rPr>
          <w:lang w:eastAsia="en-US"/>
        </w:rPr>
        <w:t>__________________________________________________________________________________________________________________________________________________________________________</w:t>
      </w:r>
      <w:r>
        <w:rPr>
          <w:lang w:eastAsia="en-US"/>
        </w:rPr>
        <w:t>_____________________________________________________________</w:t>
      </w:r>
    </w:p>
    <w:p w:rsidR="0005653F" w:rsidRPr="001135DB" w:rsidRDefault="0005653F" w:rsidP="0005653F">
      <w:pPr>
        <w:adjustRightInd w:val="0"/>
        <w:rPr>
          <w:lang w:eastAsia="en-US"/>
        </w:rPr>
      </w:pPr>
      <w:r w:rsidRPr="001135DB">
        <w:rPr>
          <w:lang w:eastAsia="en-US"/>
        </w:rPr>
        <w:t>5. Наименование  подведомственной организации, в отношении которой проведена проверка:</w:t>
      </w:r>
    </w:p>
    <w:p w:rsidR="0005653F" w:rsidRPr="001135DB" w:rsidRDefault="0005653F" w:rsidP="0005653F">
      <w:pPr>
        <w:adjustRightInd w:val="0"/>
        <w:rPr>
          <w:lang w:eastAsia="en-US"/>
        </w:rPr>
      </w:pPr>
      <w:r w:rsidRPr="001135DB">
        <w:rPr>
          <w:lang w:eastAsia="en-US"/>
        </w:rPr>
        <w:t>___________________________________________________________________________</w:t>
      </w:r>
      <w:r>
        <w:rPr>
          <w:lang w:eastAsia="en-US"/>
        </w:rPr>
        <w:t>_______________________________________________________________________________</w:t>
      </w:r>
    </w:p>
    <w:p w:rsidR="0005653F" w:rsidRPr="001135DB" w:rsidRDefault="0005653F" w:rsidP="0005653F">
      <w:pPr>
        <w:adjustRightInd w:val="0"/>
        <w:rPr>
          <w:lang w:eastAsia="en-US"/>
        </w:rPr>
      </w:pPr>
      <w:r w:rsidRPr="001135DB">
        <w:rPr>
          <w:lang w:eastAsia="en-US"/>
        </w:rPr>
        <w:t xml:space="preserve">6. </w:t>
      </w:r>
      <w:r w:rsidRPr="001135DB">
        <w:rPr>
          <w:rFonts w:cs="Courier New"/>
        </w:rPr>
        <w:t>Фамилия, имя, отчество и должность руководителя, иного должностного лица или уполномоченного представителя подведомственной организации, присутствовавшего при проведении проверки</w:t>
      </w:r>
      <w:r w:rsidRPr="001135DB">
        <w:rPr>
          <w:lang w:eastAsia="en-US"/>
        </w:rPr>
        <w:t xml:space="preserve"> _______________________________________________________________________________________________________________________________________________________</w:t>
      </w:r>
    </w:p>
    <w:p w:rsidR="0005653F" w:rsidRPr="001135DB" w:rsidRDefault="0005653F" w:rsidP="0005653F">
      <w:pPr>
        <w:adjustRightInd w:val="0"/>
        <w:rPr>
          <w:lang w:eastAsia="en-US"/>
        </w:rPr>
      </w:pPr>
      <w:r w:rsidRPr="001135DB">
        <w:rPr>
          <w:lang w:eastAsia="en-US"/>
        </w:rPr>
        <w:t>7. Дата,  место и продолжительность проведения проверки:</w:t>
      </w:r>
    </w:p>
    <w:p w:rsidR="0005653F" w:rsidRPr="001135DB" w:rsidRDefault="0005653F" w:rsidP="0005653F">
      <w:pPr>
        <w:adjustRightInd w:val="0"/>
        <w:rPr>
          <w:lang w:eastAsia="en-US"/>
        </w:rPr>
      </w:pPr>
      <w:r w:rsidRPr="001135DB">
        <w:rPr>
          <w:lang w:eastAsia="en-US"/>
        </w:rPr>
        <w:t>__________________________________________________________________________________________________________________________________________________________</w:t>
      </w:r>
    </w:p>
    <w:p w:rsidR="0005653F" w:rsidRPr="001135DB" w:rsidRDefault="0005653F" w:rsidP="0005653F">
      <w:pPr>
        <w:adjustRightInd w:val="0"/>
        <w:ind w:firstLine="540"/>
        <w:jc w:val="both"/>
      </w:pPr>
      <w:r w:rsidRPr="001135DB">
        <w:t>8. Сведения о результатах проверки, в том числе о выявленных нарушениях трудового законодательства и иных нормативных правовых актов, содержащих нормы трудового права (с указанием положений нормативных правовых актов), характере нарушений, о лицах, допустивших указанные нарушения (если данные лица установлены в ходе проверки)</w:t>
      </w:r>
    </w:p>
    <w:p w:rsidR="0005653F" w:rsidRPr="001135DB" w:rsidRDefault="0005653F" w:rsidP="0005653F">
      <w:pPr>
        <w:adjustRightInd w:val="0"/>
        <w:rPr>
          <w:lang w:eastAsia="en-US"/>
        </w:rPr>
      </w:pPr>
      <w:r w:rsidRPr="001135DB">
        <w:rPr>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135DB">
        <w:rPr>
          <w:lang w:eastAsia="en-U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lang w:eastAsia="en-US"/>
        </w:rPr>
        <w:t>____________________________________</w:t>
      </w:r>
    </w:p>
    <w:p w:rsidR="0005653F" w:rsidRPr="001135DB" w:rsidRDefault="0005653F" w:rsidP="0005653F">
      <w:pPr>
        <w:adjustRightInd w:val="0"/>
        <w:rPr>
          <w:lang w:eastAsia="en-US"/>
        </w:rPr>
      </w:pPr>
      <w:r w:rsidRPr="001135DB">
        <w:rPr>
          <w:lang w:eastAsia="en-US"/>
        </w:rPr>
        <w:t>8. Срок устранения выявленных нарушений трудового законодательства:</w:t>
      </w:r>
    </w:p>
    <w:p w:rsidR="0005653F" w:rsidRPr="001135DB" w:rsidRDefault="0005653F" w:rsidP="0005653F">
      <w:pPr>
        <w:adjustRightInd w:val="0"/>
        <w:rPr>
          <w:lang w:eastAsia="en-US"/>
        </w:rPr>
      </w:pPr>
      <w:r w:rsidRPr="001135DB">
        <w:rPr>
          <w:lang w:eastAsia="en-US"/>
        </w:rPr>
        <w:t>___________________________________________________________________________</w:t>
      </w:r>
    </w:p>
    <w:p w:rsidR="0005653F" w:rsidRPr="001135DB" w:rsidRDefault="0005653F" w:rsidP="0005653F">
      <w:pPr>
        <w:adjustRightInd w:val="0"/>
        <w:rPr>
          <w:lang w:eastAsia="en-US"/>
        </w:rPr>
      </w:pPr>
      <w:r w:rsidRPr="001135DB">
        <w:rPr>
          <w:lang w:eastAsia="en-US"/>
        </w:rPr>
        <w:t>___________________________________________________________________________</w:t>
      </w:r>
    </w:p>
    <w:p w:rsidR="0005653F" w:rsidRPr="001135DB" w:rsidRDefault="0005653F" w:rsidP="0005653F">
      <w:pPr>
        <w:adjustRightInd w:val="0"/>
        <w:rPr>
          <w:lang w:eastAsia="en-US"/>
        </w:rPr>
      </w:pPr>
      <w:r w:rsidRPr="001135DB">
        <w:rPr>
          <w:lang w:eastAsia="en-US"/>
        </w:rPr>
        <w:t xml:space="preserve">    Настоящий  акт составлен в двух экземплярах, имеющих </w:t>
      </w:r>
      <w:proofErr w:type="gramStart"/>
      <w:r w:rsidRPr="001135DB">
        <w:rPr>
          <w:lang w:eastAsia="en-US"/>
        </w:rPr>
        <w:t>равную</w:t>
      </w:r>
      <w:proofErr w:type="gramEnd"/>
      <w:r w:rsidRPr="001135DB">
        <w:rPr>
          <w:lang w:eastAsia="en-US"/>
        </w:rPr>
        <w:t xml:space="preserve"> юридическую</w:t>
      </w:r>
    </w:p>
    <w:p w:rsidR="0005653F" w:rsidRPr="001135DB" w:rsidRDefault="0005653F" w:rsidP="0005653F">
      <w:pPr>
        <w:adjustRightInd w:val="0"/>
        <w:rPr>
          <w:lang w:eastAsia="en-US"/>
        </w:rPr>
      </w:pPr>
      <w:r w:rsidRPr="001135DB">
        <w:rPr>
          <w:lang w:eastAsia="en-US"/>
        </w:rPr>
        <w:t>силу.</w:t>
      </w:r>
    </w:p>
    <w:p w:rsidR="0005653F" w:rsidRPr="001135DB" w:rsidRDefault="0005653F" w:rsidP="0005653F">
      <w:pPr>
        <w:adjustRightInd w:val="0"/>
        <w:rPr>
          <w:lang w:eastAsia="en-US"/>
        </w:rPr>
      </w:pPr>
    </w:p>
    <w:p w:rsidR="0005653F" w:rsidRPr="001135DB" w:rsidRDefault="0005653F" w:rsidP="0005653F">
      <w:pPr>
        <w:adjustRightInd w:val="0"/>
        <w:rPr>
          <w:lang w:eastAsia="en-US"/>
        </w:rPr>
      </w:pPr>
      <w:r w:rsidRPr="001135DB">
        <w:rPr>
          <w:lang w:eastAsia="en-US"/>
        </w:rPr>
        <w:t>Должностное лицо (лица), проводивше</w:t>
      </w:r>
      <w:proofErr w:type="gramStart"/>
      <w:r w:rsidRPr="001135DB">
        <w:rPr>
          <w:lang w:eastAsia="en-US"/>
        </w:rPr>
        <w:t>е(</w:t>
      </w:r>
      <w:proofErr w:type="spellStart"/>
      <w:proofErr w:type="gramEnd"/>
      <w:r w:rsidRPr="001135DB">
        <w:rPr>
          <w:lang w:eastAsia="en-US"/>
        </w:rPr>
        <w:t>ие</w:t>
      </w:r>
      <w:proofErr w:type="spellEnd"/>
      <w:r w:rsidRPr="001135DB">
        <w:rPr>
          <w:lang w:eastAsia="en-US"/>
        </w:rPr>
        <w:t>) проверку:</w:t>
      </w:r>
    </w:p>
    <w:p w:rsidR="0005653F" w:rsidRPr="001135DB" w:rsidRDefault="0005653F" w:rsidP="0005653F">
      <w:pPr>
        <w:adjustRightInd w:val="0"/>
        <w:rPr>
          <w:lang w:eastAsia="en-US"/>
        </w:rPr>
      </w:pPr>
      <w:r w:rsidRPr="001135DB">
        <w:rPr>
          <w:lang w:eastAsia="en-US"/>
        </w:rPr>
        <w:t xml:space="preserve">                                                               __________________ ___________________________</w:t>
      </w:r>
    </w:p>
    <w:p w:rsidR="0005653F" w:rsidRPr="001135DB" w:rsidRDefault="0005653F" w:rsidP="0005653F">
      <w:pPr>
        <w:adjustRightInd w:val="0"/>
        <w:rPr>
          <w:lang w:eastAsia="en-US"/>
        </w:rPr>
      </w:pPr>
      <w:r w:rsidRPr="001135DB">
        <w:rPr>
          <w:lang w:eastAsia="en-US"/>
        </w:rPr>
        <w:t xml:space="preserve">                                                                                (подпись)        (расшифровка подписи)</w:t>
      </w:r>
    </w:p>
    <w:p w:rsidR="0005653F" w:rsidRPr="001135DB" w:rsidRDefault="0005653F" w:rsidP="0005653F">
      <w:pPr>
        <w:adjustRightInd w:val="0"/>
        <w:rPr>
          <w:lang w:eastAsia="en-US"/>
        </w:rPr>
      </w:pPr>
      <w:r w:rsidRPr="001135DB">
        <w:rPr>
          <w:lang w:eastAsia="en-US"/>
        </w:rPr>
        <w:t xml:space="preserve">                                                                                 "___" ________________ 20___ г.</w:t>
      </w:r>
    </w:p>
    <w:p w:rsidR="0005653F" w:rsidRPr="001135DB" w:rsidRDefault="0005653F" w:rsidP="0005653F">
      <w:pPr>
        <w:adjustRightInd w:val="0"/>
        <w:rPr>
          <w:lang w:eastAsia="en-US"/>
        </w:rPr>
      </w:pPr>
      <w:r w:rsidRPr="001135DB">
        <w:rPr>
          <w:lang w:eastAsia="en-US"/>
        </w:rPr>
        <w:t xml:space="preserve">                                                               __________________ ___________________________</w:t>
      </w:r>
    </w:p>
    <w:p w:rsidR="0005653F" w:rsidRPr="001135DB" w:rsidRDefault="0005653F" w:rsidP="0005653F">
      <w:pPr>
        <w:adjustRightInd w:val="0"/>
        <w:rPr>
          <w:lang w:eastAsia="en-US"/>
        </w:rPr>
      </w:pPr>
      <w:r w:rsidRPr="001135DB">
        <w:rPr>
          <w:lang w:eastAsia="en-US"/>
        </w:rPr>
        <w:t xml:space="preserve">                                                                             (подпись)        (расшифровка подписи)</w:t>
      </w:r>
    </w:p>
    <w:p w:rsidR="0005653F" w:rsidRPr="001135DB" w:rsidRDefault="0005653F" w:rsidP="0005653F">
      <w:pPr>
        <w:adjustRightInd w:val="0"/>
        <w:rPr>
          <w:lang w:eastAsia="en-US"/>
        </w:rPr>
      </w:pPr>
      <w:r w:rsidRPr="001135DB">
        <w:rPr>
          <w:lang w:eastAsia="en-US"/>
        </w:rPr>
        <w:t xml:space="preserve">                                                                        "___" ________________ 20___ г.</w:t>
      </w:r>
    </w:p>
    <w:p w:rsidR="0005653F" w:rsidRPr="001135DB" w:rsidRDefault="0005653F" w:rsidP="0005653F">
      <w:pPr>
        <w:adjustRightInd w:val="0"/>
        <w:rPr>
          <w:lang w:eastAsia="en-US"/>
        </w:rPr>
      </w:pPr>
      <w:r w:rsidRPr="001135DB">
        <w:rPr>
          <w:lang w:eastAsia="en-US"/>
        </w:rPr>
        <w:t xml:space="preserve"> </w:t>
      </w:r>
    </w:p>
    <w:p w:rsidR="0005653F" w:rsidRPr="001135DB" w:rsidRDefault="0005653F" w:rsidP="0005653F">
      <w:pPr>
        <w:adjustRightInd w:val="0"/>
        <w:rPr>
          <w:lang w:eastAsia="en-US"/>
        </w:rPr>
      </w:pPr>
      <w:r w:rsidRPr="001135DB">
        <w:rPr>
          <w:lang w:eastAsia="en-US"/>
        </w:rPr>
        <w:t>Руководитель подведомственной организации</w:t>
      </w:r>
    </w:p>
    <w:p w:rsidR="0005653F" w:rsidRPr="001135DB" w:rsidRDefault="0005653F" w:rsidP="0005653F">
      <w:pPr>
        <w:adjustRightInd w:val="0"/>
        <w:rPr>
          <w:lang w:eastAsia="en-US"/>
        </w:rPr>
      </w:pPr>
      <w:r w:rsidRPr="001135DB">
        <w:rPr>
          <w:lang w:eastAsia="en-US"/>
        </w:rPr>
        <w:t>либо уполномоченное им должностное лицо</w:t>
      </w:r>
    </w:p>
    <w:p w:rsidR="0005653F" w:rsidRPr="001135DB" w:rsidRDefault="0005653F" w:rsidP="0005653F">
      <w:pPr>
        <w:adjustRightInd w:val="0"/>
        <w:rPr>
          <w:lang w:eastAsia="en-US"/>
        </w:rPr>
      </w:pPr>
      <w:r w:rsidRPr="001135DB">
        <w:rPr>
          <w:lang w:eastAsia="en-US"/>
        </w:rPr>
        <w:t>подведомственной организации:</w:t>
      </w:r>
    </w:p>
    <w:p w:rsidR="0005653F" w:rsidRPr="001135DB" w:rsidRDefault="0005653F" w:rsidP="0005653F">
      <w:pPr>
        <w:adjustRightInd w:val="0"/>
        <w:rPr>
          <w:lang w:eastAsia="en-US"/>
        </w:rPr>
      </w:pPr>
      <w:r w:rsidRPr="001135DB">
        <w:rPr>
          <w:lang w:eastAsia="en-US"/>
        </w:rPr>
        <w:t xml:space="preserve">                                                              __________________ ___________________________</w:t>
      </w:r>
    </w:p>
    <w:p w:rsidR="0005653F" w:rsidRPr="001135DB" w:rsidRDefault="0005653F" w:rsidP="0005653F">
      <w:pPr>
        <w:adjustRightInd w:val="0"/>
        <w:rPr>
          <w:lang w:eastAsia="en-US"/>
        </w:rPr>
      </w:pPr>
      <w:r w:rsidRPr="001135DB">
        <w:rPr>
          <w:lang w:eastAsia="en-US"/>
        </w:rPr>
        <w:t xml:space="preserve">                                                                  (подпись)        (расшифровка подписи)</w:t>
      </w:r>
    </w:p>
    <w:p w:rsidR="0005653F" w:rsidRPr="001135DB" w:rsidRDefault="0005653F" w:rsidP="0005653F">
      <w:pPr>
        <w:adjustRightInd w:val="0"/>
        <w:rPr>
          <w:lang w:eastAsia="en-US"/>
        </w:rPr>
      </w:pPr>
      <w:r w:rsidRPr="001135DB">
        <w:rPr>
          <w:lang w:eastAsia="en-US"/>
        </w:rPr>
        <w:t xml:space="preserve">                                                                     "___" ________________ 20___ г.</w:t>
      </w:r>
    </w:p>
    <w:p w:rsidR="0005653F" w:rsidRPr="001135DB" w:rsidRDefault="0005653F" w:rsidP="0005653F">
      <w:pPr>
        <w:adjustRightInd w:val="0"/>
        <w:rPr>
          <w:lang w:eastAsia="en-US"/>
        </w:rPr>
      </w:pPr>
    </w:p>
    <w:p w:rsidR="0005653F" w:rsidRPr="001135DB" w:rsidRDefault="0005653F" w:rsidP="0005653F">
      <w:pPr>
        <w:adjustRightInd w:val="0"/>
        <w:rPr>
          <w:lang w:eastAsia="en-US"/>
        </w:rPr>
      </w:pPr>
      <w:r w:rsidRPr="001135DB">
        <w:rPr>
          <w:lang w:eastAsia="en-US"/>
        </w:rPr>
        <w:t xml:space="preserve">С настоящим актом </w:t>
      </w:r>
      <w:proofErr w:type="gramStart"/>
      <w:r w:rsidRPr="001135DB">
        <w:rPr>
          <w:lang w:eastAsia="en-US"/>
        </w:rPr>
        <w:t>ознакомлен</w:t>
      </w:r>
      <w:proofErr w:type="gramEnd"/>
      <w:r w:rsidRPr="001135DB">
        <w:rPr>
          <w:lang w:eastAsia="en-US"/>
        </w:rPr>
        <w:t xml:space="preserve">: </w:t>
      </w:r>
    </w:p>
    <w:p w:rsidR="0005653F" w:rsidRPr="001135DB" w:rsidRDefault="0005653F" w:rsidP="0005653F">
      <w:pPr>
        <w:adjustRightInd w:val="0"/>
        <w:rPr>
          <w:lang w:eastAsia="en-US"/>
        </w:rPr>
      </w:pPr>
      <w:r w:rsidRPr="001135DB">
        <w:rPr>
          <w:lang w:eastAsia="en-US"/>
        </w:rPr>
        <w:t>Руководитель подведомственной организации</w:t>
      </w:r>
    </w:p>
    <w:p w:rsidR="0005653F" w:rsidRPr="001135DB" w:rsidRDefault="0005653F" w:rsidP="0005653F">
      <w:pPr>
        <w:adjustRightInd w:val="0"/>
        <w:rPr>
          <w:lang w:eastAsia="en-US"/>
        </w:rPr>
      </w:pPr>
      <w:r w:rsidRPr="001135DB">
        <w:rPr>
          <w:lang w:eastAsia="en-US"/>
        </w:rPr>
        <w:t>либо уполномоченное им должностное лицо</w:t>
      </w:r>
    </w:p>
    <w:p w:rsidR="0005653F" w:rsidRPr="001135DB" w:rsidRDefault="0005653F" w:rsidP="0005653F">
      <w:pPr>
        <w:adjustRightInd w:val="0"/>
        <w:rPr>
          <w:lang w:eastAsia="en-US"/>
        </w:rPr>
      </w:pPr>
      <w:r w:rsidRPr="001135DB">
        <w:rPr>
          <w:lang w:eastAsia="en-US"/>
        </w:rPr>
        <w:lastRenderedPageBreak/>
        <w:t>подведомственной организации:</w:t>
      </w:r>
    </w:p>
    <w:p w:rsidR="0005653F" w:rsidRPr="001135DB" w:rsidRDefault="0005653F" w:rsidP="0005653F">
      <w:pPr>
        <w:adjustRightInd w:val="0"/>
        <w:rPr>
          <w:lang w:eastAsia="en-US"/>
        </w:rPr>
      </w:pPr>
      <w:r w:rsidRPr="001135DB">
        <w:rPr>
          <w:lang w:eastAsia="en-US"/>
        </w:rPr>
        <w:t xml:space="preserve">                                                                __________________ ___________________________</w:t>
      </w:r>
    </w:p>
    <w:p w:rsidR="0005653F" w:rsidRPr="001135DB" w:rsidRDefault="0005653F" w:rsidP="0005653F">
      <w:pPr>
        <w:adjustRightInd w:val="0"/>
        <w:rPr>
          <w:lang w:eastAsia="en-US"/>
        </w:rPr>
      </w:pPr>
      <w:r w:rsidRPr="001135DB">
        <w:rPr>
          <w:lang w:eastAsia="en-US"/>
        </w:rPr>
        <w:t xml:space="preserve">                                                                    (подпись)        (расшифровка подписи)</w:t>
      </w:r>
    </w:p>
    <w:p w:rsidR="0005653F" w:rsidRPr="001135DB" w:rsidRDefault="0005653F" w:rsidP="0005653F">
      <w:pPr>
        <w:adjustRightInd w:val="0"/>
        <w:rPr>
          <w:lang w:eastAsia="en-US"/>
        </w:rPr>
      </w:pPr>
      <w:r w:rsidRPr="001135DB">
        <w:rPr>
          <w:lang w:eastAsia="en-US"/>
        </w:rPr>
        <w:t xml:space="preserve">                                                                   "___" ________________ 20___ г.</w:t>
      </w:r>
    </w:p>
    <w:p w:rsidR="0005653F" w:rsidRPr="001135DB" w:rsidRDefault="0005653F" w:rsidP="0005653F">
      <w:pPr>
        <w:adjustRightInd w:val="0"/>
        <w:rPr>
          <w:lang w:eastAsia="en-US"/>
        </w:rPr>
      </w:pPr>
    </w:p>
    <w:p w:rsidR="0005653F" w:rsidRPr="001135DB" w:rsidRDefault="0005653F" w:rsidP="0005653F">
      <w:pPr>
        <w:adjustRightInd w:val="0"/>
        <w:rPr>
          <w:lang w:eastAsia="en-US"/>
        </w:rPr>
      </w:pPr>
      <w:r w:rsidRPr="001135DB">
        <w:rPr>
          <w:lang w:eastAsia="en-US"/>
        </w:rPr>
        <w:t>Экземпляр акта получил:</w:t>
      </w:r>
    </w:p>
    <w:p w:rsidR="0005653F" w:rsidRPr="001135DB" w:rsidRDefault="0005653F" w:rsidP="0005653F">
      <w:pPr>
        <w:adjustRightInd w:val="0"/>
        <w:rPr>
          <w:lang w:eastAsia="en-US"/>
        </w:rPr>
      </w:pPr>
      <w:r w:rsidRPr="001135DB">
        <w:rPr>
          <w:lang w:eastAsia="en-US"/>
        </w:rPr>
        <w:t>Руководитель подведомственной организации</w:t>
      </w:r>
    </w:p>
    <w:p w:rsidR="0005653F" w:rsidRPr="001135DB" w:rsidRDefault="0005653F" w:rsidP="0005653F">
      <w:pPr>
        <w:adjustRightInd w:val="0"/>
        <w:rPr>
          <w:lang w:eastAsia="en-US"/>
        </w:rPr>
      </w:pPr>
      <w:r w:rsidRPr="001135DB">
        <w:rPr>
          <w:lang w:eastAsia="en-US"/>
        </w:rPr>
        <w:t>либо уполномоченное им должностное лицо</w:t>
      </w:r>
    </w:p>
    <w:p w:rsidR="0005653F" w:rsidRPr="001135DB" w:rsidRDefault="0005653F" w:rsidP="0005653F">
      <w:pPr>
        <w:adjustRightInd w:val="0"/>
        <w:rPr>
          <w:lang w:eastAsia="en-US"/>
        </w:rPr>
      </w:pPr>
      <w:r w:rsidRPr="001135DB">
        <w:rPr>
          <w:lang w:eastAsia="en-US"/>
        </w:rPr>
        <w:t>подведомственной организации:</w:t>
      </w:r>
    </w:p>
    <w:p w:rsidR="0005653F" w:rsidRPr="001135DB" w:rsidRDefault="0005653F" w:rsidP="0005653F">
      <w:pPr>
        <w:adjustRightInd w:val="0"/>
        <w:rPr>
          <w:lang w:eastAsia="en-US"/>
        </w:rPr>
      </w:pPr>
      <w:r w:rsidRPr="001135DB">
        <w:rPr>
          <w:lang w:eastAsia="en-US"/>
        </w:rPr>
        <w:t xml:space="preserve">                                                                   __________________ ___________________________</w:t>
      </w:r>
    </w:p>
    <w:p w:rsidR="0005653F" w:rsidRPr="001135DB" w:rsidRDefault="0005653F" w:rsidP="0005653F">
      <w:pPr>
        <w:adjustRightInd w:val="0"/>
        <w:rPr>
          <w:lang w:eastAsia="en-US"/>
        </w:rPr>
      </w:pPr>
      <w:r w:rsidRPr="001135DB">
        <w:rPr>
          <w:lang w:eastAsia="en-US"/>
        </w:rPr>
        <w:t xml:space="preserve">                                                                       (подпись)        (расшифровка подписи)</w:t>
      </w:r>
    </w:p>
    <w:p w:rsidR="0005653F" w:rsidRPr="001135DB" w:rsidRDefault="0005653F" w:rsidP="0005653F">
      <w:pPr>
        <w:adjustRightInd w:val="0"/>
        <w:rPr>
          <w:lang w:eastAsia="en-US"/>
        </w:rPr>
      </w:pPr>
    </w:p>
    <w:p w:rsidR="0005653F" w:rsidRPr="001135DB" w:rsidRDefault="0005653F" w:rsidP="0005653F">
      <w:pPr>
        <w:adjustRightInd w:val="0"/>
        <w:rPr>
          <w:lang w:eastAsia="en-US"/>
        </w:rPr>
      </w:pPr>
      <w:r w:rsidRPr="001135DB">
        <w:rPr>
          <w:lang w:eastAsia="en-US"/>
        </w:rPr>
        <w:t xml:space="preserve">                                                                         "___" ________________ 20___ г.</w:t>
      </w:r>
    </w:p>
    <w:p w:rsidR="0005653F" w:rsidRPr="001135DB" w:rsidRDefault="0005653F" w:rsidP="0005653F">
      <w:pPr>
        <w:adjustRightInd w:val="0"/>
        <w:rPr>
          <w:lang w:eastAsia="en-US"/>
        </w:rPr>
      </w:pPr>
    </w:p>
    <w:p w:rsidR="0005653F" w:rsidRPr="001135DB" w:rsidRDefault="0005653F" w:rsidP="0005653F">
      <w:pPr>
        <w:adjustRightInd w:val="0"/>
        <w:rPr>
          <w:lang w:eastAsia="en-US"/>
        </w:rPr>
      </w:pPr>
    </w:p>
    <w:p w:rsidR="0005653F" w:rsidRPr="001135DB" w:rsidRDefault="0005653F" w:rsidP="0005653F">
      <w:pPr>
        <w:adjustRightInd w:val="0"/>
        <w:rPr>
          <w:lang w:eastAsia="en-US"/>
        </w:rPr>
      </w:pPr>
      <w:r w:rsidRPr="001135DB">
        <w:rPr>
          <w:lang w:eastAsia="en-US"/>
        </w:rPr>
        <w:t xml:space="preserve">   Акт зарегистрирован в журнале учета проверок  подведомственной организации №______ </w:t>
      </w:r>
      <w:proofErr w:type="gramStart"/>
      <w:r w:rsidRPr="001135DB">
        <w:rPr>
          <w:lang w:eastAsia="en-US"/>
        </w:rPr>
        <w:t>от</w:t>
      </w:r>
      <w:proofErr w:type="gramEnd"/>
      <w:r w:rsidRPr="001135DB">
        <w:rPr>
          <w:lang w:eastAsia="en-US"/>
        </w:rPr>
        <w:t>_______</w:t>
      </w:r>
    </w:p>
    <w:p w:rsidR="0005653F" w:rsidRPr="001135DB" w:rsidRDefault="0005653F" w:rsidP="0005653F">
      <w:pPr>
        <w:adjustRightInd w:val="0"/>
        <w:rPr>
          <w:lang w:eastAsia="en-US"/>
        </w:rPr>
      </w:pPr>
    </w:p>
    <w:p w:rsidR="0005653F" w:rsidRPr="001135DB" w:rsidRDefault="0005653F" w:rsidP="0005653F">
      <w:pPr>
        <w:adjustRightInd w:val="0"/>
        <w:spacing w:after="200" w:line="276" w:lineRule="auto"/>
        <w:ind w:firstLine="540"/>
        <w:jc w:val="both"/>
        <w:rPr>
          <w:lang w:eastAsia="en-US"/>
        </w:rPr>
      </w:pPr>
      <w:r w:rsidRPr="001135DB">
        <w:rPr>
          <w:lang w:eastAsia="en-US"/>
        </w:rPr>
        <w:t>-------------------------------</w:t>
      </w:r>
    </w:p>
    <w:p w:rsidR="0005653F" w:rsidRPr="001135DB" w:rsidRDefault="0005653F" w:rsidP="0005653F">
      <w:pPr>
        <w:adjustRightInd w:val="0"/>
        <w:spacing w:after="200" w:line="276" w:lineRule="auto"/>
        <w:ind w:firstLine="540"/>
        <w:jc w:val="both"/>
        <w:rPr>
          <w:lang w:eastAsia="en-US"/>
        </w:rPr>
      </w:pPr>
      <w:r w:rsidRPr="001135DB">
        <w:rPr>
          <w:lang w:eastAsia="en-US"/>
        </w:rPr>
        <w:t>&lt;*&gt; В случае отказа руководителя подведомственной организации от ознакомления с актом уполномоченное должностное лицо вносит соответствующую запись.</w:t>
      </w:r>
    </w:p>
    <w:tbl>
      <w:tblPr>
        <w:tblpPr w:leftFromText="180" w:rightFromText="180" w:vertAnchor="text" w:horzAnchor="margin" w:tblpY="-47"/>
        <w:tblW w:w="9889" w:type="dxa"/>
        <w:tblLook w:val="04A0"/>
      </w:tblPr>
      <w:tblGrid>
        <w:gridCol w:w="5067"/>
        <w:gridCol w:w="4822"/>
      </w:tblGrid>
      <w:tr w:rsidR="0005653F" w:rsidRPr="001135DB" w:rsidTr="000A2AC1">
        <w:trPr>
          <w:trHeight w:val="2641"/>
        </w:trPr>
        <w:tc>
          <w:tcPr>
            <w:tcW w:w="5067" w:type="dxa"/>
          </w:tcPr>
          <w:p w:rsidR="0005653F" w:rsidRPr="001135DB" w:rsidRDefault="0005653F" w:rsidP="000A2AC1">
            <w:pPr>
              <w:jc w:val="both"/>
              <w:rPr>
                <w:lang w:eastAsia="en-US"/>
              </w:rPr>
            </w:pPr>
          </w:p>
        </w:tc>
        <w:tc>
          <w:tcPr>
            <w:tcW w:w="4822" w:type="dxa"/>
          </w:tcPr>
          <w:p w:rsidR="0005653F" w:rsidRDefault="0005653F" w:rsidP="000A2AC1">
            <w:pPr>
              <w:jc w:val="right"/>
              <w:rPr>
                <w:sz w:val="24"/>
                <w:szCs w:val="24"/>
                <w:lang w:eastAsia="en-US"/>
              </w:rPr>
            </w:pPr>
          </w:p>
          <w:p w:rsidR="0005653F" w:rsidRDefault="0005653F" w:rsidP="000A2AC1">
            <w:pPr>
              <w:jc w:val="right"/>
              <w:rPr>
                <w:sz w:val="24"/>
                <w:szCs w:val="24"/>
                <w:lang w:eastAsia="en-US"/>
              </w:rPr>
            </w:pPr>
          </w:p>
          <w:p w:rsidR="0005653F" w:rsidRDefault="0005653F" w:rsidP="000A2AC1">
            <w:pPr>
              <w:jc w:val="right"/>
              <w:rPr>
                <w:sz w:val="24"/>
                <w:szCs w:val="24"/>
                <w:lang w:eastAsia="en-US"/>
              </w:rPr>
            </w:pPr>
          </w:p>
          <w:p w:rsidR="0005653F" w:rsidRDefault="0005653F" w:rsidP="000A2AC1">
            <w:pPr>
              <w:jc w:val="right"/>
              <w:rPr>
                <w:sz w:val="24"/>
                <w:szCs w:val="24"/>
                <w:lang w:eastAsia="en-US"/>
              </w:rPr>
            </w:pPr>
          </w:p>
          <w:p w:rsidR="0005653F" w:rsidRDefault="0005653F" w:rsidP="000A2AC1">
            <w:pPr>
              <w:jc w:val="right"/>
              <w:rPr>
                <w:sz w:val="24"/>
                <w:szCs w:val="24"/>
                <w:lang w:eastAsia="en-US"/>
              </w:rPr>
            </w:pPr>
          </w:p>
          <w:p w:rsidR="0005653F" w:rsidRDefault="0005653F" w:rsidP="000A2AC1">
            <w:pPr>
              <w:jc w:val="right"/>
              <w:rPr>
                <w:sz w:val="24"/>
                <w:szCs w:val="24"/>
                <w:lang w:eastAsia="en-US"/>
              </w:rPr>
            </w:pPr>
          </w:p>
          <w:p w:rsidR="0005653F" w:rsidRDefault="0005653F" w:rsidP="000A2AC1">
            <w:pPr>
              <w:jc w:val="right"/>
              <w:rPr>
                <w:sz w:val="24"/>
                <w:szCs w:val="24"/>
                <w:lang w:eastAsia="en-US"/>
              </w:rPr>
            </w:pPr>
          </w:p>
          <w:p w:rsidR="0005653F" w:rsidRDefault="0005653F" w:rsidP="000A2AC1">
            <w:pPr>
              <w:jc w:val="right"/>
              <w:rPr>
                <w:sz w:val="24"/>
                <w:szCs w:val="24"/>
                <w:lang w:eastAsia="en-US"/>
              </w:rPr>
            </w:pPr>
          </w:p>
          <w:p w:rsidR="0005653F" w:rsidRDefault="0005653F" w:rsidP="000A2AC1">
            <w:pPr>
              <w:jc w:val="right"/>
              <w:rPr>
                <w:sz w:val="24"/>
                <w:szCs w:val="24"/>
                <w:lang w:eastAsia="en-US"/>
              </w:rPr>
            </w:pPr>
          </w:p>
          <w:p w:rsidR="0005653F" w:rsidRDefault="0005653F" w:rsidP="000A2AC1">
            <w:pPr>
              <w:jc w:val="right"/>
              <w:rPr>
                <w:sz w:val="24"/>
                <w:szCs w:val="24"/>
                <w:lang w:eastAsia="en-US"/>
              </w:rPr>
            </w:pPr>
          </w:p>
          <w:p w:rsidR="0005653F" w:rsidRDefault="0005653F" w:rsidP="000A2AC1">
            <w:pPr>
              <w:jc w:val="right"/>
              <w:rPr>
                <w:sz w:val="24"/>
                <w:szCs w:val="24"/>
                <w:lang w:eastAsia="en-US"/>
              </w:rPr>
            </w:pPr>
          </w:p>
          <w:p w:rsidR="0005653F" w:rsidRDefault="0005653F" w:rsidP="000A2AC1">
            <w:pPr>
              <w:jc w:val="right"/>
              <w:rPr>
                <w:sz w:val="24"/>
                <w:szCs w:val="24"/>
                <w:lang w:eastAsia="en-US"/>
              </w:rPr>
            </w:pPr>
          </w:p>
          <w:p w:rsidR="0005653F" w:rsidRDefault="0005653F" w:rsidP="000A2AC1">
            <w:pPr>
              <w:jc w:val="right"/>
              <w:rPr>
                <w:sz w:val="24"/>
                <w:szCs w:val="24"/>
                <w:lang w:eastAsia="en-US"/>
              </w:rPr>
            </w:pPr>
          </w:p>
          <w:p w:rsidR="0005653F" w:rsidRDefault="0005653F" w:rsidP="000A2AC1">
            <w:pPr>
              <w:jc w:val="right"/>
              <w:rPr>
                <w:sz w:val="24"/>
                <w:szCs w:val="24"/>
                <w:lang w:eastAsia="en-US"/>
              </w:rPr>
            </w:pPr>
          </w:p>
          <w:p w:rsidR="0005653F" w:rsidRDefault="0005653F" w:rsidP="000A2AC1">
            <w:pPr>
              <w:jc w:val="right"/>
              <w:rPr>
                <w:sz w:val="24"/>
                <w:szCs w:val="24"/>
                <w:lang w:eastAsia="en-US"/>
              </w:rPr>
            </w:pPr>
          </w:p>
          <w:p w:rsidR="0005653F" w:rsidRDefault="0005653F" w:rsidP="000A2AC1">
            <w:pPr>
              <w:jc w:val="right"/>
              <w:rPr>
                <w:sz w:val="24"/>
                <w:szCs w:val="24"/>
                <w:lang w:eastAsia="en-US"/>
              </w:rPr>
            </w:pPr>
          </w:p>
          <w:p w:rsidR="0005653F" w:rsidRDefault="0005653F" w:rsidP="000A2AC1">
            <w:pPr>
              <w:jc w:val="right"/>
              <w:rPr>
                <w:sz w:val="24"/>
                <w:szCs w:val="24"/>
                <w:lang w:eastAsia="en-US"/>
              </w:rPr>
            </w:pPr>
          </w:p>
          <w:p w:rsidR="0005653F" w:rsidRDefault="0005653F" w:rsidP="000A2AC1">
            <w:pPr>
              <w:jc w:val="right"/>
              <w:rPr>
                <w:sz w:val="24"/>
                <w:szCs w:val="24"/>
                <w:lang w:eastAsia="en-US"/>
              </w:rPr>
            </w:pPr>
          </w:p>
          <w:p w:rsidR="0005653F" w:rsidRDefault="0005653F" w:rsidP="000A2AC1">
            <w:pPr>
              <w:jc w:val="right"/>
              <w:rPr>
                <w:sz w:val="24"/>
                <w:szCs w:val="24"/>
                <w:lang w:eastAsia="en-US"/>
              </w:rPr>
            </w:pPr>
          </w:p>
          <w:p w:rsidR="0005653F" w:rsidRPr="0005653F" w:rsidRDefault="0005653F" w:rsidP="0005653F">
            <w:pPr>
              <w:jc w:val="right"/>
              <w:rPr>
                <w:sz w:val="24"/>
                <w:szCs w:val="24"/>
                <w:lang w:eastAsia="en-US"/>
              </w:rPr>
            </w:pPr>
            <w:r>
              <w:rPr>
                <w:sz w:val="24"/>
                <w:szCs w:val="24"/>
                <w:lang w:eastAsia="en-US"/>
              </w:rPr>
              <w:t xml:space="preserve">                      </w:t>
            </w:r>
            <w:r w:rsidRPr="002152DB">
              <w:rPr>
                <w:sz w:val="24"/>
                <w:szCs w:val="24"/>
                <w:lang w:eastAsia="en-US"/>
              </w:rPr>
              <w:t xml:space="preserve">ПРИЛОЖЕНИЕ </w:t>
            </w:r>
          </w:p>
        </w:tc>
      </w:tr>
    </w:tbl>
    <w:p w:rsidR="0005653F" w:rsidRDefault="0005653F" w:rsidP="0005653F">
      <w:pPr>
        <w:adjustRightInd w:val="0"/>
        <w:rPr>
          <w:lang w:eastAsia="en-US"/>
        </w:rPr>
      </w:pPr>
    </w:p>
    <w:p w:rsidR="0005653F" w:rsidRDefault="0005653F" w:rsidP="0005653F">
      <w:pPr>
        <w:adjustRightInd w:val="0"/>
        <w:rPr>
          <w:lang w:eastAsia="en-US"/>
        </w:rPr>
      </w:pPr>
    </w:p>
    <w:p w:rsidR="0005653F" w:rsidRPr="0005653F" w:rsidRDefault="0005653F" w:rsidP="0005653F">
      <w:pPr>
        <w:adjustRightInd w:val="0"/>
        <w:jc w:val="center"/>
        <w:rPr>
          <w:bCs/>
          <w:sz w:val="26"/>
          <w:szCs w:val="26"/>
          <w:lang w:eastAsia="en-US"/>
        </w:rPr>
      </w:pPr>
      <w:r w:rsidRPr="0005653F">
        <w:rPr>
          <w:bCs/>
          <w:sz w:val="26"/>
          <w:szCs w:val="26"/>
          <w:lang w:eastAsia="en-US"/>
        </w:rPr>
        <w:t>ЖУРНАЛ</w:t>
      </w:r>
    </w:p>
    <w:p w:rsidR="0005653F" w:rsidRPr="0005653F" w:rsidRDefault="0005653F" w:rsidP="0005653F">
      <w:pPr>
        <w:adjustRightInd w:val="0"/>
        <w:jc w:val="center"/>
        <w:rPr>
          <w:bCs/>
          <w:sz w:val="26"/>
          <w:szCs w:val="26"/>
          <w:lang w:eastAsia="en-US"/>
        </w:rPr>
      </w:pPr>
      <w:r w:rsidRPr="0005653F">
        <w:rPr>
          <w:bCs/>
          <w:sz w:val="26"/>
          <w:szCs w:val="26"/>
          <w:lang w:eastAsia="en-US"/>
        </w:rPr>
        <w:t>УЧЕТА ПРОВЕРОК СОБЛЮДЕНИЯ ТРУДОВОГО ЗАКОНОДАТЕЛЬСТВА</w:t>
      </w:r>
    </w:p>
    <w:p w:rsidR="0005653F" w:rsidRPr="0005653F" w:rsidRDefault="0005653F" w:rsidP="0005653F">
      <w:pPr>
        <w:adjustRightInd w:val="0"/>
        <w:jc w:val="center"/>
        <w:rPr>
          <w:bCs/>
          <w:sz w:val="26"/>
          <w:szCs w:val="26"/>
          <w:lang w:eastAsia="en-US"/>
        </w:rPr>
      </w:pPr>
      <w:r w:rsidRPr="0005653F">
        <w:rPr>
          <w:bCs/>
          <w:sz w:val="26"/>
          <w:szCs w:val="26"/>
          <w:lang w:eastAsia="en-US"/>
        </w:rPr>
        <w:t>И ИНЫХ НОРМАТИВНЫХ ПРАВОВЫХ АКТОВ, СОДЕРЖАЩИХ НОРМЫ</w:t>
      </w:r>
    </w:p>
    <w:p w:rsidR="0005653F" w:rsidRPr="0005653F" w:rsidRDefault="0005653F" w:rsidP="0005653F">
      <w:pPr>
        <w:adjustRightInd w:val="0"/>
        <w:jc w:val="center"/>
        <w:rPr>
          <w:bCs/>
          <w:sz w:val="26"/>
          <w:szCs w:val="26"/>
          <w:lang w:eastAsia="en-US"/>
        </w:rPr>
      </w:pPr>
      <w:r w:rsidRPr="0005653F">
        <w:rPr>
          <w:bCs/>
          <w:sz w:val="26"/>
          <w:szCs w:val="26"/>
          <w:lang w:eastAsia="en-US"/>
        </w:rPr>
        <w:t>ТРУДОВОГО ПРАВА, В ПОДВЕДОМСТВЕННЫХ ОРГАНИЗАЦИЯХ</w:t>
      </w:r>
    </w:p>
    <w:p w:rsidR="0005653F" w:rsidRPr="001135DB" w:rsidRDefault="0005653F" w:rsidP="0005653F">
      <w:pPr>
        <w:adjustRightInd w:val="0"/>
        <w:spacing w:after="200" w:line="276" w:lineRule="auto"/>
        <w:ind w:firstLine="540"/>
        <w:jc w:val="center"/>
        <w:rPr>
          <w:rFonts w:ascii="Calibri" w:hAnsi="Calibri"/>
          <w:sz w:val="26"/>
          <w:szCs w:val="26"/>
          <w:lang w:eastAsia="en-US"/>
        </w:rPr>
      </w:pPr>
    </w:p>
    <w:tbl>
      <w:tblPr>
        <w:tblW w:w="10349" w:type="dxa"/>
        <w:tblInd w:w="-244" w:type="dxa"/>
        <w:tblLayout w:type="fixed"/>
        <w:tblCellMar>
          <w:top w:w="75" w:type="dxa"/>
          <w:left w:w="40" w:type="dxa"/>
          <w:bottom w:w="75" w:type="dxa"/>
          <w:right w:w="40" w:type="dxa"/>
        </w:tblCellMar>
        <w:tblLook w:val="04A0"/>
      </w:tblPr>
      <w:tblGrid>
        <w:gridCol w:w="746"/>
        <w:gridCol w:w="1381"/>
        <w:gridCol w:w="992"/>
        <w:gridCol w:w="1135"/>
        <w:gridCol w:w="1016"/>
        <w:gridCol w:w="1110"/>
        <w:gridCol w:w="1417"/>
        <w:gridCol w:w="1418"/>
        <w:gridCol w:w="1134"/>
      </w:tblGrid>
      <w:tr w:rsidR="0005653F" w:rsidRPr="001135DB" w:rsidTr="000A2AC1">
        <w:trPr>
          <w:trHeight w:val="1013"/>
        </w:trPr>
        <w:tc>
          <w:tcPr>
            <w:tcW w:w="746" w:type="dxa"/>
            <w:vMerge w:val="restart"/>
            <w:tcBorders>
              <w:top w:val="single" w:sz="8" w:space="0" w:color="auto"/>
              <w:left w:val="single" w:sz="8" w:space="0" w:color="auto"/>
              <w:bottom w:val="single" w:sz="8" w:space="0" w:color="auto"/>
              <w:right w:val="single" w:sz="8" w:space="0" w:color="auto"/>
            </w:tcBorders>
            <w:hideMark/>
          </w:tcPr>
          <w:p w:rsidR="0005653F" w:rsidRPr="001135DB" w:rsidRDefault="0005653F" w:rsidP="000A2AC1">
            <w:pPr>
              <w:adjustRightInd w:val="0"/>
              <w:spacing w:after="200" w:line="276" w:lineRule="auto"/>
              <w:jc w:val="center"/>
              <w:rPr>
                <w:sz w:val="20"/>
                <w:szCs w:val="20"/>
                <w:lang w:eastAsia="en-US"/>
              </w:rPr>
            </w:pPr>
            <w:r w:rsidRPr="001135DB">
              <w:rPr>
                <w:sz w:val="20"/>
                <w:szCs w:val="20"/>
                <w:lang w:eastAsia="en-US"/>
              </w:rPr>
              <w:t>№</w:t>
            </w:r>
          </w:p>
          <w:p w:rsidR="0005653F" w:rsidRPr="001135DB" w:rsidRDefault="0005653F" w:rsidP="000A2AC1">
            <w:pPr>
              <w:adjustRightInd w:val="0"/>
              <w:spacing w:after="200" w:line="276" w:lineRule="auto"/>
              <w:jc w:val="center"/>
              <w:rPr>
                <w:sz w:val="20"/>
                <w:szCs w:val="20"/>
                <w:lang w:eastAsia="en-US"/>
              </w:rPr>
            </w:pPr>
            <w:proofErr w:type="spellStart"/>
            <w:proofErr w:type="gramStart"/>
            <w:r w:rsidRPr="001135DB">
              <w:rPr>
                <w:sz w:val="20"/>
                <w:szCs w:val="20"/>
                <w:lang w:eastAsia="en-US"/>
              </w:rPr>
              <w:t>п</w:t>
            </w:r>
            <w:proofErr w:type="spellEnd"/>
            <w:proofErr w:type="gramEnd"/>
            <w:r w:rsidRPr="001135DB">
              <w:rPr>
                <w:sz w:val="20"/>
                <w:szCs w:val="20"/>
                <w:lang w:eastAsia="en-US"/>
              </w:rPr>
              <w:t>/</w:t>
            </w:r>
            <w:proofErr w:type="spellStart"/>
            <w:r w:rsidRPr="001135DB">
              <w:rPr>
                <w:sz w:val="20"/>
                <w:szCs w:val="20"/>
                <w:lang w:eastAsia="en-US"/>
              </w:rPr>
              <w:t>п</w:t>
            </w:r>
            <w:proofErr w:type="spellEnd"/>
          </w:p>
        </w:tc>
        <w:tc>
          <w:tcPr>
            <w:tcW w:w="1381" w:type="dxa"/>
            <w:vMerge w:val="restart"/>
            <w:tcBorders>
              <w:top w:val="single" w:sz="8" w:space="0" w:color="auto"/>
              <w:left w:val="single" w:sz="8" w:space="0" w:color="auto"/>
              <w:bottom w:val="single" w:sz="8" w:space="0" w:color="auto"/>
              <w:right w:val="single" w:sz="8" w:space="0" w:color="auto"/>
            </w:tcBorders>
            <w:hideMark/>
          </w:tcPr>
          <w:p w:rsidR="0005653F" w:rsidRPr="001135DB" w:rsidRDefault="0005653F" w:rsidP="000A2AC1">
            <w:pPr>
              <w:adjustRightInd w:val="0"/>
              <w:spacing w:after="200" w:line="276" w:lineRule="auto"/>
              <w:jc w:val="center"/>
              <w:rPr>
                <w:sz w:val="20"/>
                <w:szCs w:val="20"/>
                <w:lang w:eastAsia="en-US"/>
              </w:rPr>
            </w:pPr>
            <w:r w:rsidRPr="001135DB">
              <w:rPr>
                <w:sz w:val="20"/>
                <w:szCs w:val="20"/>
                <w:lang w:eastAsia="en-US"/>
              </w:rPr>
              <w:t>Наименование подведомственной   организации</w:t>
            </w:r>
          </w:p>
        </w:tc>
        <w:tc>
          <w:tcPr>
            <w:tcW w:w="992" w:type="dxa"/>
            <w:vMerge w:val="restart"/>
            <w:tcBorders>
              <w:top w:val="single" w:sz="8" w:space="0" w:color="auto"/>
              <w:left w:val="single" w:sz="8" w:space="0" w:color="auto"/>
              <w:bottom w:val="single" w:sz="8" w:space="0" w:color="auto"/>
              <w:right w:val="single" w:sz="8" w:space="0" w:color="auto"/>
            </w:tcBorders>
            <w:hideMark/>
          </w:tcPr>
          <w:p w:rsidR="0005653F" w:rsidRPr="001135DB" w:rsidRDefault="0005653F" w:rsidP="000A2AC1">
            <w:pPr>
              <w:adjustRightInd w:val="0"/>
              <w:spacing w:after="200" w:line="276" w:lineRule="auto"/>
              <w:jc w:val="center"/>
              <w:rPr>
                <w:sz w:val="20"/>
                <w:szCs w:val="20"/>
                <w:lang w:eastAsia="en-US"/>
              </w:rPr>
            </w:pPr>
            <w:r w:rsidRPr="001135DB">
              <w:rPr>
                <w:sz w:val="20"/>
                <w:szCs w:val="20"/>
                <w:lang w:eastAsia="en-US"/>
              </w:rPr>
              <w:t>Вид  проверки</w:t>
            </w:r>
          </w:p>
        </w:tc>
        <w:tc>
          <w:tcPr>
            <w:tcW w:w="2151" w:type="dxa"/>
            <w:gridSpan w:val="2"/>
            <w:tcBorders>
              <w:top w:val="single" w:sz="8" w:space="0" w:color="auto"/>
              <w:left w:val="single" w:sz="8" w:space="0" w:color="auto"/>
              <w:bottom w:val="single" w:sz="8" w:space="0" w:color="auto"/>
              <w:right w:val="single" w:sz="8" w:space="0" w:color="auto"/>
            </w:tcBorders>
            <w:hideMark/>
          </w:tcPr>
          <w:p w:rsidR="0005653F" w:rsidRPr="001135DB" w:rsidRDefault="0005653F" w:rsidP="000A2AC1">
            <w:pPr>
              <w:adjustRightInd w:val="0"/>
              <w:spacing w:after="200" w:line="276" w:lineRule="auto"/>
              <w:jc w:val="center"/>
              <w:rPr>
                <w:sz w:val="20"/>
                <w:szCs w:val="20"/>
                <w:lang w:eastAsia="en-US"/>
              </w:rPr>
            </w:pPr>
            <w:r w:rsidRPr="001135DB">
              <w:rPr>
                <w:sz w:val="20"/>
                <w:szCs w:val="20"/>
                <w:lang w:eastAsia="en-US"/>
              </w:rPr>
              <w:t>Сроки проведения      проверки</w:t>
            </w:r>
          </w:p>
        </w:tc>
        <w:tc>
          <w:tcPr>
            <w:tcW w:w="1110" w:type="dxa"/>
            <w:vMerge w:val="restart"/>
            <w:tcBorders>
              <w:top w:val="single" w:sz="8" w:space="0" w:color="auto"/>
              <w:left w:val="single" w:sz="8" w:space="0" w:color="auto"/>
              <w:bottom w:val="single" w:sz="8" w:space="0" w:color="auto"/>
              <w:right w:val="single" w:sz="8" w:space="0" w:color="auto"/>
            </w:tcBorders>
            <w:hideMark/>
          </w:tcPr>
          <w:p w:rsidR="0005653F" w:rsidRPr="001135DB" w:rsidRDefault="0005653F" w:rsidP="000A2AC1">
            <w:pPr>
              <w:adjustRightInd w:val="0"/>
              <w:spacing w:after="200" w:line="276" w:lineRule="auto"/>
              <w:jc w:val="center"/>
              <w:rPr>
                <w:sz w:val="20"/>
                <w:szCs w:val="20"/>
                <w:lang w:eastAsia="en-US"/>
              </w:rPr>
            </w:pPr>
            <w:r w:rsidRPr="001135DB">
              <w:rPr>
                <w:sz w:val="20"/>
                <w:szCs w:val="20"/>
                <w:lang w:eastAsia="en-US"/>
              </w:rPr>
              <w:t>Дата и номер распоряжения о  проведении    проверки</w:t>
            </w:r>
          </w:p>
        </w:tc>
        <w:tc>
          <w:tcPr>
            <w:tcW w:w="1417" w:type="dxa"/>
            <w:vMerge w:val="restart"/>
            <w:tcBorders>
              <w:top w:val="single" w:sz="8" w:space="0" w:color="auto"/>
              <w:left w:val="single" w:sz="8" w:space="0" w:color="auto"/>
              <w:bottom w:val="single" w:sz="8" w:space="0" w:color="auto"/>
              <w:right w:val="single" w:sz="8" w:space="0" w:color="auto"/>
            </w:tcBorders>
            <w:hideMark/>
          </w:tcPr>
          <w:p w:rsidR="0005653F" w:rsidRPr="001135DB" w:rsidRDefault="0005653F" w:rsidP="000A2AC1">
            <w:pPr>
              <w:adjustRightInd w:val="0"/>
              <w:spacing w:after="200" w:line="276" w:lineRule="auto"/>
              <w:jc w:val="center"/>
              <w:rPr>
                <w:sz w:val="20"/>
                <w:szCs w:val="20"/>
                <w:lang w:eastAsia="en-US"/>
              </w:rPr>
            </w:pPr>
            <w:r w:rsidRPr="001135DB">
              <w:rPr>
                <w:sz w:val="20"/>
                <w:szCs w:val="20"/>
                <w:lang w:eastAsia="en-US"/>
              </w:rPr>
              <w:t>Дата  составления и   номер акта проверки,  оформленного по результатам    проверки</w:t>
            </w:r>
          </w:p>
        </w:tc>
        <w:tc>
          <w:tcPr>
            <w:tcW w:w="1418" w:type="dxa"/>
            <w:vMerge w:val="restart"/>
            <w:tcBorders>
              <w:top w:val="single" w:sz="8" w:space="0" w:color="auto"/>
              <w:left w:val="single" w:sz="8" w:space="0" w:color="auto"/>
              <w:bottom w:val="single" w:sz="8" w:space="0" w:color="auto"/>
              <w:right w:val="single" w:sz="8" w:space="0" w:color="auto"/>
            </w:tcBorders>
            <w:hideMark/>
          </w:tcPr>
          <w:p w:rsidR="0005653F" w:rsidRPr="001135DB" w:rsidRDefault="0005653F" w:rsidP="000A2AC1">
            <w:pPr>
              <w:adjustRightInd w:val="0"/>
              <w:spacing w:after="200" w:line="276" w:lineRule="auto"/>
              <w:jc w:val="center"/>
              <w:rPr>
                <w:sz w:val="20"/>
                <w:szCs w:val="20"/>
                <w:lang w:eastAsia="en-US"/>
              </w:rPr>
            </w:pPr>
            <w:r w:rsidRPr="001135DB">
              <w:rPr>
                <w:sz w:val="20"/>
                <w:szCs w:val="20"/>
                <w:lang w:eastAsia="en-US"/>
              </w:rPr>
              <w:t>Ф.И.О. должностного лица (должностных лиц), проводивших  проверку</w:t>
            </w:r>
          </w:p>
        </w:tc>
        <w:tc>
          <w:tcPr>
            <w:tcW w:w="1134" w:type="dxa"/>
            <w:vMerge w:val="restart"/>
            <w:tcBorders>
              <w:top w:val="single" w:sz="8" w:space="0" w:color="auto"/>
              <w:left w:val="single" w:sz="8" w:space="0" w:color="auto"/>
              <w:bottom w:val="single" w:sz="8" w:space="0" w:color="auto"/>
              <w:right w:val="single" w:sz="8" w:space="0" w:color="auto"/>
            </w:tcBorders>
            <w:hideMark/>
          </w:tcPr>
          <w:p w:rsidR="0005653F" w:rsidRPr="001135DB" w:rsidRDefault="0005653F" w:rsidP="000A2AC1">
            <w:pPr>
              <w:adjustRightInd w:val="0"/>
              <w:spacing w:after="200" w:line="276" w:lineRule="auto"/>
              <w:ind w:right="393"/>
              <w:jc w:val="center"/>
              <w:rPr>
                <w:sz w:val="20"/>
                <w:szCs w:val="20"/>
                <w:lang w:eastAsia="en-US"/>
              </w:rPr>
            </w:pPr>
            <w:r w:rsidRPr="001135DB">
              <w:rPr>
                <w:sz w:val="20"/>
                <w:szCs w:val="20"/>
                <w:lang w:eastAsia="en-US"/>
              </w:rPr>
              <w:t>Подпись  должностного  лица (должностных  лиц)</w:t>
            </w:r>
          </w:p>
        </w:tc>
      </w:tr>
      <w:tr w:rsidR="0005653F" w:rsidRPr="001135DB" w:rsidTr="000A2AC1">
        <w:trPr>
          <w:trHeight w:val="145"/>
        </w:trPr>
        <w:tc>
          <w:tcPr>
            <w:tcW w:w="746" w:type="dxa"/>
            <w:vMerge/>
            <w:tcBorders>
              <w:top w:val="single" w:sz="8" w:space="0" w:color="auto"/>
              <w:left w:val="single" w:sz="8" w:space="0" w:color="auto"/>
              <w:bottom w:val="single" w:sz="8" w:space="0" w:color="auto"/>
              <w:right w:val="single" w:sz="8" w:space="0" w:color="auto"/>
            </w:tcBorders>
            <w:vAlign w:val="center"/>
            <w:hideMark/>
          </w:tcPr>
          <w:p w:rsidR="0005653F" w:rsidRPr="001135DB" w:rsidRDefault="0005653F" w:rsidP="000A2AC1">
            <w:pPr>
              <w:spacing w:after="200" w:line="276" w:lineRule="auto"/>
              <w:jc w:val="center"/>
              <w:rPr>
                <w:sz w:val="20"/>
                <w:szCs w:val="20"/>
                <w:lang w:eastAsia="en-US"/>
              </w:rPr>
            </w:pPr>
          </w:p>
        </w:tc>
        <w:tc>
          <w:tcPr>
            <w:tcW w:w="1381" w:type="dxa"/>
            <w:vMerge/>
            <w:tcBorders>
              <w:top w:val="single" w:sz="8" w:space="0" w:color="auto"/>
              <w:left w:val="single" w:sz="8" w:space="0" w:color="auto"/>
              <w:bottom w:val="single" w:sz="8" w:space="0" w:color="auto"/>
              <w:right w:val="single" w:sz="8" w:space="0" w:color="auto"/>
            </w:tcBorders>
            <w:vAlign w:val="center"/>
            <w:hideMark/>
          </w:tcPr>
          <w:p w:rsidR="0005653F" w:rsidRPr="001135DB" w:rsidRDefault="0005653F" w:rsidP="000A2AC1">
            <w:pPr>
              <w:spacing w:after="200" w:line="276" w:lineRule="auto"/>
              <w:jc w:val="center"/>
              <w:rPr>
                <w:sz w:val="20"/>
                <w:szCs w:val="20"/>
                <w:lang w:eastAsia="en-US"/>
              </w:rPr>
            </w:pPr>
          </w:p>
        </w:tc>
        <w:tc>
          <w:tcPr>
            <w:tcW w:w="992" w:type="dxa"/>
            <w:vMerge/>
            <w:tcBorders>
              <w:top w:val="single" w:sz="8" w:space="0" w:color="auto"/>
              <w:left w:val="single" w:sz="8" w:space="0" w:color="auto"/>
              <w:bottom w:val="single" w:sz="8" w:space="0" w:color="auto"/>
              <w:right w:val="single" w:sz="8" w:space="0" w:color="auto"/>
            </w:tcBorders>
            <w:vAlign w:val="center"/>
            <w:hideMark/>
          </w:tcPr>
          <w:p w:rsidR="0005653F" w:rsidRPr="001135DB" w:rsidRDefault="0005653F" w:rsidP="000A2AC1">
            <w:pPr>
              <w:spacing w:after="200" w:line="276" w:lineRule="auto"/>
              <w:jc w:val="center"/>
              <w:rPr>
                <w:sz w:val="20"/>
                <w:szCs w:val="20"/>
                <w:lang w:eastAsia="en-US"/>
              </w:rPr>
            </w:pPr>
          </w:p>
        </w:tc>
        <w:tc>
          <w:tcPr>
            <w:tcW w:w="1135" w:type="dxa"/>
            <w:tcBorders>
              <w:top w:val="nil"/>
              <w:left w:val="single" w:sz="8" w:space="0" w:color="auto"/>
              <w:bottom w:val="single" w:sz="8" w:space="0" w:color="auto"/>
              <w:right w:val="single" w:sz="8" w:space="0" w:color="auto"/>
            </w:tcBorders>
            <w:hideMark/>
          </w:tcPr>
          <w:p w:rsidR="0005653F" w:rsidRPr="001135DB" w:rsidRDefault="0005653F" w:rsidP="000A2AC1">
            <w:pPr>
              <w:adjustRightInd w:val="0"/>
              <w:spacing w:after="200" w:line="276" w:lineRule="auto"/>
              <w:jc w:val="center"/>
              <w:rPr>
                <w:sz w:val="20"/>
                <w:szCs w:val="20"/>
                <w:lang w:eastAsia="en-US"/>
              </w:rPr>
            </w:pPr>
            <w:r w:rsidRPr="001135DB">
              <w:rPr>
                <w:sz w:val="20"/>
                <w:szCs w:val="20"/>
                <w:lang w:eastAsia="en-US"/>
              </w:rPr>
              <w:t>дата</w:t>
            </w:r>
          </w:p>
          <w:p w:rsidR="0005653F" w:rsidRPr="001135DB" w:rsidRDefault="0005653F" w:rsidP="000A2AC1">
            <w:pPr>
              <w:adjustRightInd w:val="0"/>
              <w:spacing w:after="200" w:line="276" w:lineRule="auto"/>
              <w:jc w:val="center"/>
              <w:rPr>
                <w:sz w:val="20"/>
                <w:szCs w:val="20"/>
                <w:lang w:eastAsia="en-US"/>
              </w:rPr>
            </w:pPr>
            <w:r w:rsidRPr="001135DB">
              <w:rPr>
                <w:sz w:val="20"/>
                <w:szCs w:val="20"/>
                <w:lang w:eastAsia="en-US"/>
              </w:rPr>
              <w:t>начала</w:t>
            </w:r>
          </w:p>
          <w:p w:rsidR="0005653F" w:rsidRPr="001135DB" w:rsidRDefault="0005653F" w:rsidP="000A2AC1">
            <w:pPr>
              <w:adjustRightInd w:val="0"/>
              <w:spacing w:after="200" w:line="276" w:lineRule="auto"/>
              <w:jc w:val="center"/>
              <w:rPr>
                <w:sz w:val="20"/>
                <w:szCs w:val="20"/>
                <w:lang w:eastAsia="en-US"/>
              </w:rPr>
            </w:pPr>
            <w:r w:rsidRPr="001135DB">
              <w:rPr>
                <w:sz w:val="20"/>
                <w:szCs w:val="20"/>
                <w:lang w:eastAsia="en-US"/>
              </w:rPr>
              <w:t>проверки</w:t>
            </w:r>
          </w:p>
        </w:tc>
        <w:tc>
          <w:tcPr>
            <w:tcW w:w="1016" w:type="dxa"/>
            <w:tcBorders>
              <w:top w:val="nil"/>
              <w:left w:val="single" w:sz="8" w:space="0" w:color="auto"/>
              <w:bottom w:val="single" w:sz="8" w:space="0" w:color="auto"/>
              <w:right w:val="single" w:sz="8" w:space="0" w:color="auto"/>
            </w:tcBorders>
            <w:hideMark/>
          </w:tcPr>
          <w:p w:rsidR="0005653F" w:rsidRPr="001135DB" w:rsidRDefault="0005653F" w:rsidP="000A2AC1">
            <w:pPr>
              <w:adjustRightInd w:val="0"/>
              <w:spacing w:after="200" w:line="276" w:lineRule="auto"/>
              <w:jc w:val="center"/>
              <w:rPr>
                <w:sz w:val="20"/>
                <w:szCs w:val="20"/>
                <w:lang w:eastAsia="en-US"/>
              </w:rPr>
            </w:pPr>
            <w:r w:rsidRPr="001135DB">
              <w:rPr>
                <w:sz w:val="20"/>
                <w:szCs w:val="20"/>
                <w:lang w:eastAsia="en-US"/>
              </w:rPr>
              <w:t>дата</w:t>
            </w:r>
          </w:p>
          <w:p w:rsidR="0005653F" w:rsidRPr="001135DB" w:rsidRDefault="0005653F" w:rsidP="000A2AC1">
            <w:pPr>
              <w:adjustRightInd w:val="0"/>
              <w:spacing w:after="200" w:line="276" w:lineRule="auto"/>
              <w:jc w:val="center"/>
              <w:rPr>
                <w:sz w:val="20"/>
                <w:szCs w:val="20"/>
                <w:lang w:eastAsia="en-US"/>
              </w:rPr>
            </w:pPr>
            <w:r w:rsidRPr="001135DB">
              <w:rPr>
                <w:sz w:val="20"/>
                <w:szCs w:val="20"/>
                <w:lang w:eastAsia="en-US"/>
              </w:rPr>
              <w:t>окончания</w:t>
            </w:r>
          </w:p>
          <w:p w:rsidR="0005653F" w:rsidRPr="001135DB" w:rsidRDefault="0005653F" w:rsidP="000A2AC1">
            <w:pPr>
              <w:adjustRightInd w:val="0"/>
              <w:spacing w:after="200" w:line="276" w:lineRule="auto"/>
              <w:jc w:val="center"/>
              <w:rPr>
                <w:sz w:val="20"/>
                <w:szCs w:val="20"/>
                <w:lang w:eastAsia="en-US"/>
              </w:rPr>
            </w:pPr>
            <w:r w:rsidRPr="001135DB">
              <w:rPr>
                <w:sz w:val="20"/>
                <w:szCs w:val="20"/>
                <w:lang w:eastAsia="en-US"/>
              </w:rPr>
              <w:t>проверки</w:t>
            </w:r>
          </w:p>
        </w:tc>
        <w:tc>
          <w:tcPr>
            <w:tcW w:w="1110" w:type="dxa"/>
            <w:vMerge/>
            <w:tcBorders>
              <w:top w:val="single" w:sz="8" w:space="0" w:color="auto"/>
              <w:left w:val="single" w:sz="8" w:space="0" w:color="auto"/>
              <w:bottom w:val="single" w:sz="8" w:space="0" w:color="auto"/>
              <w:right w:val="single" w:sz="8" w:space="0" w:color="auto"/>
            </w:tcBorders>
            <w:vAlign w:val="center"/>
            <w:hideMark/>
          </w:tcPr>
          <w:p w:rsidR="0005653F" w:rsidRPr="001135DB" w:rsidRDefault="0005653F" w:rsidP="000A2AC1">
            <w:pPr>
              <w:spacing w:after="200" w:line="276" w:lineRule="auto"/>
              <w:jc w:val="center"/>
              <w:rPr>
                <w:sz w:val="20"/>
                <w:szCs w:val="20"/>
                <w:lang w:eastAsia="en-US"/>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05653F" w:rsidRPr="001135DB" w:rsidRDefault="0005653F" w:rsidP="000A2AC1">
            <w:pPr>
              <w:spacing w:after="200" w:line="276" w:lineRule="auto"/>
              <w:jc w:val="center"/>
              <w:rPr>
                <w:sz w:val="20"/>
                <w:szCs w:val="20"/>
                <w:lang w:eastAsia="en-US"/>
              </w:rPr>
            </w:pPr>
          </w:p>
        </w:tc>
        <w:tc>
          <w:tcPr>
            <w:tcW w:w="1418" w:type="dxa"/>
            <w:vMerge/>
            <w:tcBorders>
              <w:top w:val="single" w:sz="8" w:space="0" w:color="auto"/>
              <w:left w:val="single" w:sz="8" w:space="0" w:color="auto"/>
              <w:bottom w:val="single" w:sz="8" w:space="0" w:color="auto"/>
              <w:right w:val="single" w:sz="8" w:space="0" w:color="auto"/>
            </w:tcBorders>
            <w:vAlign w:val="center"/>
            <w:hideMark/>
          </w:tcPr>
          <w:p w:rsidR="0005653F" w:rsidRPr="001135DB" w:rsidRDefault="0005653F" w:rsidP="000A2AC1">
            <w:pPr>
              <w:spacing w:after="200" w:line="276" w:lineRule="auto"/>
              <w:jc w:val="center"/>
              <w:rPr>
                <w:sz w:val="20"/>
                <w:szCs w:val="20"/>
                <w:lang w:eastAsia="en-US"/>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rsidR="0005653F" w:rsidRPr="001135DB" w:rsidRDefault="0005653F" w:rsidP="000A2AC1">
            <w:pPr>
              <w:spacing w:after="200" w:line="276" w:lineRule="auto"/>
              <w:jc w:val="center"/>
              <w:rPr>
                <w:sz w:val="20"/>
                <w:szCs w:val="20"/>
                <w:lang w:eastAsia="en-US"/>
              </w:rPr>
            </w:pPr>
          </w:p>
        </w:tc>
      </w:tr>
      <w:tr w:rsidR="0005653F" w:rsidRPr="001135DB" w:rsidTr="000A2AC1">
        <w:trPr>
          <w:trHeight w:val="469"/>
        </w:trPr>
        <w:tc>
          <w:tcPr>
            <w:tcW w:w="746" w:type="dxa"/>
            <w:tcBorders>
              <w:top w:val="nil"/>
              <w:left w:val="single" w:sz="8" w:space="0" w:color="auto"/>
              <w:bottom w:val="single" w:sz="8" w:space="0" w:color="auto"/>
              <w:right w:val="single" w:sz="8" w:space="0" w:color="auto"/>
            </w:tcBorders>
            <w:hideMark/>
          </w:tcPr>
          <w:p w:rsidR="0005653F" w:rsidRPr="001135DB" w:rsidRDefault="0005653F" w:rsidP="000A2AC1">
            <w:pPr>
              <w:adjustRightInd w:val="0"/>
              <w:spacing w:after="200" w:line="276" w:lineRule="auto"/>
              <w:jc w:val="center"/>
              <w:rPr>
                <w:sz w:val="22"/>
                <w:szCs w:val="22"/>
                <w:lang w:eastAsia="en-US"/>
              </w:rPr>
            </w:pPr>
            <w:r w:rsidRPr="001135DB">
              <w:rPr>
                <w:sz w:val="22"/>
                <w:szCs w:val="22"/>
                <w:lang w:eastAsia="en-US"/>
              </w:rPr>
              <w:t>1</w:t>
            </w:r>
          </w:p>
        </w:tc>
        <w:tc>
          <w:tcPr>
            <w:tcW w:w="1381" w:type="dxa"/>
            <w:tcBorders>
              <w:top w:val="nil"/>
              <w:left w:val="single" w:sz="8" w:space="0" w:color="auto"/>
              <w:bottom w:val="single" w:sz="8" w:space="0" w:color="auto"/>
              <w:right w:val="single" w:sz="8" w:space="0" w:color="auto"/>
            </w:tcBorders>
            <w:hideMark/>
          </w:tcPr>
          <w:p w:rsidR="0005653F" w:rsidRPr="001135DB" w:rsidRDefault="0005653F" w:rsidP="000A2AC1">
            <w:pPr>
              <w:adjustRightInd w:val="0"/>
              <w:spacing w:after="200" w:line="276" w:lineRule="auto"/>
              <w:jc w:val="center"/>
              <w:rPr>
                <w:sz w:val="22"/>
                <w:szCs w:val="22"/>
                <w:lang w:eastAsia="en-US"/>
              </w:rPr>
            </w:pPr>
            <w:r w:rsidRPr="001135DB">
              <w:rPr>
                <w:sz w:val="22"/>
                <w:szCs w:val="22"/>
                <w:lang w:eastAsia="en-US"/>
              </w:rPr>
              <w:t>2</w:t>
            </w:r>
          </w:p>
        </w:tc>
        <w:tc>
          <w:tcPr>
            <w:tcW w:w="992" w:type="dxa"/>
            <w:tcBorders>
              <w:top w:val="nil"/>
              <w:left w:val="single" w:sz="8" w:space="0" w:color="auto"/>
              <w:bottom w:val="single" w:sz="8" w:space="0" w:color="auto"/>
              <w:right w:val="single" w:sz="8" w:space="0" w:color="auto"/>
            </w:tcBorders>
            <w:hideMark/>
          </w:tcPr>
          <w:p w:rsidR="0005653F" w:rsidRPr="001135DB" w:rsidRDefault="0005653F" w:rsidP="000A2AC1">
            <w:pPr>
              <w:adjustRightInd w:val="0"/>
              <w:spacing w:after="200" w:line="276" w:lineRule="auto"/>
              <w:jc w:val="center"/>
              <w:rPr>
                <w:sz w:val="22"/>
                <w:szCs w:val="22"/>
                <w:lang w:eastAsia="en-US"/>
              </w:rPr>
            </w:pPr>
            <w:r w:rsidRPr="001135DB">
              <w:rPr>
                <w:sz w:val="22"/>
                <w:szCs w:val="22"/>
                <w:lang w:eastAsia="en-US"/>
              </w:rPr>
              <w:t>3</w:t>
            </w:r>
          </w:p>
        </w:tc>
        <w:tc>
          <w:tcPr>
            <w:tcW w:w="1135" w:type="dxa"/>
            <w:tcBorders>
              <w:top w:val="nil"/>
              <w:left w:val="single" w:sz="8" w:space="0" w:color="auto"/>
              <w:bottom w:val="single" w:sz="8" w:space="0" w:color="auto"/>
              <w:right w:val="single" w:sz="8" w:space="0" w:color="auto"/>
            </w:tcBorders>
            <w:hideMark/>
          </w:tcPr>
          <w:p w:rsidR="0005653F" w:rsidRPr="001135DB" w:rsidRDefault="0005653F" w:rsidP="000A2AC1">
            <w:pPr>
              <w:adjustRightInd w:val="0"/>
              <w:spacing w:after="200" w:line="276" w:lineRule="auto"/>
              <w:jc w:val="center"/>
              <w:rPr>
                <w:sz w:val="22"/>
                <w:szCs w:val="22"/>
                <w:lang w:eastAsia="en-US"/>
              </w:rPr>
            </w:pPr>
            <w:r w:rsidRPr="001135DB">
              <w:rPr>
                <w:sz w:val="22"/>
                <w:szCs w:val="22"/>
                <w:lang w:eastAsia="en-US"/>
              </w:rPr>
              <w:t>4</w:t>
            </w:r>
          </w:p>
        </w:tc>
        <w:tc>
          <w:tcPr>
            <w:tcW w:w="1016" w:type="dxa"/>
            <w:tcBorders>
              <w:top w:val="nil"/>
              <w:left w:val="single" w:sz="8" w:space="0" w:color="auto"/>
              <w:bottom w:val="single" w:sz="8" w:space="0" w:color="auto"/>
              <w:right w:val="single" w:sz="8" w:space="0" w:color="auto"/>
            </w:tcBorders>
            <w:hideMark/>
          </w:tcPr>
          <w:p w:rsidR="0005653F" w:rsidRPr="001135DB" w:rsidRDefault="0005653F" w:rsidP="000A2AC1">
            <w:pPr>
              <w:adjustRightInd w:val="0"/>
              <w:spacing w:after="200" w:line="276" w:lineRule="auto"/>
              <w:jc w:val="center"/>
              <w:rPr>
                <w:sz w:val="22"/>
                <w:szCs w:val="22"/>
                <w:lang w:eastAsia="en-US"/>
              </w:rPr>
            </w:pPr>
            <w:r w:rsidRPr="001135DB">
              <w:rPr>
                <w:sz w:val="22"/>
                <w:szCs w:val="22"/>
                <w:lang w:eastAsia="en-US"/>
              </w:rPr>
              <w:t>5</w:t>
            </w:r>
          </w:p>
        </w:tc>
        <w:tc>
          <w:tcPr>
            <w:tcW w:w="1110" w:type="dxa"/>
            <w:tcBorders>
              <w:top w:val="nil"/>
              <w:left w:val="single" w:sz="8" w:space="0" w:color="auto"/>
              <w:bottom w:val="single" w:sz="8" w:space="0" w:color="auto"/>
              <w:right w:val="single" w:sz="8" w:space="0" w:color="auto"/>
            </w:tcBorders>
            <w:hideMark/>
          </w:tcPr>
          <w:p w:rsidR="0005653F" w:rsidRPr="001135DB" w:rsidRDefault="0005653F" w:rsidP="000A2AC1">
            <w:pPr>
              <w:adjustRightInd w:val="0"/>
              <w:spacing w:after="200" w:line="276" w:lineRule="auto"/>
              <w:jc w:val="center"/>
              <w:rPr>
                <w:sz w:val="22"/>
                <w:szCs w:val="22"/>
                <w:lang w:eastAsia="en-US"/>
              </w:rPr>
            </w:pPr>
            <w:r w:rsidRPr="001135DB">
              <w:rPr>
                <w:sz w:val="22"/>
                <w:szCs w:val="22"/>
                <w:lang w:eastAsia="en-US"/>
              </w:rPr>
              <w:t>6</w:t>
            </w:r>
          </w:p>
        </w:tc>
        <w:tc>
          <w:tcPr>
            <w:tcW w:w="1417" w:type="dxa"/>
            <w:tcBorders>
              <w:top w:val="nil"/>
              <w:left w:val="single" w:sz="8" w:space="0" w:color="auto"/>
              <w:bottom w:val="single" w:sz="8" w:space="0" w:color="auto"/>
              <w:right w:val="single" w:sz="8" w:space="0" w:color="auto"/>
            </w:tcBorders>
            <w:hideMark/>
          </w:tcPr>
          <w:p w:rsidR="0005653F" w:rsidRPr="001135DB" w:rsidRDefault="0005653F" w:rsidP="000A2AC1">
            <w:pPr>
              <w:adjustRightInd w:val="0"/>
              <w:spacing w:after="200" w:line="276" w:lineRule="auto"/>
              <w:jc w:val="center"/>
              <w:rPr>
                <w:sz w:val="22"/>
                <w:szCs w:val="22"/>
                <w:lang w:eastAsia="en-US"/>
              </w:rPr>
            </w:pPr>
            <w:r w:rsidRPr="001135DB">
              <w:rPr>
                <w:sz w:val="22"/>
                <w:szCs w:val="22"/>
                <w:lang w:eastAsia="en-US"/>
              </w:rPr>
              <w:t>7</w:t>
            </w:r>
          </w:p>
        </w:tc>
        <w:tc>
          <w:tcPr>
            <w:tcW w:w="1418" w:type="dxa"/>
            <w:tcBorders>
              <w:top w:val="nil"/>
              <w:left w:val="single" w:sz="8" w:space="0" w:color="auto"/>
              <w:bottom w:val="single" w:sz="8" w:space="0" w:color="auto"/>
              <w:right w:val="single" w:sz="8" w:space="0" w:color="auto"/>
            </w:tcBorders>
            <w:hideMark/>
          </w:tcPr>
          <w:p w:rsidR="0005653F" w:rsidRPr="001135DB" w:rsidRDefault="0005653F" w:rsidP="000A2AC1">
            <w:pPr>
              <w:adjustRightInd w:val="0"/>
              <w:spacing w:after="200" w:line="276" w:lineRule="auto"/>
              <w:jc w:val="center"/>
              <w:rPr>
                <w:sz w:val="22"/>
                <w:szCs w:val="22"/>
                <w:lang w:eastAsia="en-US"/>
              </w:rPr>
            </w:pPr>
            <w:r w:rsidRPr="001135DB">
              <w:rPr>
                <w:sz w:val="22"/>
                <w:szCs w:val="22"/>
                <w:lang w:eastAsia="en-US"/>
              </w:rPr>
              <w:t>8</w:t>
            </w:r>
          </w:p>
        </w:tc>
        <w:tc>
          <w:tcPr>
            <w:tcW w:w="1134" w:type="dxa"/>
            <w:tcBorders>
              <w:top w:val="nil"/>
              <w:left w:val="single" w:sz="8" w:space="0" w:color="auto"/>
              <w:bottom w:val="single" w:sz="8" w:space="0" w:color="auto"/>
              <w:right w:val="single" w:sz="8" w:space="0" w:color="auto"/>
            </w:tcBorders>
            <w:hideMark/>
          </w:tcPr>
          <w:p w:rsidR="0005653F" w:rsidRPr="001135DB" w:rsidRDefault="0005653F" w:rsidP="000A2AC1">
            <w:pPr>
              <w:adjustRightInd w:val="0"/>
              <w:spacing w:after="200" w:line="276" w:lineRule="auto"/>
              <w:jc w:val="center"/>
              <w:rPr>
                <w:sz w:val="22"/>
                <w:szCs w:val="22"/>
                <w:lang w:eastAsia="en-US"/>
              </w:rPr>
            </w:pPr>
            <w:r w:rsidRPr="001135DB">
              <w:rPr>
                <w:sz w:val="22"/>
                <w:szCs w:val="22"/>
                <w:lang w:eastAsia="en-US"/>
              </w:rPr>
              <w:t>9</w:t>
            </w:r>
          </w:p>
        </w:tc>
      </w:tr>
      <w:tr w:rsidR="0005653F" w:rsidRPr="001135DB" w:rsidTr="000A2AC1">
        <w:trPr>
          <w:trHeight w:val="453"/>
        </w:trPr>
        <w:tc>
          <w:tcPr>
            <w:tcW w:w="746" w:type="dxa"/>
            <w:tcBorders>
              <w:top w:val="nil"/>
              <w:left w:val="single" w:sz="8" w:space="0" w:color="auto"/>
              <w:bottom w:val="single" w:sz="8" w:space="0" w:color="auto"/>
              <w:right w:val="single" w:sz="8" w:space="0" w:color="auto"/>
            </w:tcBorders>
          </w:tcPr>
          <w:p w:rsidR="0005653F" w:rsidRPr="001135DB" w:rsidRDefault="0005653F" w:rsidP="000A2AC1">
            <w:pPr>
              <w:adjustRightInd w:val="0"/>
              <w:spacing w:after="200" w:line="276" w:lineRule="auto"/>
              <w:rPr>
                <w:sz w:val="22"/>
                <w:szCs w:val="22"/>
                <w:lang w:eastAsia="en-US"/>
              </w:rPr>
            </w:pPr>
          </w:p>
        </w:tc>
        <w:tc>
          <w:tcPr>
            <w:tcW w:w="1381" w:type="dxa"/>
            <w:tcBorders>
              <w:top w:val="nil"/>
              <w:left w:val="single" w:sz="8" w:space="0" w:color="auto"/>
              <w:bottom w:val="single" w:sz="8" w:space="0" w:color="auto"/>
              <w:right w:val="single" w:sz="8" w:space="0" w:color="auto"/>
            </w:tcBorders>
          </w:tcPr>
          <w:p w:rsidR="0005653F" w:rsidRPr="001135DB" w:rsidRDefault="0005653F" w:rsidP="000A2AC1">
            <w:pPr>
              <w:adjustRightInd w:val="0"/>
              <w:spacing w:after="200" w:line="276" w:lineRule="auto"/>
              <w:rPr>
                <w:sz w:val="22"/>
                <w:szCs w:val="22"/>
                <w:lang w:eastAsia="en-US"/>
              </w:rPr>
            </w:pPr>
          </w:p>
        </w:tc>
        <w:tc>
          <w:tcPr>
            <w:tcW w:w="992" w:type="dxa"/>
            <w:tcBorders>
              <w:top w:val="nil"/>
              <w:left w:val="single" w:sz="8" w:space="0" w:color="auto"/>
              <w:bottom w:val="single" w:sz="8" w:space="0" w:color="auto"/>
              <w:right w:val="single" w:sz="8" w:space="0" w:color="auto"/>
            </w:tcBorders>
          </w:tcPr>
          <w:p w:rsidR="0005653F" w:rsidRPr="001135DB" w:rsidRDefault="0005653F" w:rsidP="000A2AC1">
            <w:pPr>
              <w:adjustRightInd w:val="0"/>
              <w:spacing w:after="200" w:line="276" w:lineRule="auto"/>
              <w:rPr>
                <w:sz w:val="22"/>
                <w:szCs w:val="22"/>
                <w:lang w:eastAsia="en-US"/>
              </w:rPr>
            </w:pPr>
          </w:p>
        </w:tc>
        <w:tc>
          <w:tcPr>
            <w:tcW w:w="1135" w:type="dxa"/>
            <w:tcBorders>
              <w:top w:val="nil"/>
              <w:left w:val="single" w:sz="8" w:space="0" w:color="auto"/>
              <w:bottom w:val="single" w:sz="8" w:space="0" w:color="auto"/>
              <w:right w:val="single" w:sz="8" w:space="0" w:color="auto"/>
            </w:tcBorders>
          </w:tcPr>
          <w:p w:rsidR="0005653F" w:rsidRPr="001135DB" w:rsidRDefault="0005653F" w:rsidP="000A2AC1">
            <w:pPr>
              <w:adjustRightInd w:val="0"/>
              <w:spacing w:after="200" w:line="276" w:lineRule="auto"/>
              <w:rPr>
                <w:sz w:val="22"/>
                <w:szCs w:val="22"/>
                <w:lang w:eastAsia="en-US"/>
              </w:rPr>
            </w:pPr>
          </w:p>
        </w:tc>
        <w:tc>
          <w:tcPr>
            <w:tcW w:w="1016" w:type="dxa"/>
            <w:tcBorders>
              <w:top w:val="nil"/>
              <w:left w:val="single" w:sz="8" w:space="0" w:color="auto"/>
              <w:bottom w:val="single" w:sz="8" w:space="0" w:color="auto"/>
              <w:right w:val="single" w:sz="8" w:space="0" w:color="auto"/>
            </w:tcBorders>
          </w:tcPr>
          <w:p w:rsidR="0005653F" w:rsidRPr="001135DB" w:rsidRDefault="0005653F" w:rsidP="000A2AC1">
            <w:pPr>
              <w:adjustRightInd w:val="0"/>
              <w:spacing w:after="200" w:line="276" w:lineRule="auto"/>
              <w:rPr>
                <w:sz w:val="22"/>
                <w:szCs w:val="22"/>
                <w:lang w:eastAsia="en-US"/>
              </w:rPr>
            </w:pPr>
          </w:p>
        </w:tc>
        <w:tc>
          <w:tcPr>
            <w:tcW w:w="1110" w:type="dxa"/>
            <w:tcBorders>
              <w:top w:val="nil"/>
              <w:left w:val="single" w:sz="8" w:space="0" w:color="auto"/>
              <w:bottom w:val="single" w:sz="8" w:space="0" w:color="auto"/>
              <w:right w:val="single" w:sz="8" w:space="0" w:color="auto"/>
            </w:tcBorders>
          </w:tcPr>
          <w:p w:rsidR="0005653F" w:rsidRPr="001135DB" w:rsidRDefault="0005653F" w:rsidP="000A2AC1">
            <w:pPr>
              <w:adjustRightInd w:val="0"/>
              <w:spacing w:after="200" w:line="276" w:lineRule="auto"/>
              <w:rPr>
                <w:sz w:val="22"/>
                <w:szCs w:val="22"/>
                <w:lang w:eastAsia="en-US"/>
              </w:rPr>
            </w:pPr>
          </w:p>
        </w:tc>
        <w:tc>
          <w:tcPr>
            <w:tcW w:w="1417" w:type="dxa"/>
            <w:tcBorders>
              <w:top w:val="nil"/>
              <w:left w:val="single" w:sz="8" w:space="0" w:color="auto"/>
              <w:bottom w:val="single" w:sz="8" w:space="0" w:color="auto"/>
              <w:right w:val="single" w:sz="8" w:space="0" w:color="auto"/>
            </w:tcBorders>
          </w:tcPr>
          <w:p w:rsidR="0005653F" w:rsidRPr="001135DB" w:rsidRDefault="0005653F" w:rsidP="000A2AC1">
            <w:pPr>
              <w:adjustRightInd w:val="0"/>
              <w:spacing w:after="200" w:line="276" w:lineRule="auto"/>
              <w:rPr>
                <w:sz w:val="22"/>
                <w:szCs w:val="22"/>
                <w:lang w:eastAsia="en-US"/>
              </w:rPr>
            </w:pPr>
          </w:p>
        </w:tc>
        <w:tc>
          <w:tcPr>
            <w:tcW w:w="1418" w:type="dxa"/>
            <w:tcBorders>
              <w:top w:val="nil"/>
              <w:left w:val="single" w:sz="8" w:space="0" w:color="auto"/>
              <w:bottom w:val="single" w:sz="8" w:space="0" w:color="auto"/>
              <w:right w:val="single" w:sz="8" w:space="0" w:color="auto"/>
            </w:tcBorders>
          </w:tcPr>
          <w:p w:rsidR="0005653F" w:rsidRPr="001135DB" w:rsidRDefault="0005653F" w:rsidP="000A2AC1">
            <w:pPr>
              <w:adjustRightInd w:val="0"/>
              <w:spacing w:after="200" w:line="276" w:lineRule="auto"/>
              <w:rPr>
                <w:sz w:val="22"/>
                <w:szCs w:val="22"/>
                <w:lang w:eastAsia="en-US"/>
              </w:rPr>
            </w:pPr>
          </w:p>
        </w:tc>
        <w:tc>
          <w:tcPr>
            <w:tcW w:w="1134" w:type="dxa"/>
            <w:tcBorders>
              <w:top w:val="nil"/>
              <w:left w:val="single" w:sz="8" w:space="0" w:color="auto"/>
              <w:bottom w:val="single" w:sz="8" w:space="0" w:color="auto"/>
              <w:right w:val="single" w:sz="8" w:space="0" w:color="auto"/>
            </w:tcBorders>
          </w:tcPr>
          <w:p w:rsidR="0005653F" w:rsidRPr="001135DB" w:rsidRDefault="0005653F" w:rsidP="000A2AC1">
            <w:pPr>
              <w:adjustRightInd w:val="0"/>
              <w:spacing w:after="200" w:line="276" w:lineRule="auto"/>
              <w:rPr>
                <w:sz w:val="22"/>
                <w:szCs w:val="22"/>
                <w:lang w:eastAsia="en-US"/>
              </w:rPr>
            </w:pPr>
          </w:p>
        </w:tc>
      </w:tr>
      <w:tr w:rsidR="0005653F" w:rsidRPr="001135DB" w:rsidTr="000A2AC1">
        <w:trPr>
          <w:trHeight w:val="469"/>
        </w:trPr>
        <w:tc>
          <w:tcPr>
            <w:tcW w:w="746" w:type="dxa"/>
            <w:tcBorders>
              <w:top w:val="nil"/>
              <w:left w:val="single" w:sz="8" w:space="0" w:color="auto"/>
              <w:bottom w:val="single" w:sz="8" w:space="0" w:color="auto"/>
              <w:right w:val="single" w:sz="8" w:space="0" w:color="auto"/>
            </w:tcBorders>
          </w:tcPr>
          <w:p w:rsidR="0005653F" w:rsidRPr="001135DB" w:rsidRDefault="0005653F" w:rsidP="000A2AC1">
            <w:pPr>
              <w:adjustRightInd w:val="0"/>
              <w:spacing w:after="200" w:line="276" w:lineRule="auto"/>
              <w:rPr>
                <w:sz w:val="22"/>
                <w:szCs w:val="22"/>
                <w:lang w:eastAsia="en-US"/>
              </w:rPr>
            </w:pPr>
          </w:p>
        </w:tc>
        <w:tc>
          <w:tcPr>
            <w:tcW w:w="1381" w:type="dxa"/>
            <w:tcBorders>
              <w:top w:val="nil"/>
              <w:left w:val="single" w:sz="8" w:space="0" w:color="auto"/>
              <w:bottom w:val="single" w:sz="8" w:space="0" w:color="auto"/>
              <w:right w:val="single" w:sz="8" w:space="0" w:color="auto"/>
            </w:tcBorders>
          </w:tcPr>
          <w:p w:rsidR="0005653F" w:rsidRPr="001135DB" w:rsidRDefault="0005653F" w:rsidP="000A2AC1">
            <w:pPr>
              <w:adjustRightInd w:val="0"/>
              <w:spacing w:after="200" w:line="276" w:lineRule="auto"/>
              <w:rPr>
                <w:sz w:val="22"/>
                <w:szCs w:val="22"/>
                <w:lang w:eastAsia="en-US"/>
              </w:rPr>
            </w:pPr>
          </w:p>
        </w:tc>
        <w:tc>
          <w:tcPr>
            <w:tcW w:w="992" w:type="dxa"/>
            <w:tcBorders>
              <w:top w:val="nil"/>
              <w:left w:val="single" w:sz="8" w:space="0" w:color="auto"/>
              <w:bottom w:val="single" w:sz="8" w:space="0" w:color="auto"/>
              <w:right w:val="single" w:sz="8" w:space="0" w:color="auto"/>
            </w:tcBorders>
          </w:tcPr>
          <w:p w:rsidR="0005653F" w:rsidRPr="001135DB" w:rsidRDefault="0005653F" w:rsidP="000A2AC1">
            <w:pPr>
              <w:adjustRightInd w:val="0"/>
              <w:spacing w:after="200" w:line="276" w:lineRule="auto"/>
              <w:rPr>
                <w:sz w:val="22"/>
                <w:szCs w:val="22"/>
                <w:lang w:eastAsia="en-US"/>
              </w:rPr>
            </w:pPr>
          </w:p>
        </w:tc>
        <w:tc>
          <w:tcPr>
            <w:tcW w:w="1135" w:type="dxa"/>
            <w:tcBorders>
              <w:top w:val="nil"/>
              <w:left w:val="single" w:sz="8" w:space="0" w:color="auto"/>
              <w:bottom w:val="single" w:sz="8" w:space="0" w:color="auto"/>
              <w:right w:val="single" w:sz="8" w:space="0" w:color="auto"/>
            </w:tcBorders>
          </w:tcPr>
          <w:p w:rsidR="0005653F" w:rsidRPr="001135DB" w:rsidRDefault="0005653F" w:rsidP="000A2AC1">
            <w:pPr>
              <w:adjustRightInd w:val="0"/>
              <w:spacing w:after="200" w:line="276" w:lineRule="auto"/>
              <w:rPr>
                <w:sz w:val="22"/>
                <w:szCs w:val="22"/>
                <w:lang w:eastAsia="en-US"/>
              </w:rPr>
            </w:pPr>
          </w:p>
        </w:tc>
        <w:tc>
          <w:tcPr>
            <w:tcW w:w="1016" w:type="dxa"/>
            <w:tcBorders>
              <w:top w:val="nil"/>
              <w:left w:val="single" w:sz="8" w:space="0" w:color="auto"/>
              <w:bottom w:val="single" w:sz="8" w:space="0" w:color="auto"/>
              <w:right w:val="single" w:sz="8" w:space="0" w:color="auto"/>
            </w:tcBorders>
          </w:tcPr>
          <w:p w:rsidR="0005653F" w:rsidRPr="001135DB" w:rsidRDefault="0005653F" w:rsidP="000A2AC1">
            <w:pPr>
              <w:adjustRightInd w:val="0"/>
              <w:spacing w:after="200" w:line="276" w:lineRule="auto"/>
              <w:rPr>
                <w:sz w:val="22"/>
                <w:szCs w:val="22"/>
                <w:lang w:eastAsia="en-US"/>
              </w:rPr>
            </w:pPr>
          </w:p>
        </w:tc>
        <w:tc>
          <w:tcPr>
            <w:tcW w:w="1110" w:type="dxa"/>
            <w:tcBorders>
              <w:top w:val="nil"/>
              <w:left w:val="single" w:sz="8" w:space="0" w:color="auto"/>
              <w:bottom w:val="single" w:sz="8" w:space="0" w:color="auto"/>
              <w:right w:val="single" w:sz="8" w:space="0" w:color="auto"/>
            </w:tcBorders>
          </w:tcPr>
          <w:p w:rsidR="0005653F" w:rsidRPr="001135DB" w:rsidRDefault="0005653F" w:rsidP="000A2AC1">
            <w:pPr>
              <w:adjustRightInd w:val="0"/>
              <w:spacing w:after="200" w:line="276" w:lineRule="auto"/>
              <w:rPr>
                <w:sz w:val="22"/>
                <w:szCs w:val="22"/>
                <w:lang w:eastAsia="en-US"/>
              </w:rPr>
            </w:pPr>
          </w:p>
        </w:tc>
        <w:tc>
          <w:tcPr>
            <w:tcW w:w="1417" w:type="dxa"/>
            <w:tcBorders>
              <w:top w:val="nil"/>
              <w:left w:val="single" w:sz="8" w:space="0" w:color="auto"/>
              <w:bottom w:val="single" w:sz="8" w:space="0" w:color="auto"/>
              <w:right w:val="single" w:sz="8" w:space="0" w:color="auto"/>
            </w:tcBorders>
          </w:tcPr>
          <w:p w:rsidR="0005653F" w:rsidRPr="001135DB" w:rsidRDefault="0005653F" w:rsidP="000A2AC1">
            <w:pPr>
              <w:adjustRightInd w:val="0"/>
              <w:spacing w:after="200" w:line="276" w:lineRule="auto"/>
              <w:rPr>
                <w:sz w:val="22"/>
                <w:szCs w:val="22"/>
                <w:lang w:eastAsia="en-US"/>
              </w:rPr>
            </w:pPr>
          </w:p>
        </w:tc>
        <w:tc>
          <w:tcPr>
            <w:tcW w:w="1418" w:type="dxa"/>
            <w:tcBorders>
              <w:top w:val="nil"/>
              <w:left w:val="single" w:sz="8" w:space="0" w:color="auto"/>
              <w:bottom w:val="single" w:sz="8" w:space="0" w:color="auto"/>
              <w:right w:val="single" w:sz="8" w:space="0" w:color="auto"/>
            </w:tcBorders>
          </w:tcPr>
          <w:p w:rsidR="0005653F" w:rsidRPr="001135DB" w:rsidRDefault="0005653F" w:rsidP="000A2AC1">
            <w:pPr>
              <w:adjustRightInd w:val="0"/>
              <w:spacing w:after="200" w:line="276" w:lineRule="auto"/>
              <w:rPr>
                <w:sz w:val="22"/>
                <w:szCs w:val="22"/>
                <w:lang w:eastAsia="en-US"/>
              </w:rPr>
            </w:pPr>
          </w:p>
        </w:tc>
        <w:tc>
          <w:tcPr>
            <w:tcW w:w="1134" w:type="dxa"/>
            <w:tcBorders>
              <w:top w:val="nil"/>
              <w:left w:val="single" w:sz="8" w:space="0" w:color="auto"/>
              <w:bottom w:val="single" w:sz="8" w:space="0" w:color="auto"/>
              <w:right w:val="single" w:sz="8" w:space="0" w:color="auto"/>
            </w:tcBorders>
          </w:tcPr>
          <w:p w:rsidR="0005653F" w:rsidRPr="001135DB" w:rsidRDefault="0005653F" w:rsidP="000A2AC1">
            <w:pPr>
              <w:adjustRightInd w:val="0"/>
              <w:spacing w:after="200" w:line="276" w:lineRule="auto"/>
              <w:rPr>
                <w:sz w:val="22"/>
                <w:szCs w:val="22"/>
                <w:lang w:eastAsia="en-US"/>
              </w:rPr>
            </w:pPr>
          </w:p>
        </w:tc>
      </w:tr>
      <w:tr w:rsidR="0005653F" w:rsidRPr="001135DB" w:rsidTr="000A2AC1">
        <w:trPr>
          <w:trHeight w:val="484"/>
        </w:trPr>
        <w:tc>
          <w:tcPr>
            <w:tcW w:w="746" w:type="dxa"/>
            <w:tcBorders>
              <w:top w:val="nil"/>
              <w:left w:val="single" w:sz="8" w:space="0" w:color="auto"/>
              <w:bottom w:val="single" w:sz="8" w:space="0" w:color="auto"/>
              <w:right w:val="single" w:sz="8" w:space="0" w:color="auto"/>
            </w:tcBorders>
          </w:tcPr>
          <w:p w:rsidR="0005653F" w:rsidRPr="001135DB" w:rsidRDefault="0005653F" w:rsidP="000A2AC1">
            <w:pPr>
              <w:adjustRightInd w:val="0"/>
              <w:spacing w:after="200" w:line="276" w:lineRule="auto"/>
              <w:rPr>
                <w:sz w:val="22"/>
                <w:szCs w:val="22"/>
                <w:lang w:eastAsia="en-US"/>
              </w:rPr>
            </w:pPr>
          </w:p>
        </w:tc>
        <w:tc>
          <w:tcPr>
            <w:tcW w:w="1381" w:type="dxa"/>
            <w:tcBorders>
              <w:top w:val="nil"/>
              <w:left w:val="single" w:sz="8" w:space="0" w:color="auto"/>
              <w:bottom w:val="single" w:sz="8" w:space="0" w:color="auto"/>
              <w:right w:val="single" w:sz="8" w:space="0" w:color="auto"/>
            </w:tcBorders>
          </w:tcPr>
          <w:p w:rsidR="0005653F" w:rsidRPr="001135DB" w:rsidRDefault="0005653F" w:rsidP="000A2AC1">
            <w:pPr>
              <w:adjustRightInd w:val="0"/>
              <w:spacing w:after="200" w:line="276" w:lineRule="auto"/>
              <w:rPr>
                <w:sz w:val="22"/>
                <w:szCs w:val="22"/>
                <w:lang w:eastAsia="en-US"/>
              </w:rPr>
            </w:pPr>
          </w:p>
        </w:tc>
        <w:tc>
          <w:tcPr>
            <w:tcW w:w="992" w:type="dxa"/>
            <w:tcBorders>
              <w:top w:val="nil"/>
              <w:left w:val="single" w:sz="8" w:space="0" w:color="auto"/>
              <w:bottom w:val="single" w:sz="8" w:space="0" w:color="auto"/>
              <w:right w:val="single" w:sz="8" w:space="0" w:color="auto"/>
            </w:tcBorders>
          </w:tcPr>
          <w:p w:rsidR="0005653F" w:rsidRPr="001135DB" w:rsidRDefault="0005653F" w:rsidP="000A2AC1">
            <w:pPr>
              <w:adjustRightInd w:val="0"/>
              <w:spacing w:after="200" w:line="276" w:lineRule="auto"/>
              <w:rPr>
                <w:sz w:val="22"/>
                <w:szCs w:val="22"/>
                <w:lang w:eastAsia="en-US"/>
              </w:rPr>
            </w:pPr>
          </w:p>
        </w:tc>
        <w:tc>
          <w:tcPr>
            <w:tcW w:w="1135" w:type="dxa"/>
            <w:tcBorders>
              <w:top w:val="nil"/>
              <w:left w:val="single" w:sz="8" w:space="0" w:color="auto"/>
              <w:bottom w:val="single" w:sz="8" w:space="0" w:color="auto"/>
              <w:right w:val="single" w:sz="8" w:space="0" w:color="auto"/>
            </w:tcBorders>
          </w:tcPr>
          <w:p w:rsidR="0005653F" w:rsidRPr="001135DB" w:rsidRDefault="0005653F" w:rsidP="000A2AC1">
            <w:pPr>
              <w:adjustRightInd w:val="0"/>
              <w:spacing w:after="200" w:line="276" w:lineRule="auto"/>
              <w:rPr>
                <w:sz w:val="22"/>
                <w:szCs w:val="22"/>
                <w:lang w:eastAsia="en-US"/>
              </w:rPr>
            </w:pPr>
          </w:p>
        </w:tc>
        <w:tc>
          <w:tcPr>
            <w:tcW w:w="1016" w:type="dxa"/>
            <w:tcBorders>
              <w:top w:val="nil"/>
              <w:left w:val="single" w:sz="8" w:space="0" w:color="auto"/>
              <w:bottom w:val="single" w:sz="8" w:space="0" w:color="auto"/>
              <w:right w:val="single" w:sz="8" w:space="0" w:color="auto"/>
            </w:tcBorders>
          </w:tcPr>
          <w:p w:rsidR="0005653F" w:rsidRPr="001135DB" w:rsidRDefault="0005653F" w:rsidP="000A2AC1">
            <w:pPr>
              <w:adjustRightInd w:val="0"/>
              <w:spacing w:after="200" w:line="276" w:lineRule="auto"/>
              <w:rPr>
                <w:sz w:val="22"/>
                <w:szCs w:val="22"/>
                <w:lang w:eastAsia="en-US"/>
              </w:rPr>
            </w:pPr>
          </w:p>
        </w:tc>
        <w:tc>
          <w:tcPr>
            <w:tcW w:w="1110" w:type="dxa"/>
            <w:tcBorders>
              <w:top w:val="nil"/>
              <w:left w:val="single" w:sz="8" w:space="0" w:color="auto"/>
              <w:bottom w:val="single" w:sz="8" w:space="0" w:color="auto"/>
              <w:right w:val="single" w:sz="8" w:space="0" w:color="auto"/>
            </w:tcBorders>
          </w:tcPr>
          <w:p w:rsidR="0005653F" w:rsidRPr="001135DB" w:rsidRDefault="0005653F" w:rsidP="000A2AC1">
            <w:pPr>
              <w:adjustRightInd w:val="0"/>
              <w:spacing w:after="200" w:line="276" w:lineRule="auto"/>
              <w:rPr>
                <w:sz w:val="22"/>
                <w:szCs w:val="22"/>
                <w:lang w:eastAsia="en-US"/>
              </w:rPr>
            </w:pPr>
          </w:p>
        </w:tc>
        <w:tc>
          <w:tcPr>
            <w:tcW w:w="1417" w:type="dxa"/>
            <w:tcBorders>
              <w:top w:val="nil"/>
              <w:left w:val="single" w:sz="8" w:space="0" w:color="auto"/>
              <w:bottom w:val="single" w:sz="8" w:space="0" w:color="auto"/>
              <w:right w:val="single" w:sz="8" w:space="0" w:color="auto"/>
            </w:tcBorders>
          </w:tcPr>
          <w:p w:rsidR="0005653F" w:rsidRPr="001135DB" w:rsidRDefault="0005653F" w:rsidP="000A2AC1">
            <w:pPr>
              <w:adjustRightInd w:val="0"/>
              <w:spacing w:after="200" w:line="276" w:lineRule="auto"/>
              <w:rPr>
                <w:sz w:val="22"/>
                <w:szCs w:val="22"/>
                <w:lang w:eastAsia="en-US"/>
              </w:rPr>
            </w:pPr>
          </w:p>
        </w:tc>
        <w:tc>
          <w:tcPr>
            <w:tcW w:w="1418" w:type="dxa"/>
            <w:tcBorders>
              <w:top w:val="nil"/>
              <w:left w:val="single" w:sz="8" w:space="0" w:color="auto"/>
              <w:bottom w:val="single" w:sz="8" w:space="0" w:color="auto"/>
              <w:right w:val="single" w:sz="8" w:space="0" w:color="auto"/>
            </w:tcBorders>
          </w:tcPr>
          <w:p w:rsidR="0005653F" w:rsidRPr="001135DB" w:rsidRDefault="0005653F" w:rsidP="000A2AC1">
            <w:pPr>
              <w:adjustRightInd w:val="0"/>
              <w:spacing w:after="200" w:line="276" w:lineRule="auto"/>
              <w:rPr>
                <w:sz w:val="22"/>
                <w:szCs w:val="22"/>
                <w:lang w:eastAsia="en-US"/>
              </w:rPr>
            </w:pPr>
          </w:p>
        </w:tc>
        <w:tc>
          <w:tcPr>
            <w:tcW w:w="1134" w:type="dxa"/>
            <w:tcBorders>
              <w:top w:val="nil"/>
              <w:left w:val="single" w:sz="8" w:space="0" w:color="auto"/>
              <w:bottom w:val="single" w:sz="8" w:space="0" w:color="auto"/>
              <w:right w:val="single" w:sz="8" w:space="0" w:color="auto"/>
            </w:tcBorders>
          </w:tcPr>
          <w:p w:rsidR="0005653F" w:rsidRPr="001135DB" w:rsidRDefault="0005653F" w:rsidP="000A2AC1">
            <w:pPr>
              <w:adjustRightInd w:val="0"/>
              <w:spacing w:after="200" w:line="276" w:lineRule="auto"/>
              <w:rPr>
                <w:sz w:val="22"/>
                <w:szCs w:val="22"/>
                <w:lang w:eastAsia="en-US"/>
              </w:rPr>
            </w:pPr>
          </w:p>
        </w:tc>
      </w:tr>
    </w:tbl>
    <w:p w:rsidR="0005653F" w:rsidRPr="001135DB" w:rsidRDefault="0005653F" w:rsidP="0005653F">
      <w:pPr>
        <w:ind w:firstLine="567"/>
        <w:jc w:val="both"/>
        <w:rPr>
          <w:lang w:eastAsia="en-US"/>
        </w:rPr>
      </w:pPr>
    </w:p>
    <w:p w:rsidR="0005653F" w:rsidRPr="001135DB" w:rsidRDefault="0005653F" w:rsidP="0005653F">
      <w:pPr>
        <w:ind w:firstLine="567"/>
        <w:jc w:val="both"/>
        <w:rPr>
          <w:lang w:eastAsia="en-US"/>
        </w:rPr>
      </w:pPr>
    </w:p>
    <w:p w:rsidR="0005653F" w:rsidRPr="001135DB" w:rsidRDefault="0005653F" w:rsidP="0005653F">
      <w:pPr>
        <w:ind w:firstLine="567"/>
        <w:jc w:val="both"/>
        <w:rPr>
          <w:lang w:eastAsia="en-US"/>
        </w:rPr>
      </w:pPr>
      <w:r>
        <w:rPr>
          <w:lang w:eastAsia="en-US"/>
        </w:rPr>
        <w:t>_______________________________________________________________________________________________________</w:t>
      </w:r>
    </w:p>
    <w:p w:rsidR="0005653F" w:rsidRPr="001135DB" w:rsidRDefault="0005653F" w:rsidP="0005653F">
      <w:pPr>
        <w:ind w:firstLine="567"/>
        <w:jc w:val="both"/>
        <w:rPr>
          <w:lang w:eastAsia="en-US"/>
        </w:rPr>
      </w:pPr>
    </w:p>
    <w:p w:rsidR="0005653F" w:rsidRPr="001135DB" w:rsidRDefault="0005653F" w:rsidP="0005653F">
      <w:pPr>
        <w:ind w:firstLine="567"/>
        <w:jc w:val="both"/>
        <w:rPr>
          <w:lang w:eastAsia="en-US"/>
        </w:rPr>
      </w:pPr>
    </w:p>
    <w:p w:rsidR="0005653F" w:rsidRPr="001135DB" w:rsidRDefault="0005653F" w:rsidP="0005653F">
      <w:pPr>
        <w:ind w:firstLine="567"/>
        <w:jc w:val="both"/>
        <w:rPr>
          <w:lang w:eastAsia="en-US"/>
        </w:rPr>
      </w:pPr>
    </w:p>
    <w:p w:rsidR="0005653F" w:rsidRDefault="0005653F" w:rsidP="0005653F">
      <w:pPr>
        <w:jc w:val="center"/>
      </w:pPr>
      <w:r>
        <w:t>АДМИНИСТРАЦИЯ СТЕКЛЯНСКОГО СЕЛЬСОВЕТА</w:t>
      </w:r>
    </w:p>
    <w:p w:rsidR="0005653F" w:rsidRDefault="0005653F" w:rsidP="0005653F">
      <w:pPr>
        <w:jc w:val="center"/>
      </w:pPr>
      <w:r>
        <w:t>КУПИНСКОГО РАЙОНА НОВОСИБИРСКОЙ  ОБЛАСТИ</w:t>
      </w:r>
    </w:p>
    <w:p w:rsidR="0005653F" w:rsidRDefault="0005653F" w:rsidP="0005653F">
      <w:pPr>
        <w:jc w:val="center"/>
        <w:rPr>
          <w:b/>
        </w:rPr>
      </w:pPr>
    </w:p>
    <w:p w:rsidR="0005653F" w:rsidRDefault="0005653F" w:rsidP="0005653F">
      <w:pPr>
        <w:jc w:val="center"/>
        <w:rPr>
          <w:b/>
        </w:rPr>
      </w:pPr>
    </w:p>
    <w:p w:rsidR="0005653F" w:rsidRDefault="0005653F" w:rsidP="0005653F">
      <w:pPr>
        <w:jc w:val="center"/>
      </w:pPr>
      <w:proofErr w:type="gramStart"/>
      <w:r>
        <w:t>П</w:t>
      </w:r>
      <w:proofErr w:type="gramEnd"/>
      <w:r>
        <w:t xml:space="preserve"> О С Т А Н О В Л Е Н И Е</w:t>
      </w:r>
    </w:p>
    <w:p w:rsidR="0005653F" w:rsidRDefault="0005653F" w:rsidP="0005653F">
      <w:pPr>
        <w:jc w:val="center"/>
      </w:pPr>
    </w:p>
    <w:p w:rsidR="0005653F" w:rsidRDefault="0005653F" w:rsidP="0005653F">
      <w:r>
        <w:t>18.06.2019</w:t>
      </w:r>
      <w:r>
        <w:tab/>
      </w:r>
      <w:r>
        <w:tab/>
      </w:r>
      <w:r>
        <w:tab/>
      </w:r>
      <w:r>
        <w:tab/>
      </w:r>
      <w:r>
        <w:tab/>
      </w:r>
      <w:r>
        <w:tab/>
      </w:r>
      <w:r>
        <w:tab/>
      </w:r>
      <w:r>
        <w:tab/>
      </w:r>
      <w:r>
        <w:tab/>
      </w:r>
      <w:r>
        <w:tab/>
        <w:t xml:space="preserve">                                                                              №  39</w:t>
      </w:r>
    </w:p>
    <w:p w:rsidR="0005653F" w:rsidRDefault="0005653F" w:rsidP="0005653F"/>
    <w:p w:rsidR="0005653F" w:rsidRDefault="0005653F" w:rsidP="0005653F"/>
    <w:p w:rsidR="0005653F" w:rsidRDefault="0005653F" w:rsidP="0005653F">
      <w:pPr>
        <w:jc w:val="center"/>
        <w:rPr>
          <w:rStyle w:val="a3"/>
        </w:rPr>
      </w:pPr>
      <w:r>
        <w:rPr>
          <w:rStyle w:val="a3"/>
        </w:rPr>
        <w:t>Об отмене административных регламентов предоставления муниципальных услуг</w:t>
      </w:r>
    </w:p>
    <w:p w:rsidR="0005653F" w:rsidRDefault="0005653F" w:rsidP="0005653F">
      <w:pPr>
        <w:rPr>
          <w:rStyle w:val="a3"/>
          <w:b w:val="0"/>
        </w:rPr>
      </w:pPr>
    </w:p>
    <w:p w:rsidR="0005653F" w:rsidRDefault="0005653F" w:rsidP="0005653F">
      <w:pPr>
        <w:rPr>
          <w:rStyle w:val="a3"/>
          <w:b w:val="0"/>
        </w:rPr>
      </w:pPr>
    </w:p>
    <w:p w:rsidR="0005653F" w:rsidRDefault="0005653F" w:rsidP="0005653F">
      <w:pPr>
        <w:rPr>
          <w:sz w:val="24"/>
          <w:szCs w:val="24"/>
        </w:rPr>
      </w:pPr>
      <w:r w:rsidRPr="00A17586">
        <w:rPr>
          <w:sz w:val="24"/>
          <w:szCs w:val="24"/>
        </w:rPr>
        <w:t>На основании Федерального закона от 27.05.2014 года №136 – ФЗ «О внесении изменений в статью 26 Федерального закона «Об общих принципах организации местного законодательств</w:t>
      </w:r>
      <w:proofErr w:type="gramStart"/>
      <w:r w:rsidRPr="00A17586">
        <w:rPr>
          <w:sz w:val="24"/>
          <w:szCs w:val="24"/>
        </w:rPr>
        <w:t>а(</w:t>
      </w:r>
      <w:proofErr w:type="gramEnd"/>
      <w:r w:rsidRPr="00A17586">
        <w:rPr>
          <w:sz w:val="24"/>
          <w:szCs w:val="24"/>
        </w:rPr>
        <w:t xml:space="preserve">представительных) и исполнительных органов государственной власти субъектов Российской Федерации», Федерального закона №131 –ФЗ от 06.10.2003 года «Об общих принципах организации местного самоуправления в Российской Федерации ( в действующей редакции), Администрация  Стеклянского сельсовета  </w:t>
      </w:r>
      <w:r>
        <w:rPr>
          <w:sz w:val="24"/>
          <w:szCs w:val="24"/>
        </w:rPr>
        <w:t>Купинского района</w:t>
      </w:r>
    </w:p>
    <w:p w:rsidR="0005653F" w:rsidRPr="00A17586" w:rsidRDefault="0005653F" w:rsidP="0005653F">
      <w:pPr>
        <w:rPr>
          <w:sz w:val="24"/>
          <w:szCs w:val="24"/>
        </w:rPr>
      </w:pPr>
      <w:r w:rsidRPr="00A17586">
        <w:rPr>
          <w:sz w:val="24"/>
          <w:szCs w:val="24"/>
        </w:rPr>
        <w:t>ПОСТАНОВЛЯЕТ:</w:t>
      </w:r>
    </w:p>
    <w:p w:rsidR="0005653F" w:rsidRPr="00A17586" w:rsidRDefault="0005653F" w:rsidP="0005653F">
      <w:pPr>
        <w:rPr>
          <w:sz w:val="24"/>
          <w:szCs w:val="24"/>
        </w:rPr>
      </w:pPr>
      <w:r w:rsidRPr="00A17586">
        <w:rPr>
          <w:sz w:val="24"/>
          <w:szCs w:val="24"/>
        </w:rPr>
        <w:lastRenderedPageBreak/>
        <w:br/>
        <w:t>Считать утратившим силу с 01.07.2019 года нормативно-правовые акты со всеми изменениями и дополнениями:</w:t>
      </w:r>
    </w:p>
    <w:p w:rsidR="0005653F" w:rsidRPr="00A17586" w:rsidRDefault="0005653F" w:rsidP="0005653F">
      <w:pPr>
        <w:pStyle w:val="a4"/>
        <w:numPr>
          <w:ilvl w:val="0"/>
          <w:numId w:val="39"/>
        </w:numPr>
        <w:rPr>
          <w:sz w:val="24"/>
          <w:szCs w:val="24"/>
        </w:rPr>
      </w:pPr>
      <w:r w:rsidRPr="00A17586">
        <w:rPr>
          <w:sz w:val="24"/>
          <w:szCs w:val="24"/>
        </w:rPr>
        <w:t xml:space="preserve">Административный регламент </w:t>
      </w:r>
      <w:r w:rsidRPr="00A17586">
        <w:rPr>
          <w:bCs/>
          <w:sz w:val="24"/>
          <w:szCs w:val="24"/>
        </w:rPr>
        <w:t>предоставления муниципальной услуги по</w:t>
      </w:r>
      <w:r w:rsidRPr="00A17586">
        <w:rPr>
          <w:sz w:val="24"/>
          <w:szCs w:val="24"/>
        </w:rPr>
        <w:t xml:space="preserve">   </w:t>
      </w:r>
      <w:r w:rsidRPr="00A17586">
        <w:rPr>
          <w:rStyle w:val="apple-style-span"/>
          <w:sz w:val="24"/>
          <w:szCs w:val="24"/>
        </w:rPr>
        <w:t xml:space="preserve">предоставлению справки об использовании (неиспользовании) права на приватизацию жилого помещения   </w:t>
      </w:r>
      <w:r w:rsidRPr="00A17586">
        <w:rPr>
          <w:sz w:val="24"/>
          <w:szCs w:val="24"/>
        </w:rPr>
        <w:t>на территории муниципального образования.</w:t>
      </w:r>
    </w:p>
    <w:p w:rsidR="0005653F" w:rsidRPr="00A17586" w:rsidRDefault="0005653F" w:rsidP="0005653F">
      <w:pPr>
        <w:pStyle w:val="a4"/>
        <w:numPr>
          <w:ilvl w:val="0"/>
          <w:numId w:val="39"/>
        </w:numPr>
        <w:rPr>
          <w:sz w:val="24"/>
          <w:szCs w:val="24"/>
        </w:rPr>
      </w:pPr>
      <w:r w:rsidRPr="00A17586">
        <w:rPr>
          <w:sz w:val="24"/>
          <w:szCs w:val="24"/>
        </w:rPr>
        <w:t xml:space="preserve">Административный регламент </w:t>
      </w:r>
      <w:r w:rsidRPr="00A17586">
        <w:rPr>
          <w:bCs/>
          <w:sz w:val="24"/>
          <w:szCs w:val="24"/>
        </w:rPr>
        <w:t xml:space="preserve">предоставления муниципальной услуги по </w:t>
      </w:r>
      <w:r w:rsidRPr="00A17586">
        <w:rPr>
          <w:sz w:val="24"/>
          <w:szCs w:val="24"/>
        </w:rPr>
        <w:t>реализации преимущественного права покупки доли в праве общей долевой собственности на жилое помещение, часть которого находится в муниципальной собственности  Стеклянского  сельсовета.</w:t>
      </w:r>
    </w:p>
    <w:p w:rsidR="0005653F" w:rsidRPr="00A17586" w:rsidRDefault="0005653F" w:rsidP="0005653F">
      <w:pPr>
        <w:pStyle w:val="a4"/>
        <w:numPr>
          <w:ilvl w:val="0"/>
          <w:numId w:val="39"/>
        </w:numPr>
        <w:rPr>
          <w:sz w:val="24"/>
          <w:szCs w:val="24"/>
        </w:rPr>
      </w:pPr>
      <w:r w:rsidRPr="00A17586">
        <w:rPr>
          <w:sz w:val="24"/>
          <w:szCs w:val="24"/>
        </w:rPr>
        <w:t xml:space="preserve">Административный  </w:t>
      </w:r>
      <w:r w:rsidRPr="00A17586">
        <w:rPr>
          <w:bCs/>
          <w:sz w:val="24"/>
          <w:szCs w:val="24"/>
        </w:rPr>
        <w:t xml:space="preserve">Регламент предоставления муниципальной услуги  по </w:t>
      </w:r>
      <w:r w:rsidRPr="00A17586">
        <w:rPr>
          <w:sz w:val="24"/>
          <w:szCs w:val="24"/>
        </w:rPr>
        <w:t>заключению договора социального найма с гражданами, осуществившими обмен муниципальными жилыми помещениями  на территории   Стеклянского  сельсовета.</w:t>
      </w:r>
    </w:p>
    <w:p w:rsidR="0005653F" w:rsidRPr="00A17586" w:rsidRDefault="0005653F" w:rsidP="0005653F">
      <w:pPr>
        <w:pStyle w:val="a4"/>
        <w:numPr>
          <w:ilvl w:val="0"/>
          <w:numId w:val="39"/>
        </w:numPr>
        <w:rPr>
          <w:sz w:val="24"/>
          <w:szCs w:val="24"/>
        </w:rPr>
      </w:pPr>
      <w:r w:rsidRPr="00A17586">
        <w:rPr>
          <w:sz w:val="24"/>
          <w:szCs w:val="24"/>
        </w:rPr>
        <w:t xml:space="preserve">  Административный  </w:t>
      </w:r>
      <w:r w:rsidRPr="00A17586">
        <w:rPr>
          <w:bCs/>
          <w:sz w:val="24"/>
          <w:szCs w:val="24"/>
        </w:rPr>
        <w:t xml:space="preserve">Регламент предоставления муниципальной услуги  по </w:t>
      </w:r>
      <w:r w:rsidRPr="00A17586">
        <w:rPr>
          <w:sz w:val="24"/>
          <w:szCs w:val="24"/>
        </w:rPr>
        <w:t>социальной поддержке семей, имеющих детей (в том числе многодетных семей, одиноких родителей) на  территории Стеклянского сельсовета</w:t>
      </w:r>
      <w:r w:rsidRPr="00A17586">
        <w:rPr>
          <w:b/>
          <w:sz w:val="24"/>
          <w:szCs w:val="24"/>
        </w:rPr>
        <w:t>.</w:t>
      </w:r>
    </w:p>
    <w:p w:rsidR="0005653F" w:rsidRPr="00A17586" w:rsidRDefault="0005653F" w:rsidP="0005653F">
      <w:pPr>
        <w:pStyle w:val="a4"/>
        <w:numPr>
          <w:ilvl w:val="0"/>
          <w:numId w:val="39"/>
        </w:numPr>
        <w:rPr>
          <w:sz w:val="24"/>
          <w:szCs w:val="24"/>
        </w:rPr>
      </w:pPr>
      <w:r w:rsidRPr="00A17586">
        <w:rPr>
          <w:b/>
          <w:sz w:val="24"/>
          <w:szCs w:val="24"/>
        </w:rPr>
        <w:t xml:space="preserve"> </w:t>
      </w:r>
      <w:r w:rsidRPr="00A17586">
        <w:rPr>
          <w:sz w:val="24"/>
          <w:szCs w:val="24"/>
        </w:rPr>
        <w:t xml:space="preserve"> Административный  </w:t>
      </w:r>
      <w:r w:rsidRPr="00A17586">
        <w:rPr>
          <w:bCs/>
          <w:sz w:val="24"/>
          <w:szCs w:val="24"/>
        </w:rPr>
        <w:t xml:space="preserve">Регламент предоставления муниципальной услуги  </w:t>
      </w:r>
      <w:proofErr w:type="gramStart"/>
      <w:r w:rsidRPr="00A17586">
        <w:rPr>
          <w:bCs/>
          <w:sz w:val="24"/>
          <w:szCs w:val="24"/>
        </w:rPr>
        <w:t>по признанию граждан малоимущими в целях постановки на учет в качестве нуждающихся в жилых помещениях</w:t>
      </w:r>
      <w:proofErr w:type="gramEnd"/>
      <w:r w:rsidRPr="00A17586">
        <w:rPr>
          <w:bCs/>
          <w:sz w:val="24"/>
          <w:szCs w:val="24"/>
        </w:rPr>
        <w:t xml:space="preserve">  </w:t>
      </w:r>
      <w:r w:rsidRPr="00A17586">
        <w:rPr>
          <w:sz w:val="24"/>
          <w:szCs w:val="24"/>
        </w:rPr>
        <w:t>на  территории Стеклянского сельсовета</w:t>
      </w:r>
      <w:r w:rsidRPr="00A17586">
        <w:rPr>
          <w:b/>
          <w:sz w:val="24"/>
          <w:szCs w:val="24"/>
        </w:rPr>
        <w:t>.</w:t>
      </w:r>
    </w:p>
    <w:p w:rsidR="0005653F" w:rsidRPr="00A17586" w:rsidRDefault="0005653F" w:rsidP="0005653F">
      <w:pPr>
        <w:pStyle w:val="a4"/>
        <w:numPr>
          <w:ilvl w:val="0"/>
          <w:numId w:val="39"/>
        </w:numPr>
        <w:rPr>
          <w:rStyle w:val="apple-style-span"/>
          <w:sz w:val="24"/>
          <w:szCs w:val="24"/>
        </w:rPr>
      </w:pPr>
      <w:r w:rsidRPr="00A17586">
        <w:rPr>
          <w:sz w:val="24"/>
          <w:szCs w:val="24"/>
        </w:rPr>
        <w:t xml:space="preserve">Административный  </w:t>
      </w:r>
      <w:r w:rsidRPr="00A17586">
        <w:rPr>
          <w:bCs/>
          <w:sz w:val="24"/>
          <w:szCs w:val="24"/>
        </w:rPr>
        <w:t xml:space="preserve">Регламент предоставления муниципальной услуги по </w:t>
      </w:r>
      <w:r w:rsidRPr="00A17586">
        <w:rPr>
          <w:rStyle w:val="apple-style-span"/>
          <w:sz w:val="24"/>
          <w:szCs w:val="24"/>
        </w:rPr>
        <w:t>предоставлению служебных жилых помещений.</w:t>
      </w:r>
    </w:p>
    <w:p w:rsidR="0005653F" w:rsidRPr="00A17586" w:rsidRDefault="0005653F" w:rsidP="0005653F">
      <w:pPr>
        <w:pStyle w:val="a4"/>
        <w:numPr>
          <w:ilvl w:val="0"/>
          <w:numId w:val="39"/>
        </w:numPr>
        <w:rPr>
          <w:sz w:val="24"/>
          <w:szCs w:val="24"/>
        </w:rPr>
      </w:pPr>
      <w:r w:rsidRPr="00A17586">
        <w:rPr>
          <w:sz w:val="24"/>
          <w:szCs w:val="24"/>
        </w:rPr>
        <w:t xml:space="preserve"> Административный  </w:t>
      </w:r>
      <w:r w:rsidRPr="00A17586">
        <w:rPr>
          <w:bCs/>
          <w:sz w:val="24"/>
          <w:szCs w:val="24"/>
        </w:rPr>
        <w:t xml:space="preserve">Регламент предоставления муниципальной услуги по </w:t>
      </w:r>
      <w:r w:rsidRPr="00A17586">
        <w:rPr>
          <w:rStyle w:val="apple-style-span"/>
          <w:sz w:val="24"/>
          <w:szCs w:val="24"/>
        </w:rPr>
        <w:t xml:space="preserve">предоставлению </w:t>
      </w:r>
      <w:r w:rsidRPr="00A17586">
        <w:rPr>
          <w:bCs/>
          <w:sz w:val="24"/>
          <w:szCs w:val="24"/>
        </w:rPr>
        <w:t>жилых помещений по договорам аренды муниципальных жилых помещений.</w:t>
      </w:r>
    </w:p>
    <w:p w:rsidR="0005653F" w:rsidRPr="00A17586" w:rsidRDefault="0005653F" w:rsidP="0005653F">
      <w:pPr>
        <w:pStyle w:val="a4"/>
        <w:numPr>
          <w:ilvl w:val="0"/>
          <w:numId w:val="39"/>
        </w:numPr>
        <w:rPr>
          <w:sz w:val="24"/>
          <w:szCs w:val="24"/>
        </w:rPr>
      </w:pPr>
      <w:r w:rsidRPr="00A17586">
        <w:rPr>
          <w:sz w:val="24"/>
          <w:szCs w:val="24"/>
        </w:rPr>
        <w:t xml:space="preserve">Административный  </w:t>
      </w:r>
      <w:r w:rsidRPr="00A17586">
        <w:rPr>
          <w:bCs/>
          <w:sz w:val="24"/>
          <w:szCs w:val="24"/>
        </w:rPr>
        <w:t>Регламент предоставления муниципальной услуги по оказанию помощи гражданам в восстановлении индивидуальных жилых домов, пострадавших при пожаре.</w:t>
      </w:r>
    </w:p>
    <w:p w:rsidR="0005653F" w:rsidRPr="00A17586" w:rsidRDefault="0005653F" w:rsidP="0005653F">
      <w:pPr>
        <w:pStyle w:val="a4"/>
        <w:numPr>
          <w:ilvl w:val="0"/>
          <w:numId w:val="39"/>
        </w:numPr>
        <w:rPr>
          <w:sz w:val="24"/>
          <w:szCs w:val="24"/>
        </w:rPr>
      </w:pPr>
      <w:r w:rsidRPr="00A17586">
        <w:rPr>
          <w:sz w:val="24"/>
          <w:szCs w:val="24"/>
        </w:rPr>
        <w:t xml:space="preserve">Административный  </w:t>
      </w:r>
      <w:r w:rsidRPr="00A17586">
        <w:rPr>
          <w:bCs/>
          <w:sz w:val="24"/>
          <w:szCs w:val="24"/>
        </w:rPr>
        <w:t xml:space="preserve">Регламент предоставления муниципальной услуги по </w:t>
      </w:r>
      <w:r w:rsidRPr="00A17586">
        <w:rPr>
          <w:sz w:val="24"/>
          <w:szCs w:val="24"/>
        </w:rPr>
        <w:t>оформлению разрешения на вселение.</w:t>
      </w:r>
    </w:p>
    <w:p w:rsidR="0005653F" w:rsidRPr="00A17586" w:rsidRDefault="0005653F" w:rsidP="0005653F">
      <w:pPr>
        <w:pStyle w:val="a4"/>
        <w:numPr>
          <w:ilvl w:val="0"/>
          <w:numId w:val="39"/>
        </w:numPr>
        <w:jc w:val="both"/>
        <w:rPr>
          <w:bCs/>
          <w:sz w:val="24"/>
          <w:szCs w:val="24"/>
        </w:rPr>
      </w:pPr>
      <w:r w:rsidRPr="00A17586">
        <w:rPr>
          <w:sz w:val="24"/>
          <w:szCs w:val="24"/>
        </w:rPr>
        <w:t xml:space="preserve"> Административный  </w:t>
      </w:r>
      <w:r w:rsidRPr="00A17586">
        <w:rPr>
          <w:bCs/>
          <w:sz w:val="24"/>
          <w:szCs w:val="24"/>
        </w:rPr>
        <w:t>Регламент предоставления муниципальной услуги по приватизации жилых помещений муниципального жилищного фонда.</w:t>
      </w:r>
    </w:p>
    <w:p w:rsidR="0005653F" w:rsidRPr="00A17586" w:rsidRDefault="0005653F" w:rsidP="0005653F">
      <w:pPr>
        <w:pStyle w:val="a4"/>
        <w:numPr>
          <w:ilvl w:val="0"/>
          <w:numId w:val="39"/>
        </w:numPr>
        <w:rPr>
          <w:sz w:val="24"/>
          <w:szCs w:val="24"/>
        </w:rPr>
      </w:pPr>
      <w:r w:rsidRPr="00A17586">
        <w:rPr>
          <w:sz w:val="24"/>
          <w:szCs w:val="24"/>
        </w:rPr>
        <w:t xml:space="preserve"> Административный  </w:t>
      </w:r>
      <w:r w:rsidRPr="00A17586">
        <w:rPr>
          <w:bCs/>
          <w:sz w:val="24"/>
          <w:szCs w:val="24"/>
        </w:rPr>
        <w:t>Регламент предоставления муниципальной услуги по предоставлению молодым семьям социальных выплат на приобретение жилья.</w:t>
      </w:r>
    </w:p>
    <w:p w:rsidR="0005653F" w:rsidRPr="00A17586" w:rsidRDefault="0005653F" w:rsidP="0005653F">
      <w:pPr>
        <w:pStyle w:val="a4"/>
        <w:numPr>
          <w:ilvl w:val="0"/>
          <w:numId w:val="39"/>
        </w:numPr>
        <w:rPr>
          <w:sz w:val="24"/>
          <w:szCs w:val="24"/>
        </w:rPr>
      </w:pPr>
      <w:r w:rsidRPr="00A17586">
        <w:rPr>
          <w:sz w:val="24"/>
          <w:szCs w:val="24"/>
        </w:rPr>
        <w:t xml:space="preserve"> Административный  </w:t>
      </w:r>
      <w:r w:rsidRPr="00A17586">
        <w:rPr>
          <w:bCs/>
          <w:sz w:val="24"/>
          <w:szCs w:val="24"/>
        </w:rPr>
        <w:t xml:space="preserve">Регламент предоставления муниципальной услуги по </w:t>
      </w:r>
      <w:r w:rsidRPr="00A17586">
        <w:rPr>
          <w:sz w:val="24"/>
          <w:szCs w:val="24"/>
        </w:rPr>
        <w:t>признанию многоквартирного дома аварийным и подлежащим сносу и реконструкции.</w:t>
      </w:r>
    </w:p>
    <w:p w:rsidR="0005653F" w:rsidRPr="00A17586" w:rsidRDefault="0005653F" w:rsidP="0005653F">
      <w:pPr>
        <w:pStyle w:val="a4"/>
        <w:numPr>
          <w:ilvl w:val="0"/>
          <w:numId w:val="39"/>
        </w:numPr>
        <w:rPr>
          <w:sz w:val="24"/>
          <w:szCs w:val="24"/>
        </w:rPr>
      </w:pPr>
      <w:r w:rsidRPr="00A17586">
        <w:rPr>
          <w:sz w:val="24"/>
          <w:szCs w:val="24"/>
        </w:rPr>
        <w:t xml:space="preserve"> Административный  </w:t>
      </w:r>
      <w:r w:rsidRPr="00A17586">
        <w:rPr>
          <w:bCs/>
          <w:sz w:val="24"/>
          <w:szCs w:val="24"/>
        </w:rPr>
        <w:t xml:space="preserve">Регламент предоставления муниципальной услуги по </w:t>
      </w:r>
      <w:r w:rsidRPr="00A17586">
        <w:rPr>
          <w:sz w:val="24"/>
          <w:szCs w:val="24"/>
        </w:rPr>
        <w:t>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05653F" w:rsidRPr="00A17586" w:rsidRDefault="0005653F" w:rsidP="0005653F">
      <w:pPr>
        <w:pStyle w:val="a4"/>
        <w:numPr>
          <w:ilvl w:val="0"/>
          <w:numId w:val="39"/>
        </w:numPr>
        <w:rPr>
          <w:sz w:val="24"/>
          <w:szCs w:val="24"/>
        </w:rPr>
      </w:pPr>
      <w:r w:rsidRPr="00A17586">
        <w:rPr>
          <w:sz w:val="24"/>
          <w:szCs w:val="24"/>
        </w:rPr>
        <w:t xml:space="preserve"> Административный  </w:t>
      </w:r>
      <w:r w:rsidRPr="00A17586">
        <w:rPr>
          <w:bCs/>
          <w:sz w:val="24"/>
          <w:szCs w:val="24"/>
        </w:rPr>
        <w:t>Регламент предоставления муниципальной услуги по выдаче исходных данных на производство геодезических изысканий на территории Стеклянского сельсовета.</w:t>
      </w:r>
    </w:p>
    <w:p w:rsidR="0005653F" w:rsidRPr="00A17586" w:rsidRDefault="0005653F" w:rsidP="0005653F">
      <w:pPr>
        <w:pStyle w:val="a4"/>
        <w:numPr>
          <w:ilvl w:val="0"/>
          <w:numId w:val="39"/>
        </w:numPr>
        <w:rPr>
          <w:sz w:val="24"/>
          <w:szCs w:val="24"/>
        </w:rPr>
      </w:pPr>
      <w:r w:rsidRPr="00A17586">
        <w:rPr>
          <w:sz w:val="24"/>
          <w:szCs w:val="24"/>
        </w:rPr>
        <w:t xml:space="preserve"> Административный  </w:t>
      </w:r>
      <w:r w:rsidRPr="00A17586">
        <w:rPr>
          <w:bCs/>
          <w:sz w:val="24"/>
          <w:szCs w:val="24"/>
        </w:rPr>
        <w:t>Регламент предоставления муниципальной услуги по выдаче разрешений на выполнение инженерно-геологических, инженерно-гидрографических и других видов изысканий для строительства.</w:t>
      </w:r>
    </w:p>
    <w:p w:rsidR="0005653F" w:rsidRPr="00A17586" w:rsidRDefault="0005653F" w:rsidP="0005653F">
      <w:pPr>
        <w:pStyle w:val="a4"/>
        <w:numPr>
          <w:ilvl w:val="0"/>
          <w:numId w:val="39"/>
        </w:numPr>
        <w:rPr>
          <w:sz w:val="24"/>
          <w:szCs w:val="24"/>
        </w:rPr>
      </w:pPr>
      <w:r w:rsidRPr="00A17586">
        <w:rPr>
          <w:sz w:val="24"/>
          <w:szCs w:val="24"/>
        </w:rPr>
        <w:t xml:space="preserve">  Административный  </w:t>
      </w:r>
      <w:r w:rsidRPr="00A17586">
        <w:rPr>
          <w:bCs/>
          <w:sz w:val="24"/>
          <w:szCs w:val="24"/>
        </w:rPr>
        <w:t>Регламент предоставления муниципальной услуги по разрешению передачи в поднаем жилого помещения, предоставленного по договору социального найма.</w:t>
      </w:r>
    </w:p>
    <w:p w:rsidR="0005653F" w:rsidRPr="00A17586" w:rsidRDefault="0005653F" w:rsidP="0005653F">
      <w:pPr>
        <w:pStyle w:val="a4"/>
        <w:numPr>
          <w:ilvl w:val="0"/>
          <w:numId w:val="39"/>
        </w:numPr>
        <w:rPr>
          <w:sz w:val="24"/>
          <w:szCs w:val="24"/>
        </w:rPr>
      </w:pPr>
      <w:r w:rsidRPr="00A17586">
        <w:rPr>
          <w:sz w:val="24"/>
          <w:szCs w:val="24"/>
        </w:rPr>
        <w:lastRenderedPageBreak/>
        <w:t xml:space="preserve">  Административный  </w:t>
      </w:r>
      <w:r w:rsidRPr="00A17586">
        <w:rPr>
          <w:bCs/>
          <w:sz w:val="24"/>
          <w:szCs w:val="24"/>
        </w:rPr>
        <w:t>Регламент предоставления муниципальной услуги по регистрации и согласованию размещения линейно-кабельных сооружений и сооружений связи на объектах муниципального имущества.</w:t>
      </w:r>
    </w:p>
    <w:p w:rsidR="0005653F" w:rsidRPr="00A17586" w:rsidRDefault="0005653F" w:rsidP="0005653F">
      <w:pPr>
        <w:pStyle w:val="a4"/>
        <w:numPr>
          <w:ilvl w:val="0"/>
          <w:numId w:val="39"/>
        </w:numPr>
        <w:rPr>
          <w:sz w:val="24"/>
          <w:szCs w:val="24"/>
        </w:rPr>
      </w:pPr>
      <w:r w:rsidRPr="00A17586">
        <w:rPr>
          <w:sz w:val="24"/>
          <w:szCs w:val="24"/>
        </w:rPr>
        <w:t xml:space="preserve"> Административный  </w:t>
      </w:r>
      <w:r w:rsidRPr="00A17586">
        <w:rPr>
          <w:bCs/>
          <w:sz w:val="24"/>
          <w:szCs w:val="24"/>
        </w:rPr>
        <w:t xml:space="preserve">Регламент предоставления муниципальной услуги по </w:t>
      </w:r>
      <w:r w:rsidRPr="00A17586">
        <w:rPr>
          <w:sz w:val="24"/>
          <w:szCs w:val="24"/>
        </w:rPr>
        <w:t>предоставлению субсидий в виде муниципальных грантов на поддержку общественных инициатив.</w:t>
      </w:r>
    </w:p>
    <w:p w:rsidR="0005653F" w:rsidRPr="00A17586" w:rsidRDefault="0005653F" w:rsidP="0005653F">
      <w:pPr>
        <w:pStyle w:val="a4"/>
        <w:numPr>
          <w:ilvl w:val="0"/>
          <w:numId w:val="39"/>
        </w:numPr>
        <w:rPr>
          <w:sz w:val="24"/>
          <w:szCs w:val="24"/>
        </w:rPr>
      </w:pPr>
      <w:r w:rsidRPr="00A17586">
        <w:rPr>
          <w:sz w:val="24"/>
          <w:szCs w:val="24"/>
        </w:rPr>
        <w:t xml:space="preserve"> Административный  </w:t>
      </w:r>
      <w:r w:rsidRPr="00A17586">
        <w:rPr>
          <w:bCs/>
          <w:sz w:val="24"/>
          <w:szCs w:val="24"/>
        </w:rPr>
        <w:t>Регламент предоставления муниципальной услуги по предоставлению информации о порядке предоставления жилищно-коммунальных услуг населению.</w:t>
      </w:r>
    </w:p>
    <w:p w:rsidR="0005653F" w:rsidRPr="00A17586" w:rsidRDefault="0005653F" w:rsidP="0005653F">
      <w:pPr>
        <w:pStyle w:val="a4"/>
        <w:numPr>
          <w:ilvl w:val="0"/>
          <w:numId w:val="39"/>
        </w:numPr>
        <w:rPr>
          <w:sz w:val="24"/>
          <w:szCs w:val="24"/>
        </w:rPr>
      </w:pPr>
      <w:r w:rsidRPr="00A17586">
        <w:rPr>
          <w:sz w:val="24"/>
          <w:szCs w:val="24"/>
        </w:rPr>
        <w:t xml:space="preserve"> Административный  </w:t>
      </w:r>
      <w:r w:rsidRPr="00A17586">
        <w:rPr>
          <w:bCs/>
          <w:sz w:val="24"/>
          <w:szCs w:val="24"/>
        </w:rPr>
        <w:t xml:space="preserve">Регламент предоставления муниципальной услуги по </w:t>
      </w:r>
      <w:r w:rsidRPr="00A17586">
        <w:rPr>
          <w:sz w:val="24"/>
          <w:szCs w:val="24"/>
        </w:rPr>
        <w:t>предоставлению информации об очередности предоставления жилых помещений на условиях социального найма.</w:t>
      </w:r>
    </w:p>
    <w:p w:rsidR="0005653F" w:rsidRPr="00A17586" w:rsidRDefault="0005653F" w:rsidP="0005653F">
      <w:pPr>
        <w:pStyle w:val="a4"/>
        <w:numPr>
          <w:ilvl w:val="0"/>
          <w:numId w:val="39"/>
        </w:numPr>
        <w:rPr>
          <w:sz w:val="24"/>
          <w:szCs w:val="24"/>
        </w:rPr>
      </w:pPr>
      <w:r w:rsidRPr="00A17586">
        <w:rPr>
          <w:sz w:val="24"/>
          <w:szCs w:val="24"/>
        </w:rPr>
        <w:t xml:space="preserve"> Административный  </w:t>
      </w:r>
      <w:r w:rsidRPr="00A17586">
        <w:rPr>
          <w:bCs/>
          <w:sz w:val="24"/>
          <w:szCs w:val="24"/>
        </w:rPr>
        <w:t xml:space="preserve">Регламент предоставления муниципальной услуги по </w:t>
      </w:r>
      <w:r w:rsidRPr="00A17586">
        <w:rPr>
          <w:sz w:val="24"/>
          <w:szCs w:val="24"/>
        </w:rPr>
        <w:t>предоставлению субсидий в сфере поддержки общественных инициатив физическим лицам – выборным лицам, активистам территориальных общественных самоуправлений.</w:t>
      </w:r>
    </w:p>
    <w:p w:rsidR="0005653F" w:rsidRPr="00A17586" w:rsidRDefault="0005653F" w:rsidP="0005653F">
      <w:pPr>
        <w:pStyle w:val="a4"/>
        <w:numPr>
          <w:ilvl w:val="0"/>
          <w:numId w:val="39"/>
        </w:numPr>
        <w:rPr>
          <w:sz w:val="24"/>
          <w:szCs w:val="24"/>
        </w:rPr>
      </w:pPr>
      <w:r w:rsidRPr="00A17586">
        <w:rPr>
          <w:sz w:val="24"/>
          <w:szCs w:val="24"/>
        </w:rPr>
        <w:t xml:space="preserve">  Административный  </w:t>
      </w:r>
      <w:r w:rsidRPr="00A17586">
        <w:rPr>
          <w:bCs/>
          <w:sz w:val="24"/>
          <w:szCs w:val="24"/>
        </w:rPr>
        <w:t xml:space="preserve">Регламент предоставления муниципальной услуги по </w:t>
      </w:r>
      <w:r w:rsidRPr="00A17586">
        <w:rPr>
          <w:sz w:val="24"/>
          <w:szCs w:val="24"/>
        </w:rPr>
        <w:t xml:space="preserve">предоставлению нанимателю жилого </w:t>
      </w:r>
      <w:proofErr w:type="spellStart"/>
      <w:r w:rsidRPr="00A17586">
        <w:rPr>
          <w:sz w:val="24"/>
          <w:szCs w:val="24"/>
        </w:rPr>
        <w:t>полмещения</w:t>
      </w:r>
      <w:proofErr w:type="spellEnd"/>
      <w:r w:rsidRPr="00A17586">
        <w:rPr>
          <w:sz w:val="24"/>
          <w:szCs w:val="24"/>
        </w:rPr>
        <w:t xml:space="preserve"> по договору социального найма жилого помещения меньшего размера, взамен занимаемого жилого помещения на территории Стеклянского сельсовета.</w:t>
      </w:r>
    </w:p>
    <w:p w:rsidR="0005653F" w:rsidRPr="00A17586" w:rsidRDefault="0005653F" w:rsidP="0005653F">
      <w:pPr>
        <w:pStyle w:val="a4"/>
        <w:numPr>
          <w:ilvl w:val="0"/>
          <w:numId w:val="39"/>
        </w:numPr>
        <w:rPr>
          <w:sz w:val="24"/>
          <w:szCs w:val="24"/>
        </w:rPr>
      </w:pPr>
      <w:r w:rsidRPr="00A17586">
        <w:rPr>
          <w:sz w:val="24"/>
          <w:szCs w:val="24"/>
        </w:rPr>
        <w:t xml:space="preserve"> Административный  </w:t>
      </w:r>
      <w:r w:rsidRPr="00A17586">
        <w:rPr>
          <w:bCs/>
          <w:sz w:val="24"/>
          <w:szCs w:val="24"/>
        </w:rPr>
        <w:t>Регламент исполнения муниципальной функции по осуществлению муниципального контроля в области торговой деятельности.</w:t>
      </w:r>
    </w:p>
    <w:p w:rsidR="0005653F" w:rsidRPr="00A17586" w:rsidRDefault="0005653F" w:rsidP="0005653F">
      <w:pPr>
        <w:pStyle w:val="a4"/>
        <w:numPr>
          <w:ilvl w:val="0"/>
          <w:numId w:val="39"/>
        </w:numPr>
        <w:rPr>
          <w:sz w:val="24"/>
          <w:szCs w:val="24"/>
        </w:rPr>
      </w:pPr>
      <w:r w:rsidRPr="00A17586">
        <w:rPr>
          <w:sz w:val="24"/>
          <w:szCs w:val="24"/>
        </w:rPr>
        <w:t xml:space="preserve"> Административный регламент администрации Стеклянского сельсовета по исполнению муниципальной  услуги «Приобретение земельных участков из земель сельскохозяйственного назначения, находящихся в муниципальной собственности, для создания фермерского хозяйства и осуществления его деятельности».</w:t>
      </w:r>
    </w:p>
    <w:p w:rsidR="0005653F" w:rsidRPr="00A17586" w:rsidRDefault="0005653F" w:rsidP="0005653F">
      <w:pPr>
        <w:pStyle w:val="a4"/>
        <w:numPr>
          <w:ilvl w:val="0"/>
          <w:numId w:val="39"/>
        </w:numPr>
        <w:rPr>
          <w:sz w:val="24"/>
          <w:szCs w:val="24"/>
        </w:rPr>
      </w:pPr>
      <w:r w:rsidRPr="00A17586">
        <w:rPr>
          <w:sz w:val="24"/>
          <w:szCs w:val="24"/>
        </w:rPr>
        <w:t xml:space="preserve"> Административный  </w:t>
      </w:r>
      <w:r w:rsidRPr="00A17586">
        <w:rPr>
          <w:bCs/>
          <w:sz w:val="24"/>
          <w:szCs w:val="24"/>
        </w:rPr>
        <w:t xml:space="preserve">Регламент предоставления муниципальной услуги по </w:t>
      </w:r>
      <w:r w:rsidRPr="00A17586">
        <w:rPr>
          <w:sz w:val="24"/>
          <w:szCs w:val="24"/>
        </w:rPr>
        <w:t xml:space="preserve">принятию документов, а также выдаче решений о переводе или об отказе в переводе жилого помещения в </w:t>
      </w:r>
      <w:proofErr w:type="gramStart"/>
      <w:r w:rsidRPr="00A17586">
        <w:rPr>
          <w:sz w:val="24"/>
          <w:szCs w:val="24"/>
        </w:rPr>
        <w:t>нежилое</w:t>
      </w:r>
      <w:proofErr w:type="gramEnd"/>
      <w:r w:rsidRPr="00A17586">
        <w:rPr>
          <w:sz w:val="24"/>
          <w:szCs w:val="24"/>
        </w:rPr>
        <w:t>.</w:t>
      </w:r>
    </w:p>
    <w:p w:rsidR="0005653F" w:rsidRPr="00A17586" w:rsidRDefault="0005653F" w:rsidP="0005653F">
      <w:pPr>
        <w:pStyle w:val="a4"/>
        <w:numPr>
          <w:ilvl w:val="0"/>
          <w:numId w:val="39"/>
        </w:numPr>
        <w:rPr>
          <w:sz w:val="24"/>
          <w:szCs w:val="24"/>
        </w:rPr>
      </w:pPr>
      <w:r w:rsidRPr="00A17586">
        <w:rPr>
          <w:sz w:val="24"/>
          <w:szCs w:val="24"/>
        </w:rPr>
        <w:t xml:space="preserve"> </w:t>
      </w:r>
      <w:r>
        <w:rPr>
          <w:sz w:val="24"/>
          <w:szCs w:val="24"/>
        </w:rPr>
        <w:t>А</w:t>
      </w:r>
      <w:r w:rsidRPr="00A17586">
        <w:rPr>
          <w:sz w:val="24"/>
          <w:szCs w:val="24"/>
        </w:rPr>
        <w:t xml:space="preserve">дминистративный  </w:t>
      </w:r>
      <w:r w:rsidRPr="00A17586">
        <w:rPr>
          <w:bCs/>
          <w:sz w:val="24"/>
          <w:szCs w:val="24"/>
        </w:rPr>
        <w:t xml:space="preserve">Регламент предоставления муниципальной услуги по </w:t>
      </w:r>
      <w:r w:rsidRPr="00A17586">
        <w:rPr>
          <w:sz w:val="24"/>
          <w:szCs w:val="24"/>
        </w:rPr>
        <w:t xml:space="preserve">принятию документов, а также выдаче решений о переводе или об отказе в нежилого помещения в </w:t>
      </w:r>
      <w:proofErr w:type="gramStart"/>
      <w:r w:rsidRPr="00A17586">
        <w:rPr>
          <w:sz w:val="24"/>
          <w:szCs w:val="24"/>
        </w:rPr>
        <w:t>жилое</w:t>
      </w:r>
      <w:proofErr w:type="gramEnd"/>
      <w:r w:rsidRPr="00A17586">
        <w:rPr>
          <w:sz w:val="24"/>
          <w:szCs w:val="24"/>
        </w:rPr>
        <w:t>.</w:t>
      </w:r>
    </w:p>
    <w:p w:rsidR="0005653F" w:rsidRPr="00A17586" w:rsidRDefault="0005653F" w:rsidP="0005653F">
      <w:pPr>
        <w:pStyle w:val="a4"/>
        <w:numPr>
          <w:ilvl w:val="0"/>
          <w:numId w:val="39"/>
        </w:numPr>
        <w:rPr>
          <w:sz w:val="24"/>
          <w:szCs w:val="24"/>
        </w:rPr>
      </w:pPr>
      <w:r w:rsidRPr="00A17586">
        <w:rPr>
          <w:sz w:val="24"/>
          <w:szCs w:val="24"/>
        </w:rPr>
        <w:t xml:space="preserve"> Административный Регламент </w:t>
      </w:r>
      <w:r w:rsidRPr="00A17586">
        <w:rPr>
          <w:bCs/>
          <w:sz w:val="24"/>
          <w:szCs w:val="24"/>
        </w:rPr>
        <w:t>предоставления муниципальной услуги по</w:t>
      </w:r>
      <w:r w:rsidRPr="00A17586">
        <w:rPr>
          <w:sz w:val="24"/>
          <w:szCs w:val="24"/>
        </w:rPr>
        <w:t xml:space="preserve"> оформлению и выдаче разрешений на право организации розничного рынка   на территории муниципального образования.</w:t>
      </w:r>
    </w:p>
    <w:p w:rsidR="0005653F" w:rsidRPr="00A17586" w:rsidRDefault="0005653F" w:rsidP="0005653F">
      <w:pPr>
        <w:pStyle w:val="a4"/>
        <w:numPr>
          <w:ilvl w:val="0"/>
          <w:numId w:val="39"/>
        </w:numPr>
        <w:rPr>
          <w:sz w:val="24"/>
          <w:szCs w:val="24"/>
        </w:rPr>
      </w:pPr>
      <w:r w:rsidRPr="00A17586">
        <w:rPr>
          <w:sz w:val="24"/>
          <w:szCs w:val="24"/>
        </w:rPr>
        <w:t xml:space="preserve">  Административный  </w:t>
      </w:r>
      <w:r w:rsidRPr="00A17586">
        <w:rPr>
          <w:bCs/>
          <w:sz w:val="24"/>
          <w:szCs w:val="24"/>
        </w:rPr>
        <w:t xml:space="preserve">Регламент предоставления муниципальной услуги по </w:t>
      </w:r>
      <w:r w:rsidRPr="00A17586">
        <w:rPr>
          <w:sz w:val="24"/>
          <w:szCs w:val="24"/>
        </w:rPr>
        <w:t>заключению договора социального найма с гражданами, проживающими в муниципальном жилищном фонде социального использования.</w:t>
      </w:r>
    </w:p>
    <w:p w:rsidR="0005653F" w:rsidRPr="00A17586" w:rsidRDefault="0005653F" w:rsidP="0005653F">
      <w:pPr>
        <w:pStyle w:val="a4"/>
        <w:numPr>
          <w:ilvl w:val="0"/>
          <w:numId w:val="39"/>
        </w:numPr>
        <w:rPr>
          <w:sz w:val="24"/>
          <w:szCs w:val="24"/>
        </w:rPr>
      </w:pPr>
      <w:r w:rsidRPr="00A17586">
        <w:rPr>
          <w:sz w:val="24"/>
          <w:szCs w:val="24"/>
        </w:rPr>
        <w:t xml:space="preserve">  Административный  </w:t>
      </w:r>
      <w:r w:rsidRPr="00A17586">
        <w:rPr>
          <w:bCs/>
          <w:sz w:val="24"/>
          <w:szCs w:val="24"/>
        </w:rPr>
        <w:t>Регламент предоставления муниципальной услуги по предоставлению муниципальных жилых помещений по договорам социального найма.</w:t>
      </w:r>
    </w:p>
    <w:p w:rsidR="0005653F" w:rsidRPr="00A17586" w:rsidRDefault="0005653F" w:rsidP="0005653F">
      <w:pPr>
        <w:pStyle w:val="a4"/>
        <w:numPr>
          <w:ilvl w:val="0"/>
          <w:numId w:val="39"/>
        </w:numPr>
        <w:rPr>
          <w:sz w:val="24"/>
          <w:szCs w:val="24"/>
        </w:rPr>
      </w:pPr>
      <w:r w:rsidRPr="00A17586">
        <w:rPr>
          <w:sz w:val="24"/>
          <w:szCs w:val="24"/>
        </w:rPr>
        <w:t xml:space="preserve"> Административный  </w:t>
      </w:r>
      <w:r w:rsidRPr="00A17586">
        <w:rPr>
          <w:bCs/>
          <w:sz w:val="24"/>
          <w:szCs w:val="24"/>
        </w:rPr>
        <w:t xml:space="preserve">Регламент предоставления муниципальной услуги по </w:t>
      </w:r>
      <w:r w:rsidRPr="00A17586">
        <w:rPr>
          <w:sz w:val="24"/>
          <w:szCs w:val="24"/>
        </w:rPr>
        <w:t>признанию помещения жилым помещением, жилого помещения пригодным (непригодным) для проживания.</w:t>
      </w:r>
    </w:p>
    <w:p w:rsidR="0005653F" w:rsidRPr="00A17586" w:rsidRDefault="0005653F" w:rsidP="0005653F">
      <w:pPr>
        <w:pStyle w:val="a4"/>
        <w:numPr>
          <w:ilvl w:val="0"/>
          <w:numId w:val="39"/>
        </w:numPr>
        <w:rPr>
          <w:sz w:val="24"/>
          <w:szCs w:val="24"/>
        </w:rPr>
      </w:pPr>
      <w:r w:rsidRPr="00A17586">
        <w:rPr>
          <w:sz w:val="24"/>
          <w:szCs w:val="24"/>
        </w:rPr>
        <w:t xml:space="preserve"> Административный  </w:t>
      </w:r>
      <w:r w:rsidRPr="00A17586">
        <w:rPr>
          <w:bCs/>
          <w:sz w:val="24"/>
          <w:szCs w:val="24"/>
        </w:rPr>
        <w:t>Регламент предоставления муниципальной услуги по предоставлению земельных участков, находящихся в муниципальной собственности, юридическим и физическим лицам в аренду или в собственность.</w:t>
      </w:r>
    </w:p>
    <w:p w:rsidR="0005653F" w:rsidRPr="00A17586" w:rsidRDefault="0005653F" w:rsidP="0005653F">
      <w:pPr>
        <w:pStyle w:val="a4"/>
        <w:numPr>
          <w:ilvl w:val="0"/>
          <w:numId w:val="39"/>
        </w:numPr>
        <w:rPr>
          <w:sz w:val="24"/>
          <w:szCs w:val="24"/>
        </w:rPr>
      </w:pPr>
      <w:r w:rsidRPr="00A17586">
        <w:rPr>
          <w:sz w:val="24"/>
          <w:szCs w:val="24"/>
        </w:rPr>
        <w:t xml:space="preserve"> Административный Регламент осуществления муниципального контроля в области использования и охраны особо охраняемых природных территорий местного значения на территории муниципального образования.</w:t>
      </w:r>
    </w:p>
    <w:p w:rsidR="0005653F" w:rsidRPr="00A17586" w:rsidRDefault="0005653F" w:rsidP="0005653F">
      <w:pPr>
        <w:pStyle w:val="a4"/>
        <w:numPr>
          <w:ilvl w:val="0"/>
          <w:numId w:val="39"/>
        </w:numPr>
        <w:rPr>
          <w:sz w:val="24"/>
          <w:szCs w:val="24"/>
        </w:rPr>
      </w:pPr>
      <w:r w:rsidRPr="00A17586">
        <w:rPr>
          <w:sz w:val="24"/>
          <w:szCs w:val="24"/>
        </w:rPr>
        <w:lastRenderedPageBreak/>
        <w:t xml:space="preserve"> административный регламент администрации Стеклянского сельсовета по исполнению муниципальной  услуги «Предоставление разрешения на условно разрешенный вид использования земельного участка».</w:t>
      </w:r>
    </w:p>
    <w:p w:rsidR="0005653F" w:rsidRPr="009F4B0F" w:rsidRDefault="0005653F" w:rsidP="0005653F">
      <w:pPr>
        <w:pStyle w:val="a4"/>
        <w:numPr>
          <w:ilvl w:val="0"/>
          <w:numId w:val="39"/>
        </w:numPr>
        <w:rPr>
          <w:sz w:val="24"/>
          <w:szCs w:val="24"/>
        </w:rPr>
      </w:pPr>
      <w:r w:rsidRPr="00A17586">
        <w:rPr>
          <w:sz w:val="24"/>
          <w:szCs w:val="24"/>
        </w:rPr>
        <w:t xml:space="preserve"> </w:t>
      </w:r>
      <w:r w:rsidRPr="00A17586">
        <w:rPr>
          <w:rFonts w:eastAsia="Arial"/>
          <w:sz w:val="24"/>
          <w:szCs w:val="24"/>
        </w:rPr>
        <w:t>Административный регламент администрации Стеклянского сельсовета по исполнению муниципальной  услуги «</w:t>
      </w:r>
      <w:r w:rsidRPr="00A17586">
        <w:rPr>
          <w:rFonts w:eastAsia="Arial"/>
          <w:bCs/>
          <w:color w:val="000000"/>
          <w:sz w:val="24"/>
          <w:szCs w:val="24"/>
        </w:rPr>
        <w:t>Согласование проектов границ земельных участков</w:t>
      </w:r>
      <w:r w:rsidRPr="00A17586">
        <w:rPr>
          <w:rFonts w:eastAsia="Arial"/>
          <w:sz w:val="24"/>
          <w:szCs w:val="24"/>
        </w:rPr>
        <w:t>»</w:t>
      </w:r>
    </w:p>
    <w:p w:rsidR="0005653F" w:rsidRPr="009F4B0F" w:rsidRDefault="0005653F" w:rsidP="0005653F">
      <w:pPr>
        <w:jc w:val="both"/>
        <w:rPr>
          <w:sz w:val="24"/>
          <w:szCs w:val="24"/>
          <w:lang w:eastAsia="en-US"/>
        </w:rPr>
      </w:pPr>
      <w:r w:rsidRPr="009F4B0F">
        <w:rPr>
          <w:sz w:val="24"/>
          <w:szCs w:val="24"/>
          <w:lang w:eastAsia="en-US"/>
        </w:rPr>
        <w:t xml:space="preserve">  </w:t>
      </w:r>
      <w:r>
        <w:rPr>
          <w:sz w:val="24"/>
          <w:szCs w:val="24"/>
          <w:lang w:eastAsia="en-US"/>
        </w:rPr>
        <w:t xml:space="preserve">   </w:t>
      </w:r>
      <w:r w:rsidRPr="009F4B0F">
        <w:rPr>
          <w:sz w:val="24"/>
          <w:szCs w:val="24"/>
          <w:lang w:eastAsia="en-US"/>
        </w:rPr>
        <w:t xml:space="preserve"> 3. Настоящее постановление вступает в силу со дня официального обнародования.</w:t>
      </w:r>
    </w:p>
    <w:p w:rsidR="0005653F" w:rsidRPr="009F4B0F" w:rsidRDefault="0005653F" w:rsidP="0005653F">
      <w:pPr>
        <w:ind w:left="360"/>
        <w:jc w:val="both"/>
        <w:rPr>
          <w:sz w:val="24"/>
          <w:szCs w:val="24"/>
          <w:lang w:eastAsia="en-US"/>
        </w:rPr>
      </w:pPr>
      <w:r w:rsidRPr="009F4B0F">
        <w:rPr>
          <w:sz w:val="24"/>
          <w:szCs w:val="24"/>
          <w:lang w:eastAsia="en-US"/>
        </w:rPr>
        <w:t xml:space="preserve">4. </w:t>
      </w:r>
      <w:proofErr w:type="gramStart"/>
      <w:r w:rsidRPr="009F4B0F">
        <w:rPr>
          <w:sz w:val="24"/>
          <w:szCs w:val="24"/>
          <w:lang w:eastAsia="en-US"/>
        </w:rPr>
        <w:t>Контроль за</w:t>
      </w:r>
      <w:proofErr w:type="gramEnd"/>
      <w:r w:rsidRPr="009F4B0F">
        <w:rPr>
          <w:sz w:val="24"/>
          <w:szCs w:val="24"/>
          <w:lang w:eastAsia="en-US"/>
        </w:rPr>
        <w:t xml:space="preserve"> исполнением настоящего постановления оставляю за собой.</w:t>
      </w:r>
    </w:p>
    <w:p w:rsidR="0005653F" w:rsidRPr="00A17586" w:rsidRDefault="0005653F" w:rsidP="0005653F">
      <w:pPr>
        <w:jc w:val="both"/>
        <w:rPr>
          <w:sz w:val="26"/>
          <w:szCs w:val="26"/>
          <w:lang w:eastAsia="en-US"/>
        </w:rPr>
      </w:pPr>
    </w:p>
    <w:p w:rsidR="0005653F" w:rsidRDefault="0005653F" w:rsidP="0005653F">
      <w:pPr>
        <w:rPr>
          <w:sz w:val="24"/>
          <w:szCs w:val="24"/>
        </w:rPr>
      </w:pPr>
    </w:p>
    <w:p w:rsidR="0005653F" w:rsidRDefault="0005653F" w:rsidP="0005653F">
      <w:pPr>
        <w:rPr>
          <w:sz w:val="24"/>
          <w:szCs w:val="24"/>
        </w:rPr>
      </w:pPr>
    </w:p>
    <w:p w:rsidR="0005653F" w:rsidRDefault="0005653F" w:rsidP="0005653F">
      <w:pPr>
        <w:rPr>
          <w:sz w:val="24"/>
          <w:szCs w:val="24"/>
        </w:rPr>
      </w:pPr>
    </w:p>
    <w:p w:rsidR="0005653F" w:rsidRDefault="0005653F" w:rsidP="0005653F">
      <w:pPr>
        <w:rPr>
          <w:sz w:val="24"/>
          <w:szCs w:val="24"/>
        </w:rPr>
      </w:pPr>
    </w:p>
    <w:p w:rsidR="0005653F" w:rsidRDefault="0005653F" w:rsidP="0005653F">
      <w:pPr>
        <w:rPr>
          <w:sz w:val="24"/>
          <w:szCs w:val="24"/>
        </w:rPr>
      </w:pPr>
    </w:p>
    <w:p w:rsidR="0005653F" w:rsidRDefault="0005653F" w:rsidP="0005653F">
      <w:pPr>
        <w:rPr>
          <w:sz w:val="24"/>
          <w:szCs w:val="24"/>
        </w:rPr>
      </w:pPr>
    </w:p>
    <w:p w:rsidR="0005653F" w:rsidRDefault="0005653F" w:rsidP="0005653F">
      <w:pPr>
        <w:rPr>
          <w:sz w:val="24"/>
          <w:szCs w:val="24"/>
        </w:rPr>
      </w:pPr>
    </w:p>
    <w:p w:rsidR="0005653F" w:rsidRPr="00A17586" w:rsidRDefault="0005653F" w:rsidP="0005653F">
      <w:pPr>
        <w:rPr>
          <w:sz w:val="24"/>
          <w:szCs w:val="24"/>
        </w:rPr>
      </w:pPr>
      <w:r>
        <w:rPr>
          <w:sz w:val="24"/>
          <w:szCs w:val="24"/>
        </w:rPr>
        <w:t xml:space="preserve">Глава Стеклянского сельсовета                                                                                                                                                            </w:t>
      </w:r>
      <w:proofErr w:type="spellStart"/>
      <w:r>
        <w:rPr>
          <w:sz w:val="24"/>
          <w:szCs w:val="24"/>
        </w:rPr>
        <w:t>Е.В.Сасина</w:t>
      </w:r>
      <w:proofErr w:type="spellEnd"/>
    </w:p>
    <w:p w:rsidR="0005653F" w:rsidRPr="001135DB" w:rsidRDefault="0005653F" w:rsidP="0005653F">
      <w:pPr>
        <w:ind w:firstLine="567"/>
        <w:jc w:val="both"/>
        <w:rPr>
          <w:lang w:eastAsia="en-US"/>
        </w:rPr>
      </w:pPr>
    </w:p>
    <w:p w:rsidR="0005653F" w:rsidRPr="001135DB" w:rsidRDefault="0005653F" w:rsidP="0005653F">
      <w:pPr>
        <w:ind w:firstLine="567"/>
        <w:jc w:val="both"/>
        <w:rPr>
          <w:lang w:eastAsia="en-US"/>
        </w:rPr>
      </w:pPr>
    </w:p>
    <w:p w:rsidR="0005653F" w:rsidRPr="001135DB" w:rsidRDefault="0005653F" w:rsidP="0005653F">
      <w:pPr>
        <w:ind w:firstLine="567"/>
        <w:jc w:val="both"/>
        <w:rPr>
          <w:lang w:eastAsia="en-US"/>
        </w:rPr>
      </w:pPr>
    </w:p>
    <w:p w:rsidR="0005653F" w:rsidRPr="003809C3" w:rsidRDefault="0005653F" w:rsidP="0005653F">
      <w:pPr>
        <w:widowControl w:val="0"/>
        <w:suppressAutoHyphens/>
        <w:jc w:val="both"/>
        <w:rPr>
          <w:szCs w:val="26"/>
          <w:lang w:eastAsia="ar-SA"/>
        </w:rPr>
      </w:pPr>
      <w:r w:rsidRPr="003809C3">
        <w:rPr>
          <w:szCs w:val="26"/>
          <w:lang w:eastAsia="ar-SA"/>
        </w:rPr>
        <w:t>.</w:t>
      </w:r>
    </w:p>
    <w:p w:rsidR="0005653F" w:rsidRPr="003809C3" w:rsidRDefault="0005653F" w:rsidP="0005653F">
      <w:pPr>
        <w:jc w:val="both"/>
        <w:rPr>
          <w:sz w:val="26"/>
          <w:szCs w:val="26"/>
        </w:rPr>
      </w:pPr>
    </w:p>
    <w:p w:rsidR="0005653F" w:rsidRDefault="0005653F" w:rsidP="0005653F">
      <w:pPr>
        <w:widowControl w:val="0"/>
        <w:adjustRightInd w:val="0"/>
        <w:outlineLvl w:val="0"/>
      </w:pPr>
    </w:p>
    <w:p w:rsidR="0005653F" w:rsidRDefault="0005653F" w:rsidP="0005653F">
      <w:pPr>
        <w:widowControl w:val="0"/>
        <w:adjustRightInd w:val="0"/>
        <w:jc w:val="right"/>
        <w:outlineLvl w:val="0"/>
      </w:pPr>
    </w:p>
    <w:p w:rsidR="0005653F" w:rsidRPr="00662324" w:rsidRDefault="0005653F" w:rsidP="0005653F"/>
    <w:p w:rsidR="00EB3AD3" w:rsidRDefault="00EB3AD3" w:rsidP="0042565D">
      <w:pPr>
        <w:pStyle w:val="ab"/>
        <w:shd w:val="clear" w:color="auto" w:fill="FFFFFF"/>
        <w:spacing w:before="0" w:beforeAutospacing="0" w:after="0" w:afterAutospacing="0"/>
        <w:ind w:firstLine="708"/>
        <w:jc w:val="both"/>
        <w:rPr>
          <w:rStyle w:val="FontStyle30"/>
          <w:b/>
          <w:bCs/>
          <w:sz w:val="28"/>
        </w:rPr>
      </w:pPr>
    </w:p>
    <w:p w:rsidR="00EB3AD3" w:rsidRDefault="00EB3AD3" w:rsidP="0042565D">
      <w:pPr>
        <w:pStyle w:val="ab"/>
        <w:shd w:val="clear" w:color="auto" w:fill="FFFFFF"/>
        <w:spacing w:before="0" w:beforeAutospacing="0" w:after="0" w:afterAutospacing="0"/>
        <w:ind w:firstLine="708"/>
        <w:jc w:val="both"/>
        <w:rPr>
          <w:rStyle w:val="FontStyle30"/>
          <w:b/>
          <w:bCs/>
          <w:sz w:val="28"/>
        </w:rPr>
      </w:pPr>
    </w:p>
    <w:p w:rsidR="0005653F" w:rsidRDefault="0005653F" w:rsidP="0042565D">
      <w:pPr>
        <w:pStyle w:val="ab"/>
        <w:shd w:val="clear" w:color="auto" w:fill="FFFFFF"/>
        <w:spacing w:before="0" w:beforeAutospacing="0" w:after="0" w:afterAutospacing="0"/>
        <w:ind w:firstLine="708"/>
        <w:jc w:val="both"/>
        <w:rPr>
          <w:rStyle w:val="FontStyle30"/>
          <w:b/>
          <w:bCs/>
          <w:sz w:val="28"/>
        </w:rPr>
      </w:pPr>
    </w:p>
    <w:p w:rsidR="0005653F" w:rsidRDefault="0005653F" w:rsidP="0042565D">
      <w:pPr>
        <w:pStyle w:val="ab"/>
        <w:shd w:val="clear" w:color="auto" w:fill="FFFFFF"/>
        <w:spacing w:before="0" w:beforeAutospacing="0" w:after="0" w:afterAutospacing="0"/>
        <w:ind w:firstLine="708"/>
        <w:jc w:val="both"/>
        <w:rPr>
          <w:rStyle w:val="FontStyle30"/>
          <w:b/>
          <w:bCs/>
          <w:sz w:val="28"/>
        </w:rPr>
      </w:pPr>
    </w:p>
    <w:p w:rsidR="0005653F" w:rsidRDefault="0005653F" w:rsidP="0042565D">
      <w:pPr>
        <w:pStyle w:val="ab"/>
        <w:shd w:val="clear" w:color="auto" w:fill="FFFFFF"/>
        <w:spacing w:before="0" w:beforeAutospacing="0" w:after="0" w:afterAutospacing="0"/>
        <w:ind w:firstLine="708"/>
        <w:jc w:val="both"/>
        <w:rPr>
          <w:rStyle w:val="FontStyle30"/>
          <w:b/>
          <w:bCs/>
          <w:sz w:val="28"/>
        </w:rPr>
      </w:pPr>
    </w:p>
    <w:p w:rsidR="0005653F" w:rsidRDefault="0005653F" w:rsidP="0042565D">
      <w:pPr>
        <w:pStyle w:val="ab"/>
        <w:shd w:val="clear" w:color="auto" w:fill="FFFFFF"/>
        <w:spacing w:before="0" w:beforeAutospacing="0" w:after="0" w:afterAutospacing="0"/>
        <w:ind w:firstLine="708"/>
        <w:jc w:val="both"/>
        <w:rPr>
          <w:rStyle w:val="FontStyle30"/>
          <w:b/>
          <w:bCs/>
          <w:sz w:val="28"/>
        </w:rPr>
      </w:pPr>
    </w:p>
    <w:p w:rsidR="00EB3AD3" w:rsidRDefault="00EB3AD3" w:rsidP="0042565D">
      <w:pPr>
        <w:pStyle w:val="ab"/>
        <w:shd w:val="clear" w:color="auto" w:fill="FFFFFF"/>
        <w:spacing w:before="0" w:beforeAutospacing="0" w:after="0" w:afterAutospacing="0"/>
        <w:ind w:firstLine="708"/>
        <w:jc w:val="both"/>
        <w:rPr>
          <w:rStyle w:val="FontStyle30"/>
          <w:b/>
          <w:bCs/>
          <w:sz w:val="28"/>
        </w:rPr>
      </w:pPr>
    </w:p>
    <w:p w:rsidR="00DE7C55" w:rsidRDefault="00DE7C55" w:rsidP="00F366C6">
      <w:pPr>
        <w:pStyle w:val="ConsPlusTitle"/>
        <w:jc w:val="both"/>
        <w:rPr>
          <w:rStyle w:val="FontStyle30"/>
          <w:b w:val="0"/>
          <w:bCs w:val="0"/>
          <w:sz w:val="28"/>
        </w:rPr>
      </w:pPr>
    </w:p>
    <w:tbl>
      <w:tblPr>
        <w:tblpPr w:leftFromText="180" w:rightFromText="180" w:vertAnchor="text" w:horzAnchor="margin" w:tblpY="-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28"/>
      </w:tblGrid>
      <w:tr w:rsidR="00F366C6" w:rsidRPr="005E78F2" w:rsidTr="00390219">
        <w:trPr>
          <w:trHeight w:val="1430"/>
        </w:trPr>
        <w:tc>
          <w:tcPr>
            <w:tcW w:w="5328" w:type="dxa"/>
            <w:tcBorders>
              <w:top w:val="single" w:sz="4" w:space="0" w:color="auto"/>
              <w:left w:val="single" w:sz="4" w:space="0" w:color="auto"/>
              <w:bottom w:val="single" w:sz="4" w:space="0" w:color="auto"/>
              <w:right w:val="single" w:sz="4" w:space="0" w:color="auto"/>
            </w:tcBorders>
          </w:tcPr>
          <w:p w:rsidR="00F366C6" w:rsidRPr="005E78F2" w:rsidRDefault="00F366C6" w:rsidP="00390219">
            <w:pPr>
              <w:rPr>
                <w:sz w:val="18"/>
                <w:szCs w:val="18"/>
              </w:rPr>
            </w:pPr>
            <w:r w:rsidRPr="005E78F2">
              <w:rPr>
                <w:sz w:val="18"/>
                <w:szCs w:val="18"/>
              </w:rPr>
              <w:t>Орган издания:  администрация  Стеклянского  сельсовета. Адрес:  ул. Центральная 35   с</w:t>
            </w:r>
            <w:proofErr w:type="gramStart"/>
            <w:r w:rsidRPr="005E78F2">
              <w:rPr>
                <w:sz w:val="18"/>
                <w:szCs w:val="18"/>
              </w:rPr>
              <w:t>.С</w:t>
            </w:r>
            <w:proofErr w:type="gramEnd"/>
            <w:r w:rsidRPr="005E78F2">
              <w:rPr>
                <w:sz w:val="18"/>
                <w:szCs w:val="18"/>
              </w:rPr>
              <w:t xml:space="preserve">теклянное   Купинского района  </w:t>
            </w:r>
          </w:p>
          <w:p w:rsidR="00F366C6" w:rsidRPr="005E78F2" w:rsidRDefault="00F366C6" w:rsidP="00390219">
            <w:pPr>
              <w:rPr>
                <w:sz w:val="18"/>
                <w:szCs w:val="18"/>
              </w:rPr>
            </w:pPr>
            <w:r w:rsidRPr="005E78F2">
              <w:rPr>
                <w:sz w:val="18"/>
                <w:szCs w:val="18"/>
              </w:rPr>
              <w:t>Новосибирской области</w:t>
            </w:r>
          </w:p>
          <w:p w:rsidR="00F366C6" w:rsidRPr="005E78F2" w:rsidRDefault="00F366C6" w:rsidP="00390219">
            <w:pPr>
              <w:rPr>
                <w:sz w:val="18"/>
                <w:szCs w:val="18"/>
              </w:rPr>
            </w:pPr>
            <w:r w:rsidRPr="005E78F2">
              <w:rPr>
                <w:sz w:val="18"/>
                <w:szCs w:val="18"/>
              </w:rPr>
              <w:t>телефон    45  322</w:t>
            </w:r>
          </w:p>
        </w:tc>
      </w:tr>
    </w:tbl>
    <w:tbl>
      <w:tblPr>
        <w:tblpPr w:leftFromText="180" w:rightFromText="180" w:vertAnchor="text" w:horzAnchor="page" w:tblpX="9253"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40"/>
      </w:tblGrid>
      <w:tr w:rsidR="00F366C6" w:rsidRPr="005E78F2" w:rsidTr="00390219">
        <w:trPr>
          <w:trHeight w:val="1433"/>
        </w:trPr>
        <w:tc>
          <w:tcPr>
            <w:tcW w:w="5040" w:type="dxa"/>
            <w:tcBorders>
              <w:top w:val="single" w:sz="4" w:space="0" w:color="auto"/>
              <w:left w:val="single" w:sz="4" w:space="0" w:color="auto"/>
              <w:bottom w:val="single" w:sz="4" w:space="0" w:color="auto"/>
              <w:right w:val="single" w:sz="4" w:space="0" w:color="auto"/>
            </w:tcBorders>
          </w:tcPr>
          <w:p w:rsidR="00F366C6" w:rsidRDefault="00F366C6" w:rsidP="00390219">
            <w:pPr>
              <w:rPr>
                <w:sz w:val="16"/>
                <w:szCs w:val="16"/>
              </w:rPr>
            </w:pPr>
            <w:r w:rsidRPr="005E78F2">
              <w:rPr>
                <w:sz w:val="16"/>
                <w:szCs w:val="16"/>
              </w:rPr>
              <w:t xml:space="preserve">Муниципальные  ведомости  № </w:t>
            </w:r>
            <w:r w:rsidR="0005653F">
              <w:rPr>
                <w:sz w:val="16"/>
                <w:szCs w:val="16"/>
              </w:rPr>
              <w:t>10</w:t>
            </w:r>
          </w:p>
          <w:p w:rsidR="00F366C6" w:rsidRPr="005E78F2" w:rsidRDefault="0005653F" w:rsidP="00390219">
            <w:pPr>
              <w:rPr>
                <w:sz w:val="16"/>
                <w:szCs w:val="16"/>
              </w:rPr>
            </w:pPr>
            <w:r>
              <w:rPr>
                <w:sz w:val="16"/>
                <w:szCs w:val="16"/>
              </w:rPr>
              <w:t xml:space="preserve">27 </w:t>
            </w:r>
            <w:r w:rsidR="008D327C">
              <w:rPr>
                <w:sz w:val="16"/>
                <w:szCs w:val="16"/>
              </w:rPr>
              <w:t>июня</w:t>
            </w:r>
            <w:r w:rsidR="00FC1361">
              <w:rPr>
                <w:sz w:val="16"/>
                <w:szCs w:val="16"/>
              </w:rPr>
              <w:t xml:space="preserve"> 2019</w:t>
            </w:r>
            <w:r w:rsidR="00F366C6" w:rsidRPr="005E78F2">
              <w:rPr>
                <w:sz w:val="16"/>
                <w:szCs w:val="16"/>
              </w:rPr>
              <w:t xml:space="preserve">  года </w:t>
            </w:r>
          </w:p>
          <w:p w:rsidR="00F366C6" w:rsidRPr="005E78F2" w:rsidRDefault="00F366C6" w:rsidP="00390219">
            <w:pPr>
              <w:rPr>
                <w:sz w:val="16"/>
                <w:szCs w:val="16"/>
              </w:rPr>
            </w:pPr>
            <w:r w:rsidRPr="005E78F2">
              <w:rPr>
                <w:sz w:val="16"/>
                <w:szCs w:val="16"/>
              </w:rPr>
              <w:t>тираж – 10</w:t>
            </w:r>
            <w:r w:rsidR="008D327C">
              <w:rPr>
                <w:sz w:val="16"/>
                <w:szCs w:val="16"/>
              </w:rPr>
              <w:t xml:space="preserve"> </w:t>
            </w:r>
            <w:r w:rsidRPr="005E78F2">
              <w:rPr>
                <w:sz w:val="16"/>
                <w:szCs w:val="16"/>
              </w:rPr>
              <w:t>экземпляров</w:t>
            </w:r>
          </w:p>
          <w:p w:rsidR="00F366C6" w:rsidRPr="005E78F2" w:rsidRDefault="00F366C6" w:rsidP="00390219">
            <w:pPr>
              <w:rPr>
                <w:sz w:val="16"/>
                <w:szCs w:val="16"/>
              </w:rPr>
            </w:pPr>
            <w:r w:rsidRPr="005E78F2">
              <w:rPr>
                <w:sz w:val="16"/>
                <w:szCs w:val="16"/>
              </w:rPr>
              <w:t xml:space="preserve">Принято решением 15  сессии </w:t>
            </w:r>
          </w:p>
          <w:p w:rsidR="00F366C6" w:rsidRPr="005E78F2" w:rsidRDefault="00F366C6" w:rsidP="00390219">
            <w:pPr>
              <w:rPr>
                <w:sz w:val="16"/>
                <w:szCs w:val="16"/>
              </w:rPr>
            </w:pPr>
            <w:r w:rsidRPr="005E78F2">
              <w:rPr>
                <w:sz w:val="16"/>
                <w:szCs w:val="16"/>
              </w:rPr>
              <w:t>3 созыва  22.12.2006г</w:t>
            </w:r>
          </w:p>
        </w:tc>
      </w:tr>
    </w:tbl>
    <w:p w:rsidR="00237BAD" w:rsidRDefault="00237BAD" w:rsidP="00237BAD">
      <w:pPr>
        <w:rPr>
          <w:kern w:val="2"/>
        </w:rPr>
      </w:pPr>
    </w:p>
    <w:p w:rsidR="00237BAD" w:rsidRDefault="00237BAD" w:rsidP="00237BAD"/>
    <w:p w:rsidR="0005653F" w:rsidRDefault="0005653F" w:rsidP="00237BAD"/>
    <w:p w:rsidR="0005653F" w:rsidRDefault="0005653F" w:rsidP="00237BAD"/>
    <w:p w:rsidR="0005653F" w:rsidRDefault="0005653F" w:rsidP="00237BAD"/>
    <w:p w:rsidR="0005653F" w:rsidRDefault="0005653F" w:rsidP="00237BAD"/>
    <w:p w:rsidR="00FD0FC3" w:rsidRDefault="00FD0FC3" w:rsidP="00FD0FC3">
      <w:pPr>
        <w:jc w:val="center"/>
      </w:pPr>
    </w:p>
    <w:p w:rsidR="00FD0FC3" w:rsidRPr="00F70370" w:rsidRDefault="00FD0FC3" w:rsidP="00FD0FC3">
      <w:pPr>
        <w:jc w:val="center"/>
      </w:pPr>
    </w:p>
    <w:p w:rsidR="00FD0FC3" w:rsidRDefault="00FD0FC3" w:rsidP="00FD0FC3"/>
    <w:p w:rsidR="00FD0FC3" w:rsidRDefault="00FD0FC3" w:rsidP="00FD0FC3"/>
    <w:p w:rsidR="00FD0FC3" w:rsidRDefault="00FD0FC3" w:rsidP="00FD0FC3">
      <w:r>
        <w:t xml:space="preserve"> </w:t>
      </w:r>
    </w:p>
    <w:p w:rsidR="00FD0FC3" w:rsidRDefault="00FD0FC3" w:rsidP="00FD0FC3"/>
    <w:p w:rsidR="00FD0FC3" w:rsidRDefault="00FD0FC3" w:rsidP="00FD0FC3"/>
    <w:p w:rsidR="00FD0FC3" w:rsidRDefault="00FD0FC3" w:rsidP="00FD0FC3"/>
    <w:p w:rsidR="00FD0FC3" w:rsidRDefault="00FD0FC3" w:rsidP="00FD0FC3"/>
    <w:p w:rsidR="00FD0FC3" w:rsidRDefault="00FD0FC3" w:rsidP="00FD0FC3">
      <w:r>
        <w:t xml:space="preserve"> </w:t>
      </w:r>
    </w:p>
    <w:p w:rsidR="00FD0FC3" w:rsidRDefault="00FD0FC3" w:rsidP="00FD0FC3"/>
    <w:p w:rsidR="00FD0FC3" w:rsidRDefault="00FD0FC3" w:rsidP="00FD0FC3"/>
    <w:p w:rsidR="00FD0FC3" w:rsidRDefault="00FD0FC3" w:rsidP="00FD0FC3"/>
    <w:p w:rsidR="002E63C2" w:rsidRPr="00F22521" w:rsidRDefault="002E63C2" w:rsidP="002E63C2"/>
    <w:p w:rsidR="002E63C2" w:rsidRPr="00F22521" w:rsidRDefault="002E63C2" w:rsidP="002E63C2"/>
    <w:p w:rsidR="002E63C2" w:rsidRPr="00F22521" w:rsidRDefault="002E63C2" w:rsidP="002E63C2"/>
    <w:p w:rsidR="002E63C2" w:rsidRPr="00F22521" w:rsidRDefault="002E63C2" w:rsidP="002E63C2"/>
    <w:p w:rsidR="002E63C2" w:rsidRPr="00F22521" w:rsidRDefault="002E63C2" w:rsidP="002E63C2"/>
    <w:p w:rsidR="002E63C2" w:rsidRPr="00F22521" w:rsidRDefault="002E63C2" w:rsidP="002E63C2">
      <w:r>
        <w:t xml:space="preserve"> </w:t>
      </w:r>
    </w:p>
    <w:p w:rsidR="002E63C2" w:rsidRPr="00F22521" w:rsidRDefault="002E63C2" w:rsidP="002E63C2"/>
    <w:p w:rsidR="002E63C2" w:rsidRPr="00F22521" w:rsidRDefault="002E63C2" w:rsidP="002E63C2"/>
    <w:p w:rsidR="002E63C2" w:rsidRPr="00F22521" w:rsidRDefault="002E63C2" w:rsidP="002E63C2"/>
    <w:p w:rsidR="0019788F" w:rsidRDefault="0019788F" w:rsidP="00334F73">
      <w:pPr>
        <w:pStyle w:val="ConsPlusNormal"/>
        <w:ind w:firstLine="540"/>
        <w:rPr>
          <w:rStyle w:val="FontStyle30"/>
          <w:sz w:val="24"/>
          <w:szCs w:val="24"/>
        </w:rPr>
      </w:pPr>
    </w:p>
    <w:p w:rsidR="0019788F" w:rsidRDefault="0019788F" w:rsidP="00334F73">
      <w:pPr>
        <w:pStyle w:val="ConsPlusNormal"/>
        <w:ind w:firstLine="540"/>
        <w:rPr>
          <w:rStyle w:val="FontStyle30"/>
          <w:sz w:val="24"/>
          <w:szCs w:val="24"/>
        </w:rPr>
      </w:pPr>
    </w:p>
    <w:p w:rsidR="0019788F" w:rsidRDefault="0019788F" w:rsidP="00334F73">
      <w:pPr>
        <w:pStyle w:val="ConsPlusNormal"/>
        <w:ind w:firstLine="540"/>
        <w:rPr>
          <w:rStyle w:val="FontStyle30"/>
          <w:sz w:val="24"/>
          <w:szCs w:val="24"/>
        </w:rPr>
      </w:pPr>
    </w:p>
    <w:p w:rsidR="0019788F" w:rsidRDefault="0019788F" w:rsidP="00334F73">
      <w:pPr>
        <w:pStyle w:val="ConsPlusNormal"/>
        <w:ind w:firstLine="540"/>
        <w:rPr>
          <w:rStyle w:val="FontStyle30"/>
          <w:sz w:val="24"/>
          <w:szCs w:val="24"/>
        </w:rPr>
      </w:pPr>
    </w:p>
    <w:p w:rsidR="00334F73" w:rsidRPr="00334F73" w:rsidRDefault="00835D94" w:rsidP="006C2E28">
      <w:pPr>
        <w:pStyle w:val="Style18"/>
        <w:widowControl/>
        <w:spacing w:before="82"/>
        <w:jc w:val="both"/>
        <w:rPr>
          <w:rStyle w:val="FontStyle25"/>
          <w:b w:val="0"/>
          <w:sz w:val="24"/>
          <w:szCs w:val="24"/>
        </w:rPr>
        <w:sectPr w:rsidR="00334F73" w:rsidRPr="00334F73" w:rsidSect="00334F73">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701" w:right="851" w:bottom="567" w:left="851" w:header="720" w:footer="720" w:gutter="0"/>
          <w:cols w:space="1247"/>
          <w:docGrid w:linePitch="381"/>
        </w:sectPr>
      </w:pPr>
      <w:r>
        <w:rPr>
          <w:rStyle w:val="FontStyle25"/>
          <w:b w:val="0"/>
          <w:sz w:val="24"/>
          <w:szCs w:val="24"/>
        </w:rPr>
        <w:t xml:space="preserve"> </w:t>
      </w:r>
    </w:p>
    <w:p w:rsidR="00334F73" w:rsidRPr="00EE2B98" w:rsidRDefault="00835D94" w:rsidP="00F366C6">
      <w:pPr>
        <w:pStyle w:val="ConsPlusTitle"/>
        <w:jc w:val="both"/>
        <w:rPr>
          <w:b w:val="0"/>
          <w:i/>
          <w:color w:val="000000"/>
          <w:sz w:val="22"/>
          <w:szCs w:val="22"/>
        </w:rPr>
      </w:pPr>
      <w:r>
        <w:rPr>
          <w:rStyle w:val="FontStyle30"/>
          <w:b w:val="0"/>
          <w:bCs w:val="0"/>
          <w:sz w:val="28"/>
        </w:rPr>
        <w:lastRenderedPageBreak/>
        <w:t xml:space="preserve"> </w:t>
      </w:r>
    </w:p>
    <w:p w:rsidR="00B26A5D" w:rsidRDefault="00B26A5D" w:rsidP="00B26A5D">
      <w:pPr>
        <w:jc w:val="center"/>
        <w:rPr>
          <w:sz w:val="24"/>
          <w:szCs w:val="24"/>
        </w:rPr>
      </w:pPr>
    </w:p>
    <w:p w:rsidR="00EE2B98" w:rsidRPr="00B26A5D" w:rsidRDefault="00EE2B98" w:rsidP="00B26A5D">
      <w:pPr>
        <w:jc w:val="center"/>
        <w:rPr>
          <w:sz w:val="24"/>
          <w:szCs w:val="24"/>
        </w:rPr>
      </w:pPr>
    </w:p>
    <w:sectPr w:rsidR="00EE2B98" w:rsidRPr="00B26A5D" w:rsidSect="00B26A5D">
      <w:pgSz w:w="16838" w:h="11906" w:orient="landscape"/>
      <w:pgMar w:top="426" w:right="1134" w:bottom="850" w:left="1134"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932" w:rsidRDefault="00682932" w:rsidP="00EC1C2C">
      <w:r>
        <w:separator/>
      </w:r>
    </w:p>
  </w:endnote>
  <w:endnote w:type="continuationSeparator" w:id="0">
    <w:p w:rsidR="00682932" w:rsidRDefault="00682932" w:rsidP="00EC1C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B3F" w:rsidRDefault="00154B3F">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B3F" w:rsidRDefault="00154B3F">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B3F" w:rsidRDefault="00154B3F">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932" w:rsidRDefault="00682932" w:rsidP="00EC1C2C">
      <w:r>
        <w:separator/>
      </w:r>
    </w:p>
  </w:footnote>
  <w:footnote w:type="continuationSeparator" w:id="0">
    <w:p w:rsidR="00682932" w:rsidRDefault="00682932" w:rsidP="00EC1C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B3F" w:rsidRDefault="00154B3F">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B3F" w:rsidRDefault="00154B3F">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B3F" w:rsidRDefault="00154B3F">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65EC"/>
    <w:multiLevelType w:val="singleLevel"/>
    <w:tmpl w:val="CB9CD0E8"/>
    <w:lvl w:ilvl="0">
      <w:start w:val="1"/>
      <w:numFmt w:val="decimal"/>
      <w:lvlText w:val="%1."/>
      <w:legacy w:legacy="1" w:legacySpace="0" w:legacyIndent="281"/>
      <w:lvlJc w:val="left"/>
      <w:rPr>
        <w:rFonts w:ascii="Times New Roman" w:hAnsi="Times New Roman" w:cs="Times New Roman" w:hint="default"/>
      </w:rPr>
    </w:lvl>
  </w:abstractNum>
  <w:abstractNum w:abstractNumId="1">
    <w:nsid w:val="05110510"/>
    <w:multiLevelType w:val="multilevel"/>
    <w:tmpl w:val="E6AE49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7A75031"/>
    <w:multiLevelType w:val="multilevel"/>
    <w:tmpl w:val="70BAF1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9466BC9"/>
    <w:multiLevelType w:val="multilevel"/>
    <w:tmpl w:val="8B3A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DF3102"/>
    <w:multiLevelType w:val="hybridMultilevel"/>
    <w:tmpl w:val="4ADAE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DB2C71"/>
    <w:multiLevelType w:val="hybridMultilevel"/>
    <w:tmpl w:val="87ECD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3D7F14"/>
    <w:multiLevelType w:val="multilevel"/>
    <w:tmpl w:val="F16EBE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A4A478B"/>
    <w:multiLevelType w:val="multilevel"/>
    <w:tmpl w:val="C6D42A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A5B548C"/>
    <w:multiLevelType w:val="multilevel"/>
    <w:tmpl w:val="B328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3C5D92"/>
    <w:multiLevelType w:val="multilevel"/>
    <w:tmpl w:val="CA7CB0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D0C15CB"/>
    <w:multiLevelType w:val="multilevel"/>
    <w:tmpl w:val="9CAAC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2E1B7F"/>
    <w:multiLevelType w:val="multilevel"/>
    <w:tmpl w:val="2BCA2D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18513CC"/>
    <w:multiLevelType w:val="multilevel"/>
    <w:tmpl w:val="4E208A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2751568"/>
    <w:multiLevelType w:val="hybridMultilevel"/>
    <w:tmpl w:val="32F2BC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54B75DC"/>
    <w:multiLevelType w:val="hybridMultilevel"/>
    <w:tmpl w:val="B22E2E54"/>
    <w:lvl w:ilvl="0" w:tplc="D7903E70">
      <w:start w:val="1"/>
      <w:numFmt w:val="decimal"/>
      <w:lvlText w:val="%1)"/>
      <w:lvlJc w:val="left"/>
      <w:pPr>
        <w:ind w:left="1080" w:hanging="360"/>
      </w:pPr>
      <w:rPr>
        <w:rFonts w:hint="default"/>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7D26AD9"/>
    <w:multiLevelType w:val="multilevel"/>
    <w:tmpl w:val="94F297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nsid w:val="28213B60"/>
    <w:multiLevelType w:val="multilevel"/>
    <w:tmpl w:val="03E25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9816EDF"/>
    <w:multiLevelType w:val="multilevel"/>
    <w:tmpl w:val="4E7ED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3B4393B"/>
    <w:multiLevelType w:val="hybridMultilevel"/>
    <w:tmpl w:val="F1B41B78"/>
    <w:lvl w:ilvl="0" w:tplc="30604DC4">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FB4EC4"/>
    <w:multiLevelType w:val="multilevel"/>
    <w:tmpl w:val="D3C24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AF2139"/>
    <w:multiLevelType w:val="multilevel"/>
    <w:tmpl w:val="79067F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7E04E81"/>
    <w:multiLevelType w:val="multilevel"/>
    <w:tmpl w:val="FBEA0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646E48"/>
    <w:multiLevelType w:val="hybridMultilevel"/>
    <w:tmpl w:val="544A15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AE567E1"/>
    <w:multiLevelType w:val="multilevel"/>
    <w:tmpl w:val="DE92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437737"/>
    <w:multiLevelType w:val="multilevel"/>
    <w:tmpl w:val="848672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D7302C0"/>
    <w:multiLevelType w:val="hybridMultilevel"/>
    <w:tmpl w:val="7456811A"/>
    <w:lvl w:ilvl="0" w:tplc="F1C0DADA">
      <w:start w:val="1"/>
      <w:numFmt w:val="decimal"/>
      <w:lvlText w:val="%1."/>
      <w:lvlJc w:val="left"/>
      <w:pPr>
        <w:ind w:left="855" w:hanging="40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6">
    <w:nsid w:val="53650303"/>
    <w:multiLevelType w:val="multilevel"/>
    <w:tmpl w:val="52BC4D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56C4ED4"/>
    <w:multiLevelType w:val="hybridMultilevel"/>
    <w:tmpl w:val="ACC0D194"/>
    <w:lvl w:ilvl="0" w:tplc="5C664836">
      <w:start w:val="1"/>
      <w:numFmt w:val="decimal"/>
      <w:lvlText w:val="%1."/>
      <w:lvlJc w:val="left"/>
      <w:pPr>
        <w:ind w:left="-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6401635"/>
    <w:multiLevelType w:val="hybridMultilevel"/>
    <w:tmpl w:val="4502D1C0"/>
    <w:lvl w:ilvl="0" w:tplc="3FCE375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5EE12C91"/>
    <w:multiLevelType w:val="multilevel"/>
    <w:tmpl w:val="F8BCED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6221654C"/>
    <w:multiLevelType w:val="multilevel"/>
    <w:tmpl w:val="C2FCBD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626507BB"/>
    <w:multiLevelType w:val="multilevel"/>
    <w:tmpl w:val="609825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5717F77"/>
    <w:multiLevelType w:val="multilevel"/>
    <w:tmpl w:val="9E6889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6EF3D27"/>
    <w:multiLevelType w:val="hybridMultilevel"/>
    <w:tmpl w:val="C7F24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F92261"/>
    <w:multiLevelType w:val="multilevel"/>
    <w:tmpl w:val="413ACF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73060C75"/>
    <w:multiLevelType w:val="multilevel"/>
    <w:tmpl w:val="333AA4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77E010F7"/>
    <w:multiLevelType w:val="multilevel"/>
    <w:tmpl w:val="1FE881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7A487554"/>
    <w:multiLevelType w:val="hybridMultilevel"/>
    <w:tmpl w:val="1C0412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5A07D9"/>
    <w:multiLevelType w:val="multilevel"/>
    <w:tmpl w:val="940891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7"/>
  </w:num>
  <w:num w:numId="2">
    <w:abstractNumId w:val="5"/>
  </w:num>
  <w:num w:numId="3">
    <w:abstractNumId w:val="33"/>
  </w:num>
  <w:num w:numId="4">
    <w:abstractNumId w:val="13"/>
  </w:num>
  <w:num w:numId="5">
    <w:abstractNumId w:val="21"/>
  </w:num>
  <w:num w:numId="6">
    <w:abstractNumId w:val="10"/>
  </w:num>
  <w:num w:numId="7">
    <w:abstractNumId w:val="22"/>
  </w:num>
  <w:num w:numId="8">
    <w:abstractNumId w:val="0"/>
  </w:num>
  <w:num w:numId="9">
    <w:abstractNumId w:val="25"/>
  </w:num>
  <w:num w:numId="10">
    <w:abstractNumId w:val="3"/>
  </w:num>
  <w:num w:numId="11">
    <w:abstractNumId w:val="19"/>
  </w:num>
  <w:num w:numId="12">
    <w:abstractNumId w:val="23"/>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4"/>
  </w:num>
  <w:num w:numId="34">
    <w:abstractNumId w:val="16"/>
  </w:num>
  <w:num w:numId="35">
    <w:abstractNumId w:val="15"/>
  </w:num>
  <w:num w:numId="36">
    <w:abstractNumId w:val="17"/>
  </w:num>
  <w:num w:numId="37">
    <w:abstractNumId w:val="8"/>
  </w:num>
  <w:num w:numId="38">
    <w:abstractNumId w:val="28"/>
  </w:num>
  <w:num w:numId="3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B26A5D"/>
    <w:rsid w:val="00004058"/>
    <w:rsid w:val="000129ED"/>
    <w:rsid w:val="00030B31"/>
    <w:rsid w:val="00030F84"/>
    <w:rsid w:val="0003445C"/>
    <w:rsid w:val="00034E0F"/>
    <w:rsid w:val="00037272"/>
    <w:rsid w:val="00052DD8"/>
    <w:rsid w:val="0005653F"/>
    <w:rsid w:val="00061E35"/>
    <w:rsid w:val="00063314"/>
    <w:rsid w:val="00064700"/>
    <w:rsid w:val="00067844"/>
    <w:rsid w:val="0007000A"/>
    <w:rsid w:val="000735AA"/>
    <w:rsid w:val="000747CB"/>
    <w:rsid w:val="00075250"/>
    <w:rsid w:val="00075F4D"/>
    <w:rsid w:val="0008419B"/>
    <w:rsid w:val="000858CA"/>
    <w:rsid w:val="00093426"/>
    <w:rsid w:val="00094640"/>
    <w:rsid w:val="0009489F"/>
    <w:rsid w:val="00097029"/>
    <w:rsid w:val="000A2B98"/>
    <w:rsid w:val="000A3065"/>
    <w:rsid w:val="000B1C02"/>
    <w:rsid w:val="000B2C62"/>
    <w:rsid w:val="000B5B6B"/>
    <w:rsid w:val="000C3111"/>
    <w:rsid w:val="000C52CC"/>
    <w:rsid w:val="000C6008"/>
    <w:rsid w:val="000C6AAA"/>
    <w:rsid w:val="000C7F2D"/>
    <w:rsid w:val="000D1A7D"/>
    <w:rsid w:val="000D4E3D"/>
    <w:rsid w:val="000D77DC"/>
    <w:rsid w:val="000D7ECB"/>
    <w:rsid w:val="000E3266"/>
    <w:rsid w:val="000F3E81"/>
    <w:rsid w:val="000F48B9"/>
    <w:rsid w:val="000F7F22"/>
    <w:rsid w:val="00102DF6"/>
    <w:rsid w:val="00103074"/>
    <w:rsid w:val="0010497B"/>
    <w:rsid w:val="00105A4B"/>
    <w:rsid w:val="0010604F"/>
    <w:rsid w:val="00110079"/>
    <w:rsid w:val="001140A3"/>
    <w:rsid w:val="001143D6"/>
    <w:rsid w:val="00116305"/>
    <w:rsid w:val="00133639"/>
    <w:rsid w:val="001346B0"/>
    <w:rsid w:val="0014182C"/>
    <w:rsid w:val="00146102"/>
    <w:rsid w:val="00151EB6"/>
    <w:rsid w:val="001533B4"/>
    <w:rsid w:val="00154B3F"/>
    <w:rsid w:val="00157A74"/>
    <w:rsid w:val="00162516"/>
    <w:rsid w:val="00163018"/>
    <w:rsid w:val="0016647F"/>
    <w:rsid w:val="00171BF8"/>
    <w:rsid w:val="001739F1"/>
    <w:rsid w:val="00173FF0"/>
    <w:rsid w:val="00182DEF"/>
    <w:rsid w:val="001901E5"/>
    <w:rsid w:val="0019788F"/>
    <w:rsid w:val="001A2916"/>
    <w:rsid w:val="001A382B"/>
    <w:rsid w:val="001A4295"/>
    <w:rsid w:val="001B3429"/>
    <w:rsid w:val="001B37A0"/>
    <w:rsid w:val="001C48A0"/>
    <w:rsid w:val="001C52BB"/>
    <w:rsid w:val="001C7E3B"/>
    <w:rsid w:val="001D0DA8"/>
    <w:rsid w:val="001D0E37"/>
    <w:rsid w:val="001D5839"/>
    <w:rsid w:val="001D5AA0"/>
    <w:rsid w:val="001E560B"/>
    <w:rsid w:val="001F2348"/>
    <w:rsid w:val="002014D8"/>
    <w:rsid w:val="0020393B"/>
    <w:rsid w:val="00214997"/>
    <w:rsid w:val="00215083"/>
    <w:rsid w:val="002276E3"/>
    <w:rsid w:val="002336E0"/>
    <w:rsid w:val="0023505F"/>
    <w:rsid w:val="00237BAD"/>
    <w:rsid w:val="00237E56"/>
    <w:rsid w:val="0024644E"/>
    <w:rsid w:val="002533F9"/>
    <w:rsid w:val="00263291"/>
    <w:rsid w:val="002648D8"/>
    <w:rsid w:val="002705FC"/>
    <w:rsid w:val="00271716"/>
    <w:rsid w:val="002744A6"/>
    <w:rsid w:val="00275322"/>
    <w:rsid w:val="00275A4A"/>
    <w:rsid w:val="00280822"/>
    <w:rsid w:val="002862B2"/>
    <w:rsid w:val="002A2FE7"/>
    <w:rsid w:val="002A3225"/>
    <w:rsid w:val="002A65AB"/>
    <w:rsid w:val="002B5435"/>
    <w:rsid w:val="002C2D73"/>
    <w:rsid w:val="002C7745"/>
    <w:rsid w:val="002D2F2B"/>
    <w:rsid w:val="002D55B0"/>
    <w:rsid w:val="002D6814"/>
    <w:rsid w:val="002E0DFD"/>
    <w:rsid w:val="002E1CDD"/>
    <w:rsid w:val="002E3074"/>
    <w:rsid w:val="002E5613"/>
    <w:rsid w:val="002E63C2"/>
    <w:rsid w:val="00312FA9"/>
    <w:rsid w:val="0031318E"/>
    <w:rsid w:val="00313D67"/>
    <w:rsid w:val="00314199"/>
    <w:rsid w:val="003162A7"/>
    <w:rsid w:val="00317036"/>
    <w:rsid w:val="00317B93"/>
    <w:rsid w:val="00330BA1"/>
    <w:rsid w:val="00330BC1"/>
    <w:rsid w:val="00334F73"/>
    <w:rsid w:val="003358B2"/>
    <w:rsid w:val="003362FA"/>
    <w:rsid w:val="00336977"/>
    <w:rsid w:val="00337CB5"/>
    <w:rsid w:val="00343A59"/>
    <w:rsid w:val="00350E4D"/>
    <w:rsid w:val="0035487A"/>
    <w:rsid w:val="00361ABE"/>
    <w:rsid w:val="00372692"/>
    <w:rsid w:val="00386649"/>
    <w:rsid w:val="00390BDE"/>
    <w:rsid w:val="003945BF"/>
    <w:rsid w:val="00395DBC"/>
    <w:rsid w:val="00397EC7"/>
    <w:rsid w:val="003A68D4"/>
    <w:rsid w:val="003B4777"/>
    <w:rsid w:val="003B52D7"/>
    <w:rsid w:val="003C2DAE"/>
    <w:rsid w:val="003C5531"/>
    <w:rsid w:val="003D02D4"/>
    <w:rsid w:val="003D2C0A"/>
    <w:rsid w:val="003E06FA"/>
    <w:rsid w:val="003E09EA"/>
    <w:rsid w:val="003F4696"/>
    <w:rsid w:val="003F5BBF"/>
    <w:rsid w:val="00407248"/>
    <w:rsid w:val="00410C86"/>
    <w:rsid w:val="0041479F"/>
    <w:rsid w:val="0042565D"/>
    <w:rsid w:val="0043333F"/>
    <w:rsid w:val="00441B79"/>
    <w:rsid w:val="0044444B"/>
    <w:rsid w:val="00453383"/>
    <w:rsid w:val="00457EB4"/>
    <w:rsid w:val="00460237"/>
    <w:rsid w:val="00462C0B"/>
    <w:rsid w:val="00477BE9"/>
    <w:rsid w:val="00480A3A"/>
    <w:rsid w:val="004833D2"/>
    <w:rsid w:val="00484445"/>
    <w:rsid w:val="00485903"/>
    <w:rsid w:val="00490116"/>
    <w:rsid w:val="00491FF7"/>
    <w:rsid w:val="004A169C"/>
    <w:rsid w:val="004A4ABE"/>
    <w:rsid w:val="004A5DB1"/>
    <w:rsid w:val="004A6893"/>
    <w:rsid w:val="004B25E7"/>
    <w:rsid w:val="004D0247"/>
    <w:rsid w:val="004D5444"/>
    <w:rsid w:val="004E0225"/>
    <w:rsid w:val="004E4100"/>
    <w:rsid w:val="004E78E9"/>
    <w:rsid w:val="004F2FAF"/>
    <w:rsid w:val="004F567B"/>
    <w:rsid w:val="004F5ECB"/>
    <w:rsid w:val="00501CAF"/>
    <w:rsid w:val="00512E3C"/>
    <w:rsid w:val="005246EA"/>
    <w:rsid w:val="0052490C"/>
    <w:rsid w:val="00537FCD"/>
    <w:rsid w:val="00543144"/>
    <w:rsid w:val="00547093"/>
    <w:rsid w:val="00553BA2"/>
    <w:rsid w:val="0056186E"/>
    <w:rsid w:val="00561C8E"/>
    <w:rsid w:val="0057391A"/>
    <w:rsid w:val="00580804"/>
    <w:rsid w:val="00582656"/>
    <w:rsid w:val="00583334"/>
    <w:rsid w:val="00587FE7"/>
    <w:rsid w:val="005A6BE8"/>
    <w:rsid w:val="005C3530"/>
    <w:rsid w:val="005C3F96"/>
    <w:rsid w:val="005C5F3B"/>
    <w:rsid w:val="005C6F8B"/>
    <w:rsid w:val="005D19D2"/>
    <w:rsid w:val="005E1CB0"/>
    <w:rsid w:val="005F1EB7"/>
    <w:rsid w:val="005F354D"/>
    <w:rsid w:val="00603B2C"/>
    <w:rsid w:val="0060682F"/>
    <w:rsid w:val="006175AB"/>
    <w:rsid w:val="006213D5"/>
    <w:rsid w:val="00621CE3"/>
    <w:rsid w:val="00625D8F"/>
    <w:rsid w:val="00627021"/>
    <w:rsid w:val="00631869"/>
    <w:rsid w:val="00635B99"/>
    <w:rsid w:val="00637128"/>
    <w:rsid w:val="00640656"/>
    <w:rsid w:val="00646A4C"/>
    <w:rsid w:val="00651D86"/>
    <w:rsid w:val="00656CA1"/>
    <w:rsid w:val="00656E83"/>
    <w:rsid w:val="006571AC"/>
    <w:rsid w:val="00665BCB"/>
    <w:rsid w:val="00670316"/>
    <w:rsid w:val="00672C04"/>
    <w:rsid w:val="00677370"/>
    <w:rsid w:val="00682932"/>
    <w:rsid w:val="00682B06"/>
    <w:rsid w:val="006A0F97"/>
    <w:rsid w:val="006A26D8"/>
    <w:rsid w:val="006A2FB9"/>
    <w:rsid w:val="006A560F"/>
    <w:rsid w:val="006A74D6"/>
    <w:rsid w:val="006B20C7"/>
    <w:rsid w:val="006B45E4"/>
    <w:rsid w:val="006B58CB"/>
    <w:rsid w:val="006C2E28"/>
    <w:rsid w:val="006C386C"/>
    <w:rsid w:val="006C4D7E"/>
    <w:rsid w:val="006C661D"/>
    <w:rsid w:val="006D0230"/>
    <w:rsid w:val="006D0496"/>
    <w:rsid w:val="006D2036"/>
    <w:rsid w:val="006D4353"/>
    <w:rsid w:val="006D492D"/>
    <w:rsid w:val="006D659B"/>
    <w:rsid w:val="006E25AA"/>
    <w:rsid w:val="006E3AB3"/>
    <w:rsid w:val="006E58A4"/>
    <w:rsid w:val="006E7F0D"/>
    <w:rsid w:val="006F20FF"/>
    <w:rsid w:val="006F4918"/>
    <w:rsid w:val="006F722A"/>
    <w:rsid w:val="00705362"/>
    <w:rsid w:val="007056AF"/>
    <w:rsid w:val="007056E1"/>
    <w:rsid w:val="00713E4A"/>
    <w:rsid w:val="007167DD"/>
    <w:rsid w:val="00717C64"/>
    <w:rsid w:val="00722114"/>
    <w:rsid w:val="007231B4"/>
    <w:rsid w:val="0072330F"/>
    <w:rsid w:val="00726915"/>
    <w:rsid w:val="0073336B"/>
    <w:rsid w:val="00733B34"/>
    <w:rsid w:val="00734D2C"/>
    <w:rsid w:val="00740C25"/>
    <w:rsid w:val="00741BED"/>
    <w:rsid w:val="00741F5C"/>
    <w:rsid w:val="007442A3"/>
    <w:rsid w:val="00747AEF"/>
    <w:rsid w:val="00751B95"/>
    <w:rsid w:val="00754C4E"/>
    <w:rsid w:val="00755091"/>
    <w:rsid w:val="007573A1"/>
    <w:rsid w:val="00757ED1"/>
    <w:rsid w:val="007615DD"/>
    <w:rsid w:val="00772BC2"/>
    <w:rsid w:val="00774AC4"/>
    <w:rsid w:val="007750F4"/>
    <w:rsid w:val="00777488"/>
    <w:rsid w:val="00782714"/>
    <w:rsid w:val="00782D70"/>
    <w:rsid w:val="00784BCE"/>
    <w:rsid w:val="00785F3B"/>
    <w:rsid w:val="00786971"/>
    <w:rsid w:val="007921F5"/>
    <w:rsid w:val="00792C83"/>
    <w:rsid w:val="007A065C"/>
    <w:rsid w:val="007A4F6E"/>
    <w:rsid w:val="007C1061"/>
    <w:rsid w:val="007C3BDE"/>
    <w:rsid w:val="007C5484"/>
    <w:rsid w:val="007E2174"/>
    <w:rsid w:val="007E297C"/>
    <w:rsid w:val="007E714A"/>
    <w:rsid w:val="007E79DD"/>
    <w:rsid w:val="007F258F"/>
    <w:rsid w:val="007F65A4"/>
    <w:rsid w:val="0080000E"/>
    <w:rsid w:val="00802AB5"/>
    <w:rsid w:val="00803213"/>
    <w:rsid w:val="00803D14"/>
    <w:rsid w:val="00806B49"/>
    <w:rsid w:val="00807168"/>
    <w:rsid w:val="008101AA"/>
    <w:rsid w:val="00823FDF"/>
    <w:rsid w:val="00835D94"/>
    <w:rsid w:val="00836509"/>
    <w:rsid w:val="008626CB"/>
    <w:rsid w:val="00863A57"/>
    <w:rsid w:val="00870155"/>
    <w:rsid w:val="00880A72"/>
    <w:rsid w:val="00887011"/>
    <w:rsid w:val="00887287"/>
    <w:rsid w:val="00893635"/>
    <w:rsid w:val="008A1D65"/>
    <w:rsid w:val="008A6962"/>
    <w:rsid w:val="008B01C0"/>
    <w:rsid w:val="008B3EBF"/>
    <w:rsid w:val="008C2721"/>
    <w:rsid w:val="008C290A"/>
    <w:rsid w:val="008D0E0F"/>
    <w:rsid w:val="008D327C"/>
    <w:rsid w:val="008D6393"/>
    <w:rsid w:val="008E5C0C"/>
    <w:rsid w:val="008E7A31"/>
    <w:rsid w:val="008F3201"/>
    <w:rsid w:val="008F453E"/>
    <w:rsid w:val="008F51FE"/>
    <w:rsid w:val="008F7544"/>
    <w:rsid w:val="00901687"/>
    <w:rsid w:val="00916030"/>
    <w:rsid w:val="00916B3F"/>
    <w:rsid w:val="009232F3"/>
    <w:rsid w:val="00927E0C"/>
    <w:rsid w:val="00944D46"/>
    <w:rsid w:val="00952251"/>
    <w:rsid w:val="00952567"/>
    <w:rsid w:val="009527CE"/>
    <w:rsid w:val="009539C4"/>
    <w:rsid w:val="00954BE4"/>
    <w:rsid w:val="00961740"/>
    <w:rsid w:val="00965D1D"/>
    <w:rsid w:val="00966B1D"/>
    <w:rsid w:val="00967C7D"/>
    <w:rsid w:val="00975C90"/>
    <w:rsid w:val="00981925"/>
    <w:rsid w:val="0098332E"/>
    <w:rsid w:val="009862E4"/>
    <w:rsid w:val="009971D8"/>
    <w:rsid w:val="009A06F1"/>
    <w:rsid w:val="009A0A89"/>
    <w:rsid w:val="009A680B"/>
    <w:rsid w:val="009B7BEA"/>
    <w:rsid w:val="009D0DEA"/>
    <w:rsid w:val="009D21B1"/>
    <w:rsid w:val="009D265A"/>
    <w:rsid w:val="009D353A"/>
    <w:rsid w:val="009E3288"/>
    <w:rsid w:val="009E57F0"/>
    <w:rsid w:val="009F0DDA"/>
    <w:rsid w:val="009F5A86"/>
    <w:rsid w:val="00A02EFC"/>
    <w:rsid w:val="00A105A2"/>
    <w:rsid w:val="00A12530"/>
    <w:rsid w:val="00A1445F"/>
    <w:rsid w:val="00A22B82"/>
    <w:rsid w:val="00A2391E"/>
    <w:rsid w:val="00A23969"/>
    <w:rsid w:val="00A23FDE"/>
    <w:rsid w:val="00A37F44"/>
    <w:rsid w:val="00A42CDE"/>
    <w:rsid w:val="00A53C4B"/>
    <w:rsid w:val="00A57AF2"/>
    <w:rsid w:val="00A643F0"/>
    <w:rsid w:val="00A658FC"/>
    <w:rsid w:val="00A666FC"/>
    <w:rsid w:val="00A771A1"/>
    <w:rsid w:val="00A777CC"/>
    <w:rsid w:val="00A830EE"/>
    <w:rsid w:val="00A92487"/>
    <w:rsid w:val="00AA0194"/>
    <w:rsid w:val="00AB0FDA"/>
    <w:rsid w:val="00AB5538"/>
    <w:rsid w:val="00AB7074"/>
    <w:rsid w:val="00AC3408"/>
    <w:rsid w:val="00AC39FD"/>
    <w:rsid w:val="00AC7185"/>
    <w:rsid w:val="00AD32FC"/>
    <w:rsid w:val="00AD675A"/>
    <w:rsid w:val="00AE1BFA"/>
    <w:rsid w:val="00AE6781"/>
    <w:rsid w:val="00AE7F4B"/>
    <w:rsid w:val="00AF18BC"/>
    <w:rsid w:val="00AF1E32"/>
    <w:rsid w:val="00AF6A79"/>
    <w:rsid w:val="00AF6AE2"/>
    <w:rsid w:val="00B12C1A"/>
    <w:rsid w:val="00B13805"/>
    <w:rsid w:val="00B2142E"/>
    <w:rsid w:val="00B22A99"/>
    <w:rsid w:val="00B26A5D"/>
    <w:rsid w:val="00B34B53"/>
    <w:rsid w:val="00B41037"/>
    <w:rsid w:val="00B5150B"/>
    <w:rsid w:val="00B51AA9"/>
    <w:rsid w:val="00B53E3F"/>
    <w:rsid w:val="00B60EE2"/>
    <w:rsid w:val="00B65E5E"/>
    <w:rsid w:val="00B814B8"/>
    <w:rsid w:val="00B8361E"/>
    <w:rsid w:val="00B84A67"/>
    <w:rsid w:val="00B861D3"/>
    <w:rsid w:val="00B95463"/>
    <w:rsid w:val="00B96A32"/>
    <w:rsid w:val="00B97578"/>
    <w:rsid w:val="00BA43CE"/>
    <w:rsid w:val="00BB3FC5"/>
    <w:rsid w:val="00BB5ACE"/>
    <w:rsid w:val="00BC3F2A"/>
    <w:rsid w:val="00BC5AD9"/>
    <w:rsid w:val="00BC614C"/>
    <w:rsid w:val="00BD3B54"/>
    <w:rsid w:val="00BE080D"/>
    <w:rsid w:val="00BE0949"/>
    <w:rsid w:val="00BE667D"/>
    <w:rsid w:val="00C05E77"/>
    <w:rsid w:val="00C07B6B"/>
    <w:rsid w:val="00C247D0"/>
    <w:rsid w:val="00C26631"/>
    <w:rsid w:val="00C52F31"/>
    <w:rsid w:val="00C725CD"/>
    <w:rsid w:val="00C905A8"/>
    <w:rsid w:val="00C93C5C"/>
    <w:rsid w:val="00C9559E"/>
    <w:rsid w:val="00C979A1"/>
    <w:rsid w:val="00CA2124"/>
    <w:rsid w:val="00CB2320"/>
    <w:rsid w:val="00CB3437"/>
    <w:rsid w:val="00CB4959"/>
    <w:rsid w:val="00CB6EC3"/>
    <w:rsid w:val="00CC0B3E"/>
    <w:rsid w:val="00CD5883"/>
    <w:rsid w:val="00CF5334"/>
    <w:rsid w:val="00D01654"/>
    <w:rsid w:val="00D01852"/>
    <w:rsid w:val="00D02E6F"/>
    <w:rsid w:val="00D05821"/>
    <w:rsid w:val="00D06A96"/>
    <w:rsid w:val="00D11BA7"/>
    <w:rsid w:val="00D17E4D"/>
    <w:rsid w:val="00D23DAC"/>
    <w:rsid w:val="00D32D83"/>
    <w:rsid w:val="00D33D52"/>
    <w:rsid w:val="00D33E7D"/>
    <w:rsid w:val="00D34021"/>
    <w:rsid w:val="00D342C0"/>
    <w:rsid w:val="00D3772D"/>
    <w:rsid w:val="00D432B2"/>
    <w:rsid w:val="00D43726"/>
    <w:rsid w:val="00D520E7"/>
    <w:rsid w:val="00D5222D"/>
    <w:rsid w:val="00D60F50"/>
    <w:rsid w:val="00D620C4"/>
    <w:rsid w:val="00D66163"/>
    <w:rsid w:val="00D72DA3"/>
    <w:rsid w:val="00D73109"/>
    <w:rsid w:val="00D743D2"/>
    <w:rsid w:val="00D74A3A"/>
    <w:rsid w:val="00D865DA"/>
    <w:rsid w:val="00D93991"/>
    <w:rsid w:val="00DA175E"/>
    <w:rsid w:val="00DA46D4"/>
    <w:rsid w:val="00DA55EF"/>
    <w:rsid w:val="00DA5994"/>
    <w:rsid w:val="00DA6FF8"/>
    <w:rsid w:val="00DB0FF2"/>
    <w:rsid w:val="00DB4C5E"/>
    <w:rsid w:val="00DE5A8E"/>
    <w:rsid w:val="00DE5F52"/>
    <w:rsid w:val="00DE7C55"/>
    <w:rsid w:val="00E03660"/>
    <w:rsid w:val="00E17EDC"/>
    <w:rsid w:val="00E27988"/>
    <w:rsid w:val="00E41248"/>
    <w:rsid w:val="00E446D8"/>
    <w:rsid w:val="00E47A47"/>
    <w:rsid w:val="00E53149"/>
    <w:rsid w:val="00E74774"/>
    <w:rsid w:val="00E74D80"/>
    <w:rsid w:val="00E83428"/>
    <w:rsid w:val="00E84F99"/>
    <w:rsid w:val="00E95ACA"/>
    <w:rsid w:val="00EA4563"/>
    <w:rsid w:val="00EA50ED"/>
    <w:rsid w:val="00EA555B"/>
    <w:rsid w:val="00EB3AD3"/>
    <w:rsid w:val="00EB7975"/>
    <w:rsid w:val="00EB7F36"/>
    <w:rsid w:val="00EC03F9"/>
    <w:rsid w:val="00EC1C2C"/>
    <w:rsid w:val="00EC346C"/>
    <w:rsid w:val="00EC37D0"/>
    <w:rsid w:val="00EC3855"/>
    <w:rsid w:val="00ED3236"/>
    <w:rsid w:val="00ED35F8"/>
    <w:rsid w:val="00ED77A3"/>
    <w:rsid w:val="00EE1932"/>
    <w:rsid w:val="00EE2B98"/>
    <w:rsid w:val="00EE3BC4"/>
    <w:rsid w:val="00EE3C75"/>
    <w:rsid w:val="00EF0389"/>
    <w:rsid w:val="00EF10DB"/>
    <w:rsid w:val="00EF6EB9"/>
    <w:rsid w:val="00F035B3"/>
    <w:rsid w:val="00F13C33"/>
    <w:rsid w:val="00F21C02"/>
    <w:rsid w:val="00F22B4C"/>
    <w:rsid w:val="00F231C5"/>
    <w:rsid w:val="00F30104"/>
    <w:rsid w:val="00F30618"/>
    <w:rsid w:val="00F35AA8"/>
    <w:rsid w:val="00F366C6"/>
    <w:rsid w:val="00F402D3"/>
    <w:rsid w:val="00F40318"/>
    <w:rsid w:val="00F43B49"/>
    <w:rsid w:val="00F468AF"/>
    <w:rsid w:val="00F470C2"/>
    <w:rsid w:val="00F5157E"/>
    <w:rsid w:val="00F60747"/>
    <w:rsid w:val="00F63203"/>
    <w:rsid w:val="00F63941"/>
    <w:rsid w:val="00F66B03"/>
    <w:rsid w:val="00F73322"/>
    <w:rsid w:val="00F77DB2"/>
    <w:rsid w:val="00F868AC"/>
    <w:rsid w:val="00F8755C"/>
    <w:rsid w:val="00F93277"/>
    <w:rsid w:val="00F97239"/>
    <w:rsid w:val="00FA3264"/>
    <w:rsid w:val="00FA34BD"/>
    <w:rsid w:val="00FA4AFD"/>
    <w:rsid w:val="00FB3131"/>
    <w:rsid w:val="00FB4ACD"/>
    <w:rsid w:val="00FB4ADA"/>
    <w:rsid w:val="00FB76C8"/>
    <w:rsid w:val="00FC1361"/>
    <w:rsid w:val="00FC2CEE"/>
    <w:rsid w:val="00FD0FC3"/>
    <w:rsid w:val="00FD61A0"/>
    <w:rsid w:val="00FE1245"/>
    <w:rsid w:val="00FE22D5"/>
    <w:rsid w:val="00FE3E2E"/>
    <w:rsid w:val="00FF5F9F"/>
    <w:rsid w:val="00FF71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D14"/>
    <w:pPr>
      <w:autoSpaceDE w:val="0"/>
      <w:autoSpaceDN w:val="0"/>
    </w:pPr>
    <w:rPr>
      <w:rFonts w:ascii="Times New Roman" w:hAnsi="Times New Roman"/>
      <w:sz w:val="28"/>
      <w:szCs w:val="28"/>
    </w:rPr>
  </w:style>
  <w:style w:type="paragraph" w:styleId="1">
    <w:name w:val="heading 1"/>
    <w:basedOn w:val="a"/>
    <w:next w:val="a"/>
    <w:link w:val="10"/>
    <w:qFormat/>
    <w:rsid w:val="00803D14"/>
    <w:pPr>
      <w:keepNext/>
      <w:autoSpaceDE/>
      <w:autoSpaceDN/>
      <w:ind w:right="40"/>
      <w:jc w:val="center"/>
      <w:outlineLvl w:val="0"/>
    </w:pPr>
    <w:rPr>
      <w:b/>
      <w:szCs w:val="20"/>
    </w:rPr>
  </w:style>
  <w:style w:type="paragraph" w:styleId="2">
    <w:name w:val="heading 2"/>
    <w:aliases w:val="H2,&quot;Изумруд&quot;"/>
    <w:basedOn w:val="a"/>
    <w:next w:val="a"/>
    <w:link w:val="20"/>
    <w:qFormat/>
    <w:rsid w:val="00835D94"/>
    <w:pPr>
      <w:keepNext/>
      <w:widowControl w:val="0"/>
      <w:spacing w:before="240" w:after="60"/>
      <w:outlineLvl w:val="1"/>
    </w:pPr>
    <w:rPr>
      <w:rFonts w:ascii="Arial" w:eastAsia="Times New Roman" w:hAnsi="Arial" w:cs="Arial"/>
      <w:b/>
      <w:bCs/>
      <w:i/>
      <w:iCs/>
    </w:rPr>
  </w:style>
  <w:style w:type="paragraph" w:styleId="3">
    <w:name w:val="heading 3"/>
    <w:aliases w:val="H3,&quot;Сапфир&quot;"/>
    <w:basedOn w:val="a"/>
    <w:next w:val="a"/>
    <w:link w:val="30"/>
    <w:qFormat/>
    <w:rsid w:val="00835D94"/>
    <w:pPr>
      <w:keepNext/>
      <w:widowControl w:val="0"/>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3D14"/>
    <w:rPr>
      <w:rFonts w:ascii="Times New Roman" w:hAnsi="Times New Roman"/>
      <w:b/>
      <w:sz w:val="28"/>
    </w:rPr>
  </w:style>
  <w:style w:type="character" w:styleId="a3">
    <w:name w:val="Strong"/>
    <w:basedOn w:val="a0"/>
    <w:uiPriority w:val="22"/>
    <w:qFormat/>
    <w:rsid w:val="0009489F"/>
    <w:rPr>
      <w:b/>
      <w:bCs/>
    </w:rPr>
  </w:style>
  <w:style w:type="paragraph" w:styleId="a4">
    <w:name w:val="List Paragraph"/>
    <w:basedOn w:val="a"/>
    <w:uiPriority w:val="34"/>
    <w:qFormat/>
    <w:rsid w:val="00803D14"/>
    <w:pPr>
      <w:ind w:left="720"/>
      <w:contextualSpacing/>
    </w:pPr>
    <w:rPr>
      <w:rFonts w:eastAsia="Times New Roman"/>
    </w:rPr>
  </w:style>
  <w:style w:type="paragraph" w:styleId="a5">
    <w:name w:val="Title"/>
    <w:basedOn w:val="a"/>
    <w:next w:val="a"/>
    <w:link w:val="a6"/>
    <w:uiPriority w:val="10"/>
    <w:qFormat/>
    <w:rsid w:val="00B26A5D"/>
    <w:pPr>
      <w:pBdr>
        <w:bottom w:val="single" w:sz="8" w:space="4" w:color="4F81BD" w:themeColor="accent1"/>
      </w:pBdr>
      <w:autoSpaceDE/>
      <w:autoSpaceDN/>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B26A5D"/>
    <w:rPr>
      <w:rFonts w:asciiTheme="majorHAnsi" w:eastAsiaTheme="majorEastAsia" w:hAnsiTheme="majorHAnsi" w:cstheme="majorBidi"/>
      <w:color w:val="17365D" w:themeColor="text2" w:themeShade="BF"/>
      <w:spacing w:val="5"/>
      <w:kern w:val="28"/>
      <w:sz w:val="52"/>
      <w:szCs w:val="52"/>
    </w:rPr>
  </w:style>
  <w:style w:type="paragraph" w:customStyle="1" w:styleId="ConsPlusTitle">
    <w:name w:val="ConsPlusTitle"/>
    <w:uiPriority w:val="99"/>
    <w:rsid w:val="00B26A5D"/>
    <w:pPr>
      <w:widowControl w:val="0"/>
      <w:autoSpaceDE w:val="0"/>
      <w:autoSpaceDN w:val="0"/>
      <w:adjustRightInd w:val="0"/>
    </w:pPr>
    <w:rPr>
      <w:rFonts w:ascii="Times New Roman" w:eastAsia="Times New Roman" w:hAnsi="Times New Roman"/>
      <w:b/>
      <w:bCs/>
      <w:sz w:val="24"/>
      <w:szCs w:val="24"/>
    </w:rPr>
  </w:style>
  <w:style w:type="paragraph" w:styleId="a7">
    <w:name w:val="Body Text"/>
    <w:basedOn w:val="a"/>
    <w:link w:val="a8"/>
    <w:rsid w:val="00B26A5D"/>
    <w:pPr>
      <w:adjustRightInd w:val="0"/>
      <w:jc w:val="center"/>
    </w:pPr>
    <w:rPr>
      <w:rFonts w:eastAsia="Times New Roman"/>
      <w:b/>
      <w:bCs/>
    </w:rPr>
  </w:style>
  <w:style w:type="character" w:customStyle="1" w:styleId="a8">
    <w:name w:val="Основной текст Знак"/>
    <w:basedOn w:val="a0"/>
    <w:link w:val="a7"/>
    <w:rsid w:val="00B26A5D"/>
    <w:rPr>
      <w:rFonts w:ascii="Times New Roman" w:eastAsia="Times New Roman" w:hAnsi="Times New Roman"/>
      <w:b/>
      <w:bCs/>
      <w:sz w:val="28"/>
      <w:szCs w:val="28"/>
    </w:rPr>
  </w:style>
  <w:style w:type="paragraph" w:customStyle="1" w:styleId="formattext">
    <w:name w:val="formattext"/>
    <w:basedOn w:val="a"/>
    <w:rsid w:val="00B26A5D"/>
    <w:pPr>
      <w:autoSpaceDE/>
      <w:autoSpaceDN/>
      <w:spacing w:before="100" w:beforeAutospacing="1" w:after="100" w:afterAutospacing="1"/>
    </w:pPr>
    <w:rPr>
      <w:rFonts w:eastAsia="Times New Roman"/>
      <w:sz w:val="24"/>
      <w:szCs w:val="24"/>
    </w:rPr>
  </w:style>
  <w:style w:type="character" w:customStyle="1" w:styleId="apple-converted-space">
    <w:name w:val="apple-converted-space"/>
    <w:basedOn w:val="a0"/>
    <w:rsid w:val="00B26A5D"/>
  </w:style>
  <w:style w:type="paragraph" w:customStyle="1" w:styleId="headertext">
    <w:name w:val="headertext"/>
    <w:basedOn w:val="a"/>
    <w:rsid w:val="00B26A5D"/>
    <w:pPr>
      <w:autoSpaceDE/>
      <w:autoSpaceDN/>
      <w:spacing w:before="100" w:beforeAutospacing="1" w:after="100" w:afterAutospacing="1"/>
    </w:pPr>
    <w:rPr>
      <w:rFonts w:eastAsia="Times New Roman"/>
      <w:sz w:val="24"/>
      <w:szCs w:val="24"/>
    </w:rPr>
  </w:style>
  <w:style w:type="character" w:styleId="a9">
    <w:name w:val="Hyperlink"/>
    <w:basedOn w:val="a0"/>
    <w:unhideWhenUsed/>
    <w:rsid w:val="00B26A5D"/>
    <w:rPr>
      <w:color w:val="0000FF"/>
      <w:u w:val="single"/>
    </w:rPr>
  </w:style>
  <w:style w:type="table" w:styleId="aa">
    <w:name w:val="Table Grid"/>
    <w:basedOn w:val="a1"/>
    <w:uiPriority w:val="59"/>
    <w:rsid w:val="00B26A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B26A5D"/>
    <w:pPr>
      <w:autoSpaceDE/>
      <w:autoSpaceDN/>
      <w:spacing w:before="100" w:beforeAutospacing="1" w:after="100" w:afterAutospacing="1"/>
    </w:pPr>
    <w:rPr>
      <w:rFonts w:eastAsia="Times New Roman"/>
      <w:sz w:val="24"/>
      <w:szCs w:val="24"/>
    </w:rPr>
  </w:style>
  <w:style w:type="paragraph" w:customStyle="1" w:styleId="ConsPlusNormal">
    <w:name w:val="ConsPlusNormal"/>
    <w:rsid w:val="00334F73"/>
    <w:pPr>
      <w:widowControl w:val="0"/>
      <w:autoSpaceDE w:val="0"/>
      <w:autoSpaceDN w:val="0"/>
      <w:adjustRightInd w:val="0"/>
      <w:ind w:firstLine="720"/>
    </w:pPr>
    <w:rPr>
      <w:rFonts w:ascii="Arial" w:eastAsia="Times New Roman" w:hAnsi="Arial" w:cs="Arial"/>
    </w:rPr>
  </w:style>
  <w:style w:type="character" w:customStyle="1" w:styleId="FontStyle27">
    <w:name w:val="Font Style27"/>
    <w:rsid w:val="00334F73"/>
    <w:rPr>
      <w:rFonts w:ascii="Times New Roman" w:hAnsi="Times New Roman" w:cs="Times New Roman"/>
      <w:sz w:val="26"/>
      <w:szCs w:val="26"/>
    </w:rPr>
  </w:style>
  <w:style w:type="paragraph" w:customStyle="1" w:styleId="Style13">
    <w:name w:val="Style13"/>
    <w:basedOn w:val="a"/>
    <w:rsid w:val="00334F73"/>
    <w:pPr>
      <w:widowControl w:val="0"/>
      <w:adjustRightInd w:val="0"/>
      <w:spacing w:line="322" w:lineRule="exact"/>
      <w:jc w:val="center"/>
    </w:pPr>
    <w:rPr>
      <w:rFonts w:eastAsia="Times New Roman"/>
      <w:sz w:val="24"/>
      <w:szCs w:val="24"/>
    </w:rPr>
  </w:style>
  <w:style w:type="paragraph" w:customStyle="1" w:styleId="Style18">
    <w:name w:val="Style18"/>
    <w:basedOn w:val="a"/>
    <w:rsid w:val="00334F73"/>
    <w:pPr>
      <w:widowControl w:val="0"/>
      <w:adjustRightInd w:val="0"/>
    </w:pPr>
    <w:rPr>
      <w:rFonts w:eastAsia="Times New Roman"/>
      <w:sz w:val="24"/>
      <w:szCs w:val="24"/>
    </w:rPr>
  </w:style>
  <w:style w:type="paragraph" w:customStyle="1" w:styleId="Style12">
    <w:name w:val="Style12"/>
    <w:basedOn w:val="a"/>
    <w:rsid w:val="00334F73"/>
    <w:pPr>
      <w:widowControl w:val="0"/>
      <w:adjustRightInd w:val="0"/>
    </w:pPr>
    <w:rPr>
      <w:rFonts w:eastAsia="Times New Roman"/>
      <w:sz w:val="24"/>
      <w:szCs w:val="24"/>
    </w:rPr>
  </w:style>
  <w:style w:type="paragraph" w:customStyle="1" w:styleId="Style9">
    <w:name w:val="Style9"/>
    <w:basedOn w:val="a"/>
    <w:rsid w:val="00334F73"/>
    <w:pPr>
      <w:widowControl w:val="0"/>
      <w:adjustRightInd w:val="0"/>
      <w:spacing w:line="317" w:lineRule="exact"/>
      <w:jc w:val="center"/>
    </w:pPr>
    <w:rPr>
      <w:rFonts w:ascii="Arial Unicode MS" w:eastAsia="Arial Unicode MS"/>
      <w:sz w:val="24"/>
      <w:szCs w:val="24"/>
    </w:rPr>
  </w:style>
  <w:style w:type="paragraph" w:customStyle="1" w:styleId="Style10">
    <w:name w:val="Style10"/>
    <w:basedOn w:val="a"/>
    <w:rsid w:val="00334F73"/>
    <w:pPr>
      <w:widowControl w:val="0"/>
      <w:adjustRightInd w:val="0"/>
      <w:spacing w:line="324" w:lineRule="exact"/>
      <w:ind w:firstLine="533"/>
    </w:pPr>
    <w:rPr>
      <w:rFonts w:ascii="Arial Unicode MS" w:eastAsia="Arial Unicode MS"/>
      <w:sz w:val="24"/>
      <w:szCs w:val="24"/>
    </w:rPr>
  </w:style>
  <w:style w:type="character" w:customStyle="1" w:styleId="FontStyle25">
    <w:name w:val="Font Style25"/>
    <w:rsid w:val="00334F73"/>
    <w:rPr>
      <w:rFonts w:ascii="Times New Roman" w:hAnsi="Times New Roman" w:cs="Times New Roman"/>
      <w:b/>
      <w:bCs/>
      <w:sz w:val="26"/>
      <w:szCs w:val="26"/>
    </w:rPr>
  </w:style>
  <w:style w:type="character" w:customStyle="1" w:styleId="FontStyle30">
    <w:name w:val="Font Style30"/>
    <w:rsid w:val="00334F73"/>
    <w:rPr>
      <w:rFonts w:ascii="Times New Roman" w:hAnsi="Times New Roman" w:cs="Times New Roman"/>
      <w:sz w:val="26"/>
      <w:szCs w:val="26"/>
    </w:rPr>
  </w:style>
  <w:style w:type="paragraph" w:customStyle="1" w:styleId="Style14">
    <w:name w:val="Style14"/>
    <w:basedOn w:val="a"/>
    <w:rsid w:val="00334F73"/>
    <w:pPr>
      <w:widowControl w:val="0"/>
      <w:adjustRightInd w:val="0"/>
      <w:spacing w:line="322" w:lineRule="exact"/>
      <w:jc w:val="center"/>
    </w:pPr>
    <w:rPr>
      <w:rFonts w:ascii="Arial Unicode MS" w:eastAsia="Arial Unicode MS"/>
      <w:sz w:val="24"/>
      <w:szCs w:val="24"/>
    </w:rPr>
  </w:style>
  <w:style w:type="paragraph" w:styleId="ac">
    <w:name w:val="Body Text Indent"/>
    <w:basedOn w:val="a"/>
    <w:link w:val="ad"/>
    <w:uiPriority w:val="99"/>
    <w:semiHidden/>
    <w:unhideWhenUsed/>
    <w:rsid w:val="002A2FE7"/>
    <w:pPr>
      <w:spacing w:after="120"/>
      <w:ind w:left="283"/>
    </w:pPr>
  </w:style>
  <w:style w:type="character" w:customStyle="1" w:styleId="ad">
    <w:name w:val="Основной текст с отступом Знак"/>
    <w:basedOn w:val="a0"/>
    <w:link w:val="ac"/>
    <w:uiPriority w:val="99"/>
    <w:semiHidden/>
    <w:rsid w:val="002A2FE7"/>
    <w:rPr>
      <w:rFonts w:ascii="Times New Roman" w:hAnsi="Times New Roman"/>
      <w:sz w:val="28"/>
      <w:szCs w:val="28"/>
    </w:rPr>
  </w:style>
  <w:style w:type="character" w:customStyle="1" w:styleId="11">
    <w:name w:val="Заголовок №1_"/>
    <w:basedOn w:val="a0"/>
    <w:link w:val="12"/>
    <w:locked/>
    <w:rsid w:val="002A2FE7"/>
    <w:rPr>
      <w:b/>
      <w:bCs/>
      <w:spacing w:val="6"/>
      <w:shd w:val="clear" w:color="auto" w:fill="FFFFFF"/>
    </w:rPr>
  </w:style>
  <w:style w:type="paragraph" w:customStyle="1" w:styleId="12">
    <w:name w:val="Заголовок №1"/>
    <w:basedOn w:val="a"/>
    <w:link w:val="11"/>
    <w:rsid w:val="002A2FE7"/>
    <w:pPr>
      <w:widowControl w:val="0"/>
      <w:shd w:val="clear" w:color="auto" w:fill="FFFFFF"/>
      <w:autoSpaceDE/>
      <w:autoSpaceDN/>
      <w:spacing w:before="720" w:after="420" w:line="240" w:lineRule="atLeast"/>
      <w:jc w:val="both"/>
      <w:outlineLvl w:val="0"/>
    </w:pPr>
    <w:rPr>
      <w:rFonts w:ascii="Calibri" w:hAnsi="Calibri"/>
      <w:b/>
      <w:bCs/>
      <w:spacing w:val="6"/>
      <w:sz w:val="20"/>
      <w:szCs w:val="20"/>
    </w:rPr>
  </w:style>
  <w:style w:type="character" w:customStyle="1" w:styleId="20">
    <w:name w:val="Заголовок 2 Знак"/>
    <w:aliases w:val="H2 Знак,&quot;Изумруд&quot; Знак"/>
    <w:basedOn w:val="a0"/>
    <w:link w:val="2"/>
    <w:rsid w:val="00835D94"/>
    <w:rPr>
      <w:rFonts w:ascii="Arial" w:eastAsia="Times New Roman" w:hAnsi="Arial" w:cs="Arial"/>
      <w:b/>
      <w:bCs/>
      <w:i/>
      <w:iCs/>
      <w:sz w:val="28"/>
      <w:szCs w:val="28"/>
    </w:rPr>
  </w:style>
  <w:style w:type="character" w:customStyle="1" w:styleId="30">
    <w:name w:val="Заголовок 3 Знак"/>
    <w:aliases w:val="H3 Знак,&quot;Сапфир&quot; Знак"/>
    <w:basedOn w:val="a0"/>
    <w:link w:val="3"/>
    <w:rsid w:val="00835D94"/>
    <w:rPr>
      <w:rFonts w:ascii="Arial" w:eastAsia="Times New Roman" w:hAnsi="Arial" w:cs="Arial"/>
      <w:b/>
      <w:bCs/>
      <w:sz w:val="26"/>
      <w:szCs w:val="26"/>
    </w:rPr>
  </w:style>
  <w:style w:type="character" w:customStyle="1" w:styleId="ae">
    <w:name w:val="Цветовое выделение"/>
    <w:rsid w:val="00835D94"/>
    <w:rPr>
      <w:b/>
      <w:bCs/>
      <w:color w:val="000080"/>
    </w:rPr>
  </w:style>
  <w:style w:type="paragraph" w:customStyle="1" w:styleId="af">
    <w:name w:val="Заголовок статьи"/>
    <w:basedOn w:val="a"/>
    <w:next w:val="a"/>
    <w:uiPriority w:val="99"/>
    <w:rsid w:val="00835D94"/>
    <w:pPr>
      <w:widowControl w:val="0"/>
      <w:adjustRightInd w:val="0"/>
      <w:ind w:left="1612" w:hanging="892"/>
      <w:jc w:val="both"/>
    </w:pPr>
    <w:rPr>
      <w:rFonts w:ascii="Arial" w:eastAsia="Times New Roman" w:hAnsi="Arial" w:cs="Arial"/>
      <w:sz w:val="20"/>
      <w:szCs w:val="20"/>
    </w:rPr>
  </w:style>
  <w:style w:type="paragraph" w:customStyle="1" w:styleId="formattexttopleveltext">
    <w:name w:val="formattext topleveltext"/>
    <w:basedOn w:val="a"/>
    <w:rsid w:val="00835D94"/>
    <w:pPr>
      <w:autoSpaceDE/>
      <w:autoSpaceDN/>
      <w:spacing w:before="100" w:beforeAutospacing="1" w:after="100" w:afterAutospacing="1"/>
    </w:pPr>
    <w:rPr>
      <w:rFonts w:eastAsia="Times New Roman"/>
      <w:sz w:val="24"/>
      <w:szCs w:val="24"/>
    </w:rPr>
  </w:style>
  <w:style w:type="character" w:customStyle="1" w:styleId="comment">
    <w:name w:val="comment"/>
    <w:basedOn w:val="a0"/>
    <w:rsid w:val="00835D94"/>
  </w:style>
  <w:style w:type="paragraph" w:styleId="af0">
    <w:name w:val="header"/>
    <w:basedOn w:val="a"/>
    <w:link w:val="af1"/>
    <w:uiPriority w:val="99"/>
    <w:semiHidden/>
    <w:unhideWhenUsed/>
    <w:rsid w:val="00EC1C2C"/>
    <w:pPr>
      <w:tabs>
        <w:tab w:val="center" w:pos="4677"/>
        <w:tab w:val="right" w:pos="9355"/>
      </w:tabs>
    </w:pPr>
  </w:style>
  <w:style w:type="character" w:customStyle="1" w:styleId="af1">
    <w:name w:val="Верхний колонтитул Знак"/>
    <w:basedOn w:val="a0"/>
    <w:link w:val="af0"/>
    <w:uiPriority w:val="99"/>
    <w:semiHidden/>
    <w:rsid w:val="00EC1C2C"/>
    <w:rPr>
      <w:rFonts w:ascii="Times New Roman" w:hAnsi="Times New Roman"/>
      <w:sz w:val="28"/>
      <w:szCs w:val="28"/>
    </w:rPr>
  </w:style>
  <w:style w:type="paragraph" w:styleId="af2">
    <w:name w:val="footer"/>
    <w:basedOn w:val="a"/>
    <w:link w:val="af3"/>
    <w:uiPriority w:val="99"/>
    <w:semiHidden/>
    <w:unhideWhenUsed/>
    <w:rsid w:val="00EC1C2C"/>
    <w:pPr>
      <w:tabs>
        <w:tab w:val="center" w:pos="4677"/>
        <w:tab w:val="right" w:pos="9355"/>
      </w:tabs>
    </w:pPr>
  </w:style>
  <w:style w:type="character" w:customStyle="1" w:styleId="af3">
    <w:name w:val="Нижний колонтитул Знак"/>
    <w:basedOn w:val="a0"/>
    <w:link w:val="af2"/>
    <w:uiPriority w:val="99"/>
    <w:semiHidden/>
    <w:rsid w:val="00EC1C2C"/>
    <w:rPr>
      <w:rFonts w:ascii="Times New Roman" w:hAnsi="Times New Roman"/>
      <w:sz w:val="28"/>
      <w:szCs w:val="28"/>
    </w:rPr>
  </w:style>
  <w:style w:type="character" w:customStyle="1" w:styleId="FontStyle40">
    <w:name w:val="Font Style40"/>
    <w:basedOn w:val="a0"/>
    <w:rsid w:val="00237BAD"/>
    <w:rPr>
      <w:rFonts w:ascii="Times New Roman" w:hAnsi="Times New Roman" w:cs="Times New Roman" w:hint="default"/>
      <w:sz w:val="26"/>
      <w:szCs w:val="26"/>
    </w:rPr>
  </w:style>
  <w:style w:type="paragraph" w:styleId="af4">
    <w:name w:val="Balloon Text"/>
    <w:basedOn w:val="a"/>
    <w:link w:val="af5"/>
    <w:uiPriority w:val="99"/>
    <w:semiHidden/>
    <w:unhideWhenUsed/>
    <w:rsid w:val="00397EC7"/>
    <w:rPr>
      <w:rFonts w:ascii="Tahoma" w:hAnsi="Tahoma" w:cs="Tahoma"/>
      <w:sz w:val="16"/>
      <w:szCs w:val="16"/>
    </w:rPr>
  </w:style>
  <w:style w:type="character" w:customStyle="1" w:styleId="af5">
    <w:name w:val="Текст выноски Знак"/>
    <w:basedOn w:val="a0"/>
    <w:link w:val="af4"/>
    <w:uiPriority w:val="99"/>
    <w:semiHidden/>
    <w:rsid w:val="00397EC7"/>
    <w:rPr>
      <w:rFonts w:ascii="Tahoma" w:hAnsi="Tahoma" w:cs="Tahoma"/>
      <w:sz w:val="16"/>
      <w:szCs w:val="16"/>
    </w:rPr>
  </w:style>
  <w:style w:type="paragraph" w:customStyle="1" w:styleId="ConsPlusNonformat">
    <w:name w:val="ConsPlusNonformat"/>
    <w:uiPriority w:val="99"/>
    <w:rsid w:val="00772BC2"/>
    <w:pPr>
      <w:widowControl w:val="0"/>
      <w:autoSpaceDE w:val="0"/>
      <w:autoSpaceDN w:val="0"/>
      <w:adjustRightInd w:val="0"/>
    </w:pPr>
    <w:rPr>
      <w:rFonts w:ascii="Courier New" w:eastAsia="Times New Roman" w:hAnsi="Courier New" w:cs="Courier New"/>
    </w:rPr>
  </w:style>
  <w:style w:type="character" w:styleId="af6">
    <w:name w:val="Emphasis"/>
    <w:basedOn w:val="a0"/>
    <w:qFormat/>
    <w:rsid w:val="00A02EFC"/>
    <w:rPr>
      <w:i/>
      <w:iCs/>
    </w:rPr>
  </w:style>
  <w:style w:type="paragraph" w:customStyle="1" w:styleId="newinreviewart">
    <w:name w:val="newinreviewart"/>
    <w:basedOn w:val="a"/>
    <w:rsid w:val="00154B3F"/>
    <w:pPr>
      <w:autoSpaceDE/>
      <w:autoSpaceDN/>
      <w:spacing w:before="100" w:beforeAutospacing="1" w:after="100" w:afterAutospacing="1"/>
    </w:pPr>
    <w:rPr>
      <w:rFonts w:eastAsia="Times New Roman"/>
      <w:sz w:val="24"/>
      <w:szCs w:val="24"/>
    </w:rPr>
  </w:style>
  <w:style w:type="paragraph" w:customStyle="1" w:styleId="textinside">
    <w:name w:val="textinside"/>
    <w:basedOn w:val="a"/>
    <w:rsid w:val="00154B3F"/>
    <w:pPr>
      <w:autoSpaceDE/>
      <w:autoSpaceDN/>
      <w:spacing w:before="100" w:beforeAutospacing="1" w:after="100" w:afterAutospacing="1"/>
    </w:pPr>
    <w:rPr>
      <w:rFonts w:eastAsia="Times New Roman"/>
      <w:sz w:val="24"/>
      <w:szCs w:val="24"/>
    </w:rPr>
  </w:style>
  <w:style w:type="character" w:customStyle="1" w:styleId="9">
    <w:name w:val="Знак9"/>
    <w:basedOn w:val="a0"/>
    <w:rsid w:val="00154B3F"/>
    <w:rPr>
      <w:rFonts w:ascii="Constantia" w:hAnsi="Constantia"/>
      <w:b/>
      <w:bCs/>
      <w:sz w:val="26"/>
      <w:szCs w:val="26"/>
      <w:lang w:val="en-US" w:eastAsia="en-US" w:bidi="en-US"/>
    </w:rPr>
  </w:style>
  <w:style w:type="character" w:customStyle="1" w:styleId="90">
    <w:name w:val="Знак9"/>
    <w:basedOn w:val="a0"/>
    <w:rsid w:val="00EB3AD3"/>
    <w:rPr>
      <w:rFonts w:ascii="Constantia" w:hAnsi="Constantia"/>
      <w:b/>
      <w:bCs/>
      <w:sz w:val="26"/>
      <w:szCs w:val="26"/>
      <w:lang w:val="en-US" w:eastAsia="en-US" w:bidi="en-US"/>
    </w:rPr>
  </w:style>
  <w:style w:type="paragraph" w:styleId="af7">
    <w:name w:val="footnote text"/>
    <w:basedOn w:val="a"/>
    <w:link w:val="af8"/>
    <w:rsid w:val="00EB3AD3"/>
    <w:pPr>
      <w:autoSpaceDE/>
      <w:autoSpaceDN/>
    </w:pPr>
    <w:rPr>
      <w:rFonts w:eastAsia="Times New Roman"/>
      <w:color w:val="000000"/>
      <w:sz w:val="20"/>
      <w:szCs w:val="20"/>
    </w:rPr>
  </w:style>
  <w:style w:type="character" w:customStyle="1" w:styleId="af8">
    <w:name w:val="Текст сноски Знак"/>
    <w:basedOn w:val="a0"/>
    <w:link w:val="af7"/>
    <w:rsid w:val="00EB3AD3"/>
    <w:rPr>
      <w:rFonts w:ascii="Times New Roman" w:eastAsia="Times New Roman" w:hAnsi="Times New Roman"/>
      <w:color w:val="000000"/>
    </w:rPr>
  </w:style>
  <w:style w:type="character" w:styleId="af9">
    <w:name w:val="footnote reference"/>
    <w:rsid w:val="00EB3AD3"/>
    <w:rPr>
      <w:vertAlign w:val="superscript"/>
    </w:rPr>
  </w:style>
  <w:style w:type="paragraph" w:customStyle="1" w:styleId="Default">
    <w:name w:val="Default"/>
    <w:uiPriority w:val="99"/>
    <w:rsid w:val="0005653F"/>
    <w:pPr>
      <w:autoSpaceDE w:val="0"/>
      <w:autoSpaceDN w:val="0"/>
      <w:adjustRightInd w:val="0"/>
    </w:pPr>
    <w:rPr>
      <w:rFonts w:ascii="Times New Roman" w:eastAsiaTheme="minorHAnsi" w:hAnsi="Times New Roman"/>
      <w:color w:val="000000"/>
      <w:sz w:val="24"/>
      <w:szCs w:val="24"/>
      <w:lang w:eastAsia="en-US"/>
    </w:rPr>
  </w:style>
  <w:style w:type="character" w:customStyle="1" w:styleId="apple-style-span">
    <w:name w:val="apple-style-span"/>
    <w:basedOn w:val="a0"/>
    <w:rsid w:val="0005653F"/>
  </w:style>
</w:styles>
</file>

<file path=word/webSettings.xml><?xml version="1.0" encoding="utf-8"?>
<w:webSettings xmlns:r="http://schemas.openxmlformats.org/officeDocument/2006/relationships" xmlns:w="http://schemas.openxmlformats.org/wordprocessingml/2006/main">
  <w:divs>
    <w:div w:id="137280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9A8EFC-99ED-40F0-8C25-232B3099F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Pages>
  <Words>6566</Words>
  <Characters>37430</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43909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cp:lastPrinted>2019-05-08T02:40:00Z</cp:lastPrinted>
  <dcterms:created xsi:type="dcterms:W3CDTF">2017-04-12T08:41:00Z</dcterms:created>
  <dcterms:modified xsi:type="dcterms:W3CDTF">2019-06-26T09:36:00Z</dcterms:modified>
</cp:coreProperties>
</file>