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BA" w:rsidRPr="004701BA" w:rsidRDefault="004701BA" w:rsidP="004701BA">
      <w:pPr>
        <w:ind w:left="1416" w:hanging="1236"/>
        <w:jc w:val="center"/>
        <w:rPr>
          <w:sz w:val="28"/>
          <w:szCs w:val="28"/>
        </w:rPr>
      </w:pPr>
      <w:r w:rsidRPr="004701BA">
        <w:rPr>
          <w:sz w:val="28"/>
          <w:szCs w:val="28"/>
        </w:rPr>
        <w:t xml:space="preserve">АДМИНИСТРАЦИЯ  СТЕКЛЯНСКОГО СЕЛЬСОВЕТА </w:t>
      </w:r>
    </w:p>
    <w:p w:rsidR="004701BA" w:rsidRPr="004701BA" w:rsidRDefault="004701BA" w:rsidP="004701BA">
      <w:pPr>
        <w:ind w:left="1416" w:hanging="1236"/>
        <w:jc w:val="center"/>
        <w:rPr>
          <w:sz w:val="28"/>
          <w:szCs w:val="28"/>
        </w:rPr>
      </w:pPr>
      <w:r w:rsidRPr="004701BA">
        <w:rPr>
          <w:sz w:val="28"/>
          <w:szCs w:val="28"/>
        </w:rPr>
        <w:t>КУПИНСКОГО РАЙОНА НОВОСИБИРСКОЙ ОБЛАСТИ</w:t>
      </w:r>
    </w:p>
    <w:p w:rsidR="004701BA" w:rsidRPr="004701BA" w:rsidRDefault="004701BA" w:rsidP="004701BA">
      <w:pPr>
        <w:ind w:left="1416" w:hanging="1236"/>
        <w:jc w:val="center"/>
        <w:rPr>
          <w:sz w:val="28"/>
          <w:szCs w:val="28"/>
        </w:rPr>
      </w:pPr>
    </w:p>
    <w:p w:rsidR="004701BA" w:rsidRPr="004701BA" w:rsidRDefault="004701BA" w:rsidP="004701BA">
      <w:pPr>
        <w:ind w:left="1416" w:hanging="1236"/>
        <w:jc w:val="center"/>
        <w:rPr>
          <w:sz w:val="28"/>
          <w:szCs w:val="28"/>
        </w:rPr>
      </w:pPr>
    </w:p>
    <w:p w:rsidR="004701BA" w:rsidRPr="004701BA" w:rsidRDefault="004701BA" w:rsidP="004701BA">
      <w:pPr>
        <w:ind w:left="1416" w:hanging="1236"/>
        <w:jc w:val="center"/>
        <w:rPr>
          <w:sz w:val="28"/>
          <w:szCs w:val="28"/>
        </w:rPr>
      </w:pPr>
      <w:r w:rsidRPr="004701BA">
        <w:rPr>
          <w:sz w:val="28"/>
          <w:szCs w:val="28"/>
        </w:rPr>
        <w:t>ПОСТАНОВЛЕНИЕ</w:t>
      </w:r>
    </w:p>
    <w:p w:rsidR="004701BA" w:rsidRPr="004701BA" w:rsidRDefault="004701BA" w:rsidP="004701BA">
      <w:pPr>
        <w:rPr>
          <w:sz w:val="28"/>
          <w:szCs w:val="28"/>
        </w:rPr>
      </w:pPr>
    </w:p>
    <w:p w:rsidR="004701BA" w:rsidRPr="004701BA" w:rsidRDefault="004701BA" w:rsidP="004701BA">
      <w:pPr>
        <w:rPr>
          <w:sz w:val="28"/>
          <w:szCs w:val="28"/>
        </w:rPr>
      </w:pPr>
    </w:p>
    <w:p w:rsidR="004701BA" w:rsidRPr="004701BA" w:rsidRDefault="0021783C" w:rsidP="004701BA">
      <w:pPr>
        <w:rPr>
          <w:sz w:val="28"/>
          <w:szCs w:val="28"/>
        </w:rPr>
      </w:pPr>
      <w:r>
        <w:rPr>
          <w:sz w:val="28"/>
          <w:szCs w:val="28"/>
        </w:rPr>
        <w:t>20.03</w:t>
      </w:r>
      <w:r w:rsidR="004701BA" w:rsidRPr="004701BA">
        <w:rPr>
          <w:sz w:val="28"/>
          <w:szCs w:val="28"/>
        </w:rPr>
        <w:t>.2019г                                       с</w:t>
      </w:r>
      <w:proofErr w:type="gramStart"/>
      <w:r w:rsidR="004701BA" w:rsidRPr="004701BA">
        <w:rPr>
          <w:sz w:val="28"/>
          <w:szCs w:val="28"/>
        </w:rPr>
        <w:t>.С</w:t>
      </w:r>
      <w:proofErr w:type="gramEnd"/>
      <w:r w:rsidR="004701BA" w:rsidRPr="004701BA">
        <w:rPr>
          <w:sz w:val="28"/>
          <w:szCs w:val="28"/>
        </w:rPr>
        <w:t xml:space="preserve">теклянное      </w:t>
      </w:r>
      <w:r w:rsidR="00CF049F">
        <w:rPr>
          <w:sz w:val="28"/>
          <w:szCs w:val="28"/>
        </w:rPr>
        <w:t xml:space="preserve"> </w:t>
      </w:r>
      <w:r w:rsidR="00B93064">
        <w:rPr>
          <w:sz w:val="28"/>
          <w:szCs w:val="28"/>
        </w:rPr>
        <w:t xml:space="preserve">                            № 22</w:t>
      </w:r>
    </w:p>
    <w:p w:rsidR="004701BA" w:rsidRPr="004701BA" w:rsidRDefault="004701BA" w:rsidP="004701BA">
      <w:pPr>
        <w:rPr>
          <w:sz w:val="28"/>
          <w:szCs w:val="28"/>
        </w:rPr>
      </w:pPr>
    </w:p>
    <w:p w:rsidR="004701BA" w:rsidRPr="004701BA" w:rsidRDefault="004701BA" w:rsidP="004701BA">
      <w:pPr>
        <w:rPr>
          <w:sz w:val="28"/>
          <w:szCs w:val="28"/>
        </w:rPr>
      </w:pPr>
    </w:p>
    <w:p w:rsidR="00451AA9" w:rsidRPr="00E91ED3" w:rsidRDefault="004701BA" w:rsidP="0021783C">
      <w:pPr>
        <w:jc w:val="center"/>
        <w:rPr>
          <w:b/>
          <w:sz w:val="28"/>
          <w:szCs w:val="28"/>
        </w:rPr>
      </w:pPr>
      <w:r w:rsidRPr="00E91ED3">
        <w:rPr>
          <w:b/>
          <w:sz w:val="28"/>
          <w:szCs w:val="28"/>
        </w:rPr>
        <w:t xml:space="preserve">О внесении изменений в </w:t>
      </w:r>
      <w:r w:rsidR="00B93064">
        <w:rPr>
          <w:b/>
          <w:sz w:val="28"/>
          <w:szCs w:val="28"/>
        </w:rPr>
        <w:t xml:space="preserve"> Постановление № 22</w:t>
      </w:r>
      <w:r w:rsidR="00CF049F" w:rsidRPr="00E91ED3">
        <w:rPr>
          <w:b/>
          <w:sz w:val="28"/>
          <w:szCs w:val="28"/>
        </w:rPr>
        <w:t xml:space="preserve"> от 23.01.2012 « </w:t>
      </w:r>
      <w:r w:rsidR="00CF049F" w:rsidRPr="00E91ED3">
        <w:rPr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 w:rsidR="0021783C" w:rsidRPr="00E91ED3">
        <w:rPr>
          <w:b/>
          <w:bCs/>
          <w:sz w:val="28"/>
          <w:szCs w:val="28"/>
        </w:rPr>
        <w:t xml:space="preserve"> приему заявлений и </w:t>
      </w:r>
      <w:r w:rsidR="00F4283E" w:rsidRPr="00E91ED3">
        <w:rPr>
          <w:b/>
          <w:bCs/>
          <w:sz w:val="28"/>
          <w:szCs w:val="28"/>
        </w:rPr>
        <w:t xml:space="preserve"> выдаче документов по переводу</w:t>
      </w:r>
      <w:r w:rsidR="00B93064">
        <w:rPr>
          <w:b/>
          <w:bCs/>
          <w:sz w:val="28"/>
          <w:szCs w:val="28"/>
        </w:rPr>
        <w:t xml:space="preserve"> нежилого помещения </w:t>
      </w:r>
      <w:proofErr w:type="gramStart"/>
      <w:r w:rsidR="00B93064">
        <w:rPr>
          <w:b/>
          <w:bCs/>
          <w:sz w:val="28"/>
          <w:szCs w:val="28"/>
        </w:rPr>
        <w:t>в</w:t>
      </w:r>
      <w:proofErr w:type="gramEnd"/>
      <w:r w:rsidR="00B93064">
        <w:rPr>
          <w:b/>
          <w:bCs/>
          <w:sz w:val="28"/>
          <w:szCs w:val="28"/>
        </w:rPr>
        <w:t xml:space="preserve"> </w:t>
      </w:r>
      <w:r w:rsidR="00F4283E" w:rsidRPr="00E91ED3">
        <w:rPr>
          <w:b/>
          <w:bCs/>
          <w:sz w:val="28"/>
          <w:szCs w:val="28"/>
        </w:rPr>
        <w:t>жилое»</w:t>
      </w:r>
    </w:p>
    <w:p w:rsidR="004701BA" w:rsidRPr="00E91ED3" w:rsidRDefault="004701BA" w:rsidP="004701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01BA" w:rsidRPr="00E91ED3" w:rsidRDefault="00F4283E">
      <w:pPr>
        <w:rPr>
          <w:sz w:val="28"/>
          <w:szCs w:val="28"/>
        </w:rPr>
      </w:pPr>
      <w:r w:rsidRPr="00E91ED3">
        <w:rPr>
          <w:sz w:val="28"/>
          <w:szCs w:val="28"/>
        </w:rPr>
        <w:t>В соответствии с  п.2 ч.2 ст.12</w:t>
      </w:r>
      <w:r w:rsidR="004701BA" w:rsidRPr="00E91ED3">
        <w:rPr>
          <w:sz w:val="28"/>
          <w:szCs w:val="28"/>
        </w:rPr>
        <w:t xml:space="preserve">  Федерального закона от 27.07.2010 г. №210-ФЗ «Об организации предоставления государственных и муниципальных услуг»</w:t>
      </w:r>
      <w:r w:rsidRPr="00E91ED3">
        <w:rPr>
          <w:sz w:val="28"/>
          <w:szCs w:val="28"/>
        </w:rPr>
        <w:t xml:space="preserve">, </w:t>
      </w:r>
      <w:r w:rsidR="004701BA" w:rsidRPr="00E91ED3">
        <w:rPr>
          <w:sz w:val="28"/>
          <w:szCs w:val="28"/>
        </w:rPr>
        <w:t xml:space="preserve">в соответствии с административными регламентами, </w:t>
      </w:r>
      <w:r w:rsidRPr="00E91ED3">
        <w:rPr>
          <w:sz w:val="28"/>
          <w:szCs w:val="28"/>
        </w:rPr>
        <w:t xml:space="preserve"> </w:t>
      </w:r>
      <w:r w:rsidR="003D5913" w:rsidRPr="00E91ED3">
        <w:rPr>
          <w:sz w:val="28"/>
          <w:szCs w:val="28"/>
        </w:rPr>
        <w:t xml:space="preserve"> пунктом 4 части 1 статьи 24 Жилищного кодекса РФ, администрация Стеклянского сельсовета </w:t>
      </w:r>
    </w:p>
    <w:p w:rsidR="004701BA" w:rsidRPr="00E91ED3" w:rsidRDefault="004701BA">
      <w:pPr>
        <w:rPr>
          <w:sz w:val="28"/>
          <w:szCs w:val="28"/>
        </w:rPr>
      </w:pPr>
      <w:r w:rsidRPr="00E91ED3">
        <w:rPr>
          <w:sz w:val="28"/>
          <w:szCs w:val="28"/>
        </w:rPr>
        <w:t xml:space="preserve">ПОСТАНОВЛЯЕТ: </w:t>
      </w:r>
    </w:p>
    <w:p w:rsidR="00CF049F" w:rsidRPr="00E91ED3" w:rsidRDefault="00451AA9" w:rsidP="00CF049F">
      <w:pPr>
        <w:jc w:val="center"/>
        <w:rPr>
          <w:bCs/>
          <w:sz w:val="28"/>
          <w:szCs w:val="28"/>
        </w:rPr>
      </w:pPr>
      <w:r w:rsidRPr="00E91ED3">
        <w:rPr>
          <w:b/>
          <w:sz w:val="28"/>
          <w:szCs w:val="28"/>
        </w:rPr>
        <w:t>1.</w:t>
      </w:r>
      <w:r w:rsidRPr="00E91ED3">
        <w:rPr>
          <w:sz w:val="28"/>
          <w:szCs w:val="28"/>
        </w:rPr>
        <w:t>Внести следующие изменения в постановление администрации Стеклянского сельсовета «</w:t>
      </w:r>
      <w:r w:rsidR="00CF049F" w:rsidRPr="00E91ED3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 w:rsidR="003D5913" w:rsidRPr="00E91ED3">
        <w:rPr>
          <w:bCs/>
          <w:sz w:val="28"/>
          <w:szCs w:val="28"/>
        </w:rPr>
        <w:t xml:space="preserve">приему заявлений и  выдаче документов по переводу </w:t>
      </w:r>
      <w:r w:rsidR="00B93064" w:rsidRPr="00B93064">
        <w:rPr>
          <w:bCs/>
          <w:sz w:val="28"/>
          <w:szCs w:val="28"/>
        </w:rPr>
        <w:t>не</w:t>
      </w:r>
      <w:r w:rsidR="003D5913" w:rsidRPr="00B93064">
        <w:rPr>
          <w:bCs/>
          <w:sz w:val="28"/>
          <w:szCs w:val="28"/>
        </w:rPr>
        <w:t xml:space="preserve">жилого </w:t>
      </w:r>
      <w:r w:rsidR="00B93064" w:rsidRPr="00B93064">
        <w:rPr>
          <w:bCs/>
          <w:sz w:val="28"/>
          <w:szCs w:val="28"/>
        </w:rPr>
        <w:t>п</w:t>
      </w:r>
      <w:r w:rsidR="00B93064">
        <w:rPr>
          <w:bCs/>
          <w:sz w:val="28"/>
          <w:szCs w:val="28"/>
        </w:rPr>
        <w:t xml:space="preserve">омещения </w:t>
      </w:r>
      <w:proofErr w:type="gramStart"/>
      <w:r w:rsidR="00B93064">
        <w:rPr>
          <w:bCs/>
          <w:sz w:val="28"/>
          <w:szCs w:val="28"/>
        </w:rPr>
        <w:t>в</w:t>
      </w:r>
      <w:proofErr w:type="gramEnd"/>
      <w:r w:rsidR="00B93064">
        <w:rPr>
          <w:bCs/>
          <w:sz w:val="28"/>
          <w:szCs w:val="28"/>
        </w:rPr>
        <w:t xml:space="preserve"> </w:t>
      </w:r>
      <w:r w:rsidR="003D5913" w:rsidRPr="00E91ED3">
        <w:rPr>
          <w:bCs/>
          <w:sz w:val="28"/>
          <w:szCs w:val="28"/>
        </w:rPr>
        <w:t>жилое</w:t>
      </w:r>
      <w:r w:rsidR="00CF049F" w:rsidRPr="00E91ED3">
        <w:rPr>
          <w:bCs/>
          <w:sz w:val="28"/>
          <w:szCs w:val="28"/>
        </w:rPr>
        <w:t>»</w:t>
      </w:r>
    </w:p>
    <w:p w:rsidR="00451AA9" w:rsidRPr="00E91ED3" w:rsidRDefault="00451AA9" w:rsidP="00451AA9">
      <w:pPr>
        <w:rPr>
          <w:sz w:val="28"/>
          <w:szCs w:val="28"/>
        </w:rPr>
      </w:pPr>
    </w:p>
    <w:p w:rsidR="004701BA" w:rsidRPr="00E91ED3" w:rsidRDefault="00B93064" w:rsidP="00451A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Пункт 2.8</w:t>
      </w:r>
      <w:r w:rsidR="00A95B59">
        <w:rPr>
          <w:b/>
          <w:sz w:val="28"/>
          <w:szCs w:val="28"/>
        </w:rPr>
        <w:t xml:space="preserve"> подпункт 4 </w:t>
      </w:r>
      <w:r w:rsidR="003D5913" w:rsidRPr="00E91ED3">
        <w:rPr>
          <w:b/>
          <w:sz w:val="28"/>
          <w:szCs w:val="28"/>
        </w:rPr>
        <w:t xml:space="preserve"> изложить в следующей редакции</w:t>
      </w:r>
      <w:r w:rsidR="00A95B59">
        <w:rPr>
          <w:b/>
          <w:sz w:val="28"/>
          <w:szCs w:val="28"/>
        </w:rPr>
        <w:t>:</w:t>
      </w:r>
      <w:r w:rsidR="00C76D05" w:rsidRPr="00E91ED3">
        <w:rPr>
          <w:b/>
          <w:sz w:val="28"/>
          <w:szCs w:val="28"/>
        </w:rPr>
        <w:t xml:space="preserve"> </w:t>
      </w:r>
      <w:r w:rsidR="00451AA9" w:rsidRPr="00E91ED3">
        <w:rPr>
          <w:b/>
          <w:sz w:val="28"/>
          <w:szCs w:val="28"/>
        </w:rPr>
        <w:t xml:space="preserve"> </w:t>
      </w:r>
      <w:r w:rsidR="00CB7E78" w:rsidRPr="00E91ED3">
        <w:rPr>
          <w:b/>
          <w:sz w:val="28"/>
          <w:szCs w:val="28"/>
        </w:rPr>
        <w:t xml:space="preserve"> </w:t>
      </w:r>
    </w:p>
    <w:p w:rsidR="003D5913" w:rsidRPr="00E91ED3" w:rsidRDefault="00A95B59" w:rsidP="00B9306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93064">
        <w:rPr>
          <w:sz w:val="28"/>
          <w:szCs w:val="28"/>
        </w:rPr>
        <w:t>2.8</w:t>
      </w:r>
      <w:r>
        <w:rPr>
          <w:sz w:val="28"/>
          <w:szCs w:val="28"/>
        </w:rPr>
        <w:t xml:space="preserve"> подпункт 4</w:t>
      </w:r>
      <w:r w:rsidR="00E91ED3" w:rsidRPr="00E91ED3">
        <w:rPr>
          <w:sz w:val="28"/>
          <w:szCs w:val="28"/>
        </w:rPr>
        <w:t>)</w:t>
      </w:r>
      <w:r w:rsidR="003D5913" w:rsidRPr="00E91ED3">
        <w:rPr>
          <w:sz w:val="28"/>
          <w:szCs w:val="28"/>
        </w:rPr>
        <w:t xml:space="preserve"> </w:t>
      </w:r>
      <w:r w:rsidR="00B93064">
        <w:rPr>
          <w:sz w:val="28"/>
          <w:szCs w:val="28"/>
        </w:rPr>
        <w:t xml:space="preserve">  Отказ в переводе</w:t>
      </w:r>
      <w:r w:rsidR="003D5913" w:rsidRPr="00E91ED3">
        <w:rPr>
          <w:sz w:val="28"/>
          <w:szCs w:val="28"/>
        </w:rPr>
        <w:t xml:space="preserve"> </w:t>
      </w:r>
      <w:r w:rsidR="00B93064">
        <w:rPr>
          <w:sz w:val="28"/>
          <w:szCs w:val="28"/>
        </w:rPr>
        <w:t xml:space="preserve">жилого помещения в нежилое помещение или </w:t>
      </w:r>
      <w:r w:rsidR="003D5913" w:rsidRPr="00E91E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нежилого помещения в жилое помещение допускается</w:t>
      </w:r>
      <w:r w:rsidR="003D5913" w:rsidRPr="00E91ED3">
        <w:rPr>
          <w:sz w:val="28"/>
          <w:szCs w:val="28"/>
        </w:rPr>
        <w:t xml:space="preserve"> в случае несоответствия проекта переустройства и (или) перепланировки помещения в многоквартирном доме требованиям законодательства.</w:t>
      </w:r>
      <w:r w:rsidR="00E91E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51AA9" w:rsidRPr="00E91ED3" w:rsidRDefault="00451AA9" w:rsidP="00451AA9">
      <w:pPr>
        <w:pStyle w:val="a6"/>
        <w:jc w:val="both"/>
        <w:rPr>
          <w:b w:val="0"/>
        </w:rPr>
      </w:pPr>
      <w:r w:rsidRPr="00E91ED3">
        <w:t>2.</w:t>
      </w:r>
      <w:r w:rsidRPr="00E91ED3">
        <w:rPr>
          <w:b w:val="0"/>
        </w:rPr>
        <w:t xml:space="preserve">  Настоящее Постановление вступает в силу со дня его подписания, и подлежит официальному опубликованию в информационном бюллетене «Муниципальные ведомости» и размещения на официальном сайте администрации.</w:t>
      </w:r>
    </w:p>
    <w:p w:rsidR="00451AA9" w:rsidRPr="00E91ED3" w:rsidRDefault="00451AA9" w:rsidP="00451AA9">
      <w:pPr>
        <w:rPr>
          <w:sz w:val="28"/>
          <w:szCs w:val="28"/>
        </w:rPr>
      </w:pPr>
    </w:p>
    <w:p w:rsidR="00451AA9" w:rsidRPr="00E91ED3" w:rsidRDefault="00451AA9" w:rsidP="00451AA9">
      <w:pPr>
        <w:rPr>
          <w:sz w:val="28"/>
          <w:szCs w:val="28"/>
        </w:rPr>
      </w:pPr>
    </w:p>
    <w:p w:rsidR="0052172F" w:rsidRPr="00E91ED3" w:rsidRDefault="0052172F" w:rsidP="00451AA9">
      <w:pPr>
        <w:rPr>
          <w:sz w:val="28"/>
          <w:szCs w:val="28"/>
        </w:rPr>
      </w:pPr>
      <w:r w:rsidRPr="00E91ED3">
        <w:rPr>
          <w:sz w:val="28"/>
          <w:szCs w:val="28"/>
        </w:rPr>
        <w:t xml:space="preserve">Глава Стеклянского сельсовета                            </w:t>
      </w:r>
      <w:r w:rsidR="00451AA9" w:rsidRPr="00E91ED3">
        <w:rPr>
          <w:sz w:val="28"/>
          <w:szCs w:val="28"/>
        </w:rPr>
        <w:t xml:space="preserve">                          </w:t>
      </w:r>
      <w:proofErr w:type="spellStart"/>
      <w:r w:rsidRPr="00E91ED3">
        <w:rPr>
          <w:sz w:val="28"/>
          <w:szCs w:val="28"/>
        </w:rPr>
        <w:t>Е.В.Сасина</w:t>
      </w:r>
      <w:proofErr w:type="spellEnd"/>
    </w:p>
    <w:sectPr w:rsidR="0052172F" w:rsidRPr="00E91ED3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A39"/>
    <w:multiLevelType w:val="hybridMultilevel"/>
    <w:tmpl w:val="3E64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01BA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45BD4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B4AA8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1783C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0602D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D5913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1AA9"/>
    <w:rsid w:val="00453383"/>
    <w:rsid w:val="00457EB4"/>
    <w:rsid w:val="00460237"/>
    <w:rsid w:val="00462C0B"/>
    <w:rsid w:val="004701BA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172F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5D0C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95B59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3064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76D05"/>
    <w:rsid w:val="00C82446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B7E78"/>
    <w:rsid w:val="00CC0B3E"/>
    <w:rsid w:val="00CD5883"/>
    <w:rsid w:val="00CF049F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36993"/>
    <w:rsid w:val="00E41248"/>
    <w:rsid w:val="00E446D8"/>
    <w:rsid w:val="00E47A47"/>
    <w:rsid w:val="00E53149"/>
    <w:rsid w:val="00E74774"/>
    <w:rsid w:val="00E74D80"/>
    <w:rsid w:val="00E83428"/>
    <w:rsid w:val="00E84F99"/>
    <w:rsid w:val="00E91ED3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283E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customStyle="1" w:styleId="ConsPlusTitle">
    <w:name w:val="ConsPlusTitle"/>
    <w:rsid w:val="004701BA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paragraph" w:styleId="a5">
    <w:name w:val="No Spacing"/>
    <w:uiPriority w:val="1"/>
    <w:qFormat/>
    <w:rsid w:val="004701BA"/>
    <w:rPr>
      <w:rFonts w:ascii="Times New Roman" w:eastAsia="Times New Roman" w:hAnsi="Times New Roman"/>
      <w:sz w:val="24"/>
      <w:szCs w:val="24"/>
    </w:rPr>
  </w:style>
  <w:style w:type="paragraph" w:styleId="a6">
    <w:name w:val="Body Text"/>
    <w:basedOn w:val="a"/>
    <w:link w:val="a7"/>
    <w:rsid w:val="00451AA9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rsid w:val="00451AA9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2019-03-20T07:54:00Z</cp:lastPrinted>
  <dcterms:created xsi:type="dcterms:W3CDTF">2019-02-05T08:52:00Z</dcterms:created>
  <dcterms:modified xsi:type="dcterms:W3CDTF">2019-03-20T07:55:00Z</dcterms:modified>
</cp:coreProperties>
</file>