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603" w:rsidRDefault="00C34603" w:rsidP="00C34603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>15.01.2019 г                                                                                              № 2</w:t>
      </w: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перерасчете доплаты к пенсии по старости </w:t>
      </w:r>
    </w:p>
    <w:p w:rsidR="00C34603" w:rsidRDefault="00C34603" w:rsidP="00C3460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Трубоченко</w:t>
      </w:r>
      <w:proofErr w:type="spellEnd"/>
      <w:r>
        <w:rPr>
          <w:sz w:val="28"/>
          <w:szCs w:val="28"/>
        </w:rPr>
        <w:t xml:space="preserve"> Л.И.</w:t>
      </w: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jc w:val="center"/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>
        <w:rPr>
          <w:sz w:val="28"/>
          <w:szCs w:val="28"/>
        </w:rPr>
        <w:t>В связи с повышением  фиксированного размера базовой части пенсии по старосте с 01.01.2019 года,  руководствуясь законом о  внесении изменений в закон Новосибирской области « О государственной службе в Новосибирской области»  № 8603 от 27.12.2002 г ст.17 пункт 7 Федеральный закон от 14.02.2003 г о внесении изменений в Федеральный закон «О трудовых пенсиях в Российской Федерации»</w:t>
      </w:r>
      <w:proofErr w:type="gramEnd"/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 xml:space="preserve">1.Установить с 1  января  2019 года </w:t>
      </w:r>
      <w:proofErr w:type="spellStart"/>
      <w:r>
        <w:rPr>
          <w:sz w:val="28"/>
          <w:szCs w:val="28"/>
        </w:rPr>
        <w:t>Трубоченко</w:t>
      </w:r>
      <w:proofErr w:type="spellEnd"/>
      <w:r>
        <w:rPr>
          <w:sz w:val="28"/>
          <w:szCs w:val="28"/>
        </w:rPr>
        <w:t xml:space="preserve"> Лидии Ивановне  ежемесячную доплату к пенсии по старосте в размере  6</w:t>
      </w:r>
      <w:r w:rsidR="004110A3">
        <w:rPr>
          <w:sz w:val="28"/>
          <w:szCs w:val="28"/>
        </w:rPr>
        <w:t>667,73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шесть тысяч </w:t>
      </w:r>
      <w:r w:rsidR="004110A3">
        <w:rPr>
          <w:sz w:val="28"/>
          <w:szCs w:val="28"/>
        </w:rPr>
        <w:t>шестьсот шестьдесят семь  рублей  73</w:t>
      </w:r>
      <w:r>
        <w:rPr>
          <w:sz w:val="28"/>
          <w:szCs w:val="28"/>
        </w:rPr>
        <w:t xml:space="preserve"> копейки).</w:t>
      </w: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С.В. ежемесячно произ</w:t>
      </w:r>
      <w:r w:rsidR="004110A3">
        <w:rPr>
          <w:sz w:val="28"/>
          <w:szCs w:val="28"/>
        </w:rPr>
        <w:t>водить доплату в размере 6667,73</w:t>
      </w:r>
      <w:r>
        <w:rPr>
          <w:sz w:val="28"/>
          <w:szCs w:val="28"/>
        </w:rPr>
        <w:t xml:space="preserve"> (шесть тысяч  </w:t>
      </w:r>
      <w:r w:rsidR="004110A3">
        <w:rPr>
          <w:sz w:val="28"/>
          <w:szCs w:val="28"/>
        </w:rPr>
        <w:t xml:space="preserve"> шестьсот шестьдесят семь рублей 73</w:t>
      </w:r>
      <w:r>
        <w:rPr>
          <w:sz w:val="28"/>
          <w:szCs w:val="28"/>
        </w:rPr>
        <w:t xml:space="preserve"> копейки) за счет средств местного бюджета.</w:t>
      </w: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</w:p>
    <w:p w:rsidR="00C34603" w:rsidRDefault="00C34603" w:rsidP="00C3460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4603" w:rsidRDefault="00C34603" w:rsidP="00C34603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4603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10A3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34603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3DD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47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60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1007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2019-01-15T03:04:00Z</cp:lastPrinted>
  <dcterms:created xsi:type="dcterms:W3CDTF">2019-01-15T02:53:00Z</dcterms:created>
  <dcterms:modified xsi:type="dcterms:W3CDTF">2019-01-15T03:05:00Z</dcterms:modified>
</cp:coreProperties>
</file>