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972" w:rsidRDefault="00AD5972" w:rsidP="00AD597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СТЕКЛЯНСКОГО   СЕЛЬСОВЕТА</w:t>
      </w:r>
    </w:p>
    <w:p w:rsidR="00AD5972" w:rsidRDefault="00AD5972" w:rsidP="00AD597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НОВОСИБИРСКОЙ   ОБЛАСТИ</w:t>
      </w:r>
    </w:p>
    <w:p w:rsidR="00AD5972" w:rsidRDefault="00AD5972" w:rsidP="00AD5972">
      <w:pPr>
        <w:jc w:val="center"/>
        <w:rPr>
          <w:sz w:val="28"/>
          <w:szCs w:val="28"/>
        </w:rPr>
      </w:pPr>
    </w:p>
    <w:p w:rsidR="00AD5972" w:rsidRDefault="00AD5972" w:rsidP="00AD5972">
      <w:pPr>
        <w:jc w:val="center"/>
        <w:rPr>
          <w:sz w:val="28"/>
          <w:szCs w:val="28"/>
        </w:rPr>
      </w:pPr>
    </w:p>
    <w:p w:rsidR="00AD5972" w:rsidRDefault="00AD5972" w:rsidP="00AD5972">
      <w:pPr>
        <w:jc w:val="center"/>
        <w:rPr>
          <w:sz w:val="28"/>
          <w:szCs w:val="28"/>
        </w:rPr>
      </w:pPr>
    </w:p>
    <w:p w:rsidR="00AD5972" w:rsidRDefault="00AD5972" w:rsidP="00AD597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AD5972" w:rsidRDefault="00AD5972" w:rsidP="00AD5972">
      <w:pPr>
        <w:jc w:val="center"/>
        <w:rPr>
          <w:sz w:val="28"/>
          <w:szCs w:val="28"/>
        </w:rPr>
      </w:pPr>
    </w:p>
    <w:p w:rsidR="00AD5972" w:rsidRDefault="00AD5972" w:rsidP="00AD5972">
      <w:pPr>
        <w:rPr>
          <w:sz w:val="28"/>
          <w:szCs w:val="28"/>
        </w:rPr>
      </w:pPr>
      <w:r>
        <w:rPr>
          <w:sz w:val="28"/>
          <w:szCs w:val="28"/>
        </w:rPr>
        <w:t xml:space="preserve"> 16.09.2019                                                                    </w:t>
      </w:r>
      <w:r w:rsidR="00983BCF">
        <w:rPr>
          <w:sz w:val="28"/>
          <w:szCs w:val="28"/>
        </w:rPr>
        <w:t xml:space="preserve">                            № 78</w:t>
      </w:r>
    </w:p>
    <w:p w:rsidR="00AD5972" w:rsidRDefault="00AD5972" w:rsidP="00AD5972">
      <w:pPr>
        <w:rPr>
          <w:sz w:val="28"/>
          <w:szCs w:val="28"/>
        </w:rPr>
      </w:pPr>
    </w:p>
    <w:p w:rsidR="00AD5972" w:rsidRDefault="00AD5972" w:rsidP="00AD5972">
      <w:pPr>
        <w:rPr>
          <w:b/>
          <w:sz w:val="28"/>
          <w:szCs w:val="28"/>
        </w:rPr>
      </w:pPr>
    </w:p>
    <w:p w:rsidR="00392B02" w:rsidRPr="00392B02" w:rsidRDefault="00392B02" w:rsidP="00392B02">
      <w:pPr>
        <w:pStyle w:val="headertext"/>
        <w:jc w:val="center"/>
        <w:rPr>
          <w:sz w:val="28"/>
          <w:szCs w:val="28"/>
        </w:rPr>
      </w:pPr>
      <w:r w:rsidRPr="00392B02">
        <w:rPr>
          <w:sz w:val="28"/>
          <w:szCs w:val="28"/>
        </w:rPr>
        <w:t>Об ответственности за открытые люки</w:t>
      </w:r>
      <w:r w:rsidRPr="00392B02">
        <w:rPr>
          <w:sz w:val="28"/>
          <w:szCs w:val="28"/>
        </w:rPr>
        <w:br/>
        <w:t xml:space="preserve">сетевых колодцев на территории </w:t>
      </w:r>
      <w:r>
        <w:rPr>
          <w:sz w:val="28"/>
          <w:szCs w:val="28"/>
        </w:rPr>
        <w:t xml:space="preserve"> Стеклянского сельсовета Купинского района</w:t>
      </w:r>
    </w:p>
    <w:p w:rsidR="00392B02" w:rsidRPr="005B5872" w:rsidRDefault="00392B02" w:rsidP="00392B02">
      <w:pPr>
        <w:pStyle w:val="formattext"/>
        <w:rPr>
          <w:sz w:val="28"/>
          <w:szCs w:val="28"/>
        </w:rPr>
      </w:pPr>
      <w:r w:rsidRPr="00392B02">
        <w:rPr>
          <w:sz w:val="28"/>
          <w:szCs w:val="28"/>
        </w:rPr>
        <w:t xml:space="preserve"> В целях исключения несчастных случаев и дорожно-транспортных происшествий в до</w:t>
      </w:r>
      <w:r w:rsidR="00983BCF">
        <w:rPr>
          <w:sz w:val="28"/>
          <w:szCs w:val="28"/>
        </w:rPr>
        <w:t>полнение к распоряжению N 77</w:t>
      </w:r>
      <w:r w:rsidRPr="00392B02">
        <w:rPr>
          <w:sz w:val="28"/>
          <w:szCs w:val="28"/>
        </w:rPr>
        <w:t xml:space="preserve"> </w:t>
      </w:r>
      <w:hyperlink r:id="rId4" w:history="1">
        <w:r w:rsidRPr="005B5872">
          <w:rPr>
            <w:rStyle w:val="a5"/>
            <w:color w:val="auto"/>
            <w:sz w:val="28"/>
            <w:szCs w:val="28"/>
            <w:u w:val="none"/>
          </w:rPr>
          <w:t xml:space="preserve">от </w:t>
        </w:r>
        <w:r w:rsidR="00983BCF" w:rsidRPr="005B5872">
          <w:rPr>
            <w:rStyle w:val="a5"/>
            <w:color w:val="auto"/>
            <w:sz w:val="28"/>
            <w:szCs w:val="28"/>
            <w:u w:val="none"/>
          </w:rPr>
          <w:t>16.09.2019</w:t>
        </w:r>
        <w:r w:rsidRPr="005B5872">
          <w:rPr>
            <w:rStyle w:val="a5"/>
            <w:color w:val="auto"/>
            <w:sz w:val="28"/>
            <w:szCs w:val="28"/>
            <w:u w:val="none"/>
          </w:rPr>
          <w:t xml:space="preserve">г. </w:t>
        </w:r>
      </w:hyperlink>
      <w:hyperlink r:id="rId5" w:history="1">
        <w:r w:rsidR="00983BCF" w:rsidRPr="005B5872">
          <w:rPr>
            <w:rStyle w:val="a5"/>
            <w:color w:val="auto"/>
            <w:sz w:val="28"/>
            <w:szCs w:val="28"/>
            <w:u w:val="none"/>
          </w:rPr>
          <w:t xml:space="preserve"> </w:t>
        </w:r>
        <w:r w:rsidRPr="005B5872">
          <w:rPr>
            <w:rStyle w:val="a5"/>
            <w:color w:val="auto"/>
            <w:sz w:val="28"/>
            <w:szCs w:val="28"/>
            <w:u w:val="none"/>
          </w:rPr>
          <w:t xml:space="preserve"> "О </w:t>
        </w:r>
        <w:proofErr w:type="gramStart"/>
        <w:r w:rsidRPr="005B5872">
          <w:rPr>
            <w:rStyle w:val="a5"/>
            <w:color w:val="auto"/>
            <w:sz w:val="28"/>
            <w:szCs w:val="28"/>
            <w:u w:val="none"/>
          </w:rPr>
          <w:t>контроле за</w:t>
        </w:r>
        <w:proofErr w:type="gramEnd"/>
        <w:r w:rsidRPr="005B5872">
          <w:rPr>
            <w:rStyle w:val="a5"/>
            <w:color w:val="auto"/>
            <w:sz w:val="28"/>
            <w:szCs w:val="28"/>
            <w:u w:val="none"/>
          </w:rPr>
          <w:t xml:space="preserve"> содержанием крышек колодцев инженерных сетей и обеспечении безопасности при обнаружении открытых люков и провалов"</w:t>
        </w:r>
      </w:hyperlink>
      <w:r w:rsidRPr="005B5872">
        <w:rPr>
          <w:sz w:val="28"/>
          <w:szCs w:val="28"/>
        </w:rPr>
        <w:t xml:space="preserve"> </w:t>
      </w:r>
      <w:r w:rsidR="005B5872" w:rsidRPr="005B5872">
        <w:rPr>
          <w:sz w:val="28"/>
          <w:szCs w:val="28"/>
        </w:rPr>
        <w:t xml:space="preserve"> </w:t>
      </w:r>
    </w:p>
    <w:p w:rsidR="00392B02" w:rsidRPr="00392B02" w:rsidRDefault="00392B02" w:rsidP="00392B02">
      <w:pPr>
        <w:pStyle w:val="formattext"/>
        <w:rPr>
          <w:sz w:val="28"/>
          <w:szCs w:val="28"/>
        </w:rPr>
      </w:pPr>
      <w:r w:rsidRPr="00392B02">
        <w:rPr>
          <w:sz w:val="28"/>
          <w:szCs w:val="28"/>
        </w:rPr>
        <w:br/>
        <w:t xml:space="preserve">1. </w:t>
      </w:r>
      <w:r w:rsidR="00983BCF">
        <w:rPr>
          <w:sz w:val="28"/>
          <w:szCs w:val="28"/>
        </w:rPr>
        <w:t xml:space="preserve"> Стеклянскому МУП ЖКХ  организовать  до 25 сентября  2019г</w:t>
      </w:r>
      <w:r w:rsidRPr="00392B02">
        <w:rPr>
          <w:sz w:val="28"/>
          <w:szCs w:val="28"/>
        </w:rPr>
        <w:t>.</w:t>
      </w:r>
      <w:r w:rsidR="00983BCF">
        <w:rPr>
          <w:sz w:val="28"/>
          <w:szCs w:val="28"/>
        </w:rPr>
        <w:t xml:space="preserve"> </w:t>
      </w:r>
      <w:r w:rsidRPr="00392B02">
        <w:rPr>
          <w:sz w:val="28"/>
          <w:szCs w:val="28"/>
        </w:rPr>
        <w:t>закрыть крышками открытые люки колодцев.</w:t>
      </w:r>
      <w:r w:rsidRPr="00392B02">
        <w:rPr>
          <w:sz w:val="28"/>
          <w:szCs w:val="28"/>
        </w:rPr>
        <w:br/>
      </w:r>
      <w:r w:rsidRPr="00392B02">
        <w:rPr>
          <w:sz w:val="28"/>
          <w:szCs w:val="28"/>
        </w:rPr>
        <w:br/>
        <w:t>2. Возложить персональную ответственность за сост</w:t>
      </w:r>
      <w:r w:rsidR="00983BCF">
        <w:rPr>
          <w:sz w:val="28"/>
          <w:szCs w:val="28"/>
        </w:rPr>
        <w:t>ояние колодцев на руководителя  Стеклянского МУП ЖКХ.</w:t>
      </w:r>
    </w:p>
    <w:p w:rsidR="00AD5972" w:rsidRPr="00392B02" w:rsidRDefault="00392B02" w:rsidP="00AD5972">
      <w:pPr>
        <w:jc w:val="center"/>
        <w:rPr>
          <w:sz w:val="28"/>
          <w:szCs w:val="28"/>
        </w:rPr>
      </w:pPr>
      <w:r w:rsidRPr="00392B02">
        <w:rPr>
          <w:sz w:val="28"/>
          <w:szCs w:val="28"/>
        </w:rPr>
        <w:t xml:space="preserve"> </w:t>
      </w:r>
    </w:p>
    <w:p w:rsidR="00AD5972" w:rsidRDefault="00983BCF" w:rsidP="00AD597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5972">
        <w:rPr>
          <w:sz w:val="28"/>
          <w:szCs w:val="28"/>
        </w:rPr>
        <w:t xml:space="preserve">. </w:t>
      </w:r>
      <w:proofErr w:type="gramStart"/>
      <w:r w:rsidR="00AD5972">
        <w:rPr>
          <w:sz w:val="28"/>
          <w:szCs w:val="28"/>
        </w:rPr>
        <w:t>Контроль за</w:t>
      </w:r>
      <w:proofErr w:type="gramEnd"/>
      <w:r w:rsidR="00AD5972">
        <w:rPr>
          <w:sz w:val="28"/>
          <w:szCs w:val="28"/>
        </w:rPr>
        <w:t xml:space="preserve"> исполнением данного распоряжения возложить на и.о.  директора  МУП ЖКХ   </w:t>
      </w:r>
      <w:proofErr w:type="spellStart"/>
      <w:r w:rsidR="00AD5972">
        <w:rPr>
          <w:sz w:val="28"/>
          <w:szCs w:val="28"/>
        </w:rPr>
        <w:t>Степанцову</w:t>
      </w:r>
      <w:proofErr w:type="spellEnd"/>
      <w:r w:rsidR="00AD5972">
        <w:rPr>
          <w:sz w:val="28"/>
          <w:szCs w:val="28"/>
        </w:rPr>
        <w:t xml:space="preserve"> О.В.</w:t>
      </w:r>
    </w:p>
    <w:p w:rsidR="00AD5972" w:rsidRDefault="00AD5972" w:rsidP="00AD5972">
      <w:pPr>
        <w:rPr>
          <w:sz w:val="28"/>
          <w:szCs w:val="28"/>
        </w:rPr>
      </w:pPr>
    </w:p>
    <w:p w:rsidR="00AD5972" w:rsidRDefault="00AD5972" w:rsidP="00AD5972">
      <w:pPr>
        <w:rPr>
          <w:sz w:val="28"/>
          <w:szCs w:val="28"/>
        </w:rPr>
      </w:pPr>
    </w:p>
    <w:p w:rsidR="00AD5972" w:rsidRDefault="00AD5972" w:rsidP="00AD5972">
      <w:pPr>
        <w:rPr>
          <w:sz w:val="28"/>
          <w:szCs w:val="28"/>
        </w:rPr>
      </w:pPr>
    </w:p>
    <w:p w:rsidR="00AD5972" w:rsidRDefault="00AD5972" w:rsidP="00AD5972">
      <w:pPr>
        <w:rPr>
          <w:sz w:val="28"/>
          <w:szCs w:val="28"/>
        </w:rPr>
      </w:pPr>
      <w:r>
        <w:rPr>
          <w:sz w:val="28"/>
          <w:szCs w:val="28"/>
        </w:rPr>
        <w:t xml:space="preserve">Глава  Стеклянского </w:t>
      </w:r>
    </w:p>
    <w:p w:rsidR="00AD5972" w:rsidRDefault="00AD5972" w:rsidP="00AD5972">
      <w:pPr>
        <w:rPr>
          <w:sz w:val="28"/>
          <w:szCs w:val="28"/>
        </w:rPr>
      </w:pPr>
      <w:r>
        <w:rPr>
          <w:sz w:val="28"/>
          <w:szCs w:val="28"/>
        </w:rPr>
        <w:t xml:space="preserve">сельсовета                                        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AD5972" w:rsidRDefault="00AD5972" w:rsidP="00AD5972"/>
    <w:p w:rsidR="00AD5972" w:rsidRDefault="00AD5972" w:rsidP="00AD5972"/>
    <w:p w:rsidR="00AD5972" w:rsidRDefault="00AD5972" w:rsidP="00AD5972"/>
    <w:p w:rsidR="00AD5972" w:rsidRDefault="00AD5972" w:rsidP="00AD5972"/>
    <w:p w:rsidR="00AD5972" w:rsidRDefault="00AD5972" w:rsidP="00AD5972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972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2B02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1CCF"/>
    <w:rsid w:val="0057391A"/>
    <w:rsid w:val="00582656"/>
    <w:rsid w:val="00583334"/>
    <w:rsid w:val="00587FE7"/>
    <w:rsid w:val="005A1E21"/>
    <w:rsid w:val="005A6BE8"/>
    <w:rsid w:val="005B5872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3BCF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5972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57220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7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paragraph" w:customStyle="1" w:styleId="headertext">
    <w:name w:val="headertext"/>
    <w:basedOn w:val="a"/>
    <w:rsid w:val="00392B02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92B0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92B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8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24005107" TargetMode="External"/><Relationship Id="rId4" Type="http://schemas.openxmlformats.org/officeDocument/2006/relationships/hyperlink" Target="http://docs.cntd.ru/document/9240015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2019-09-16T08:57:00Z</cp:lastPrinted>
  <dcterms:created xsi:type="dcterms:W3CDTF">2019-09-16T08:52:00Z</dcterms:created>
  <dcterms:modified xsi:type="dcterms:W3CDTF">2019-09-17T01:14:00Z</dcterms:modified>
</cp:coreProperties>
</file>