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390" w:rsidRDefault="00266390" w:rsidP="00266390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266390" w:rsidRDefault="00266390" w:rsidP="00266390">
      <w:pPr>
        <w:jc w:val="center"/>
        <w:rPr>
          <w:sz w:val="28"/>
          <w:szCs w:val="28"/>
        </w:rPr>
      </w:pPr>
    </w:p>
    <w:p w:rsidR="00266390" w:rsidRDefault="00266390" w:rsidP="00266390">
      <w:pPr>
        <w:jc w:val="center"/>
        <w:rPr>
          <w:sz w:val="28"/>
          <w:szCs w:val="28"/>
        </w:rPr>
      </w:pPr>
    </w:p>
    <w:p w:rsidR="00266390" w:rsidRDefault="00266390" w:rsidP="00266390">
      <w:pPr>
        <w:jc w:val="center"/>
        <w:rPr>
          <w:sz w:val="28"/>
          <w:szCs w:val="28"/>
        </w:rPr>
      </w:pPr>
    </w:p>
    <w:p w:rsidR="00266390" w:rsidRDefault="00266390" w:rsidP="00266390">
      <w:pPr>
        <w:jc w:val="center"/>
        <w:rPr>
          <w:sz w:val="28"/>
          <w:szCs w:val="28"/>
        </w:rPr>
      </w:pPr>
    </w:p>
    <w:p w:rsidR="00266390" w:rsidRDefault="00266390" w:rsidP="00266390">
      <w:pPr>
        <w:jc w:val="center"/>
        <w:rPr>
          <w:sz w:val="28"/>
          <w:szCs w:val="28"/>
        </w:rPr>
      </w:pPr>
    </w:p>
    <w:p w:rsidR="00266390" w:rsidRDefault="00266390" w:rsidP="00266390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266390" w:rsidRDefault="00266390" w:rsidP="00266390">
      <w:pPr>
        <w:jc w:val="center"/>
        <w:rPr>
          <w:sz w:val="28"/>
          <w:szCs w:val="28"/>
        </w:rPr>
      </w:pPr>
    </w:p>
    <w:p w:rsidR="00266390" w:rsidRDefault="00266390" w:rsidP="00266390">
      <w:pPr>
        <w:rPr>
          <w:sz w:val="28"/>
          <w:szCs w:val="28"/>
        </w:rPr>
      </w:pPr>
      <w:r>
        <w:rPr>
          <w:sz w:val="28"/>
          <w:szCs w:val="28"/>
        </w:rPr>
        <w:t>01.11.2019 г                                                                                              № 92</w:t>
      </w:r>
    </w:p>
    <w:p w:rsidR="00266390" w:rsidRDefault="00266390" w:rsidP="00266390">
      <w:pPr>
        <w:rPr>
          <w:sz w:val="28"/>
          <w:szCs w:val="28"/>
        </w:rPr>
      </w:pPr>
    </w:p>
    <w:p w:rsidR="00266390" w:rsidRPr="00266390" w:rsidRDefault="00266390" w:rsidP="00266390">
      <w:pPr>
        <w:jc w:val="center"/>
        <w:rPr>
          <w:b/>
          <w:sz w:val="28"/>
          <w:szCs w:val="28"/>
        </w:rPr>
      </w:pPr>
      <w:r w:rsidRPr="00266390">
        <w:rPr>
          <w:b/>
          <w:sz w:val="28"/>
          <w:szCs w:val="28"/>
        </w:rPr>
        <w:t>Об увеличении норм расхода жидкого топлива</w:t>
      </w:r>
    </w:p>
    <w:p w:rsidR="00266390" w:rsidRPr="00266390" w:rsidRDefault="00266390" w:rsidP="00266390">
      <w:pPr>
        <w:rPr>
          <w:b/>
          <w:sz w:val="28"/>
          <w:szCs w:val="28"/>
        </w:rPr>
      </w:pPr>
    </w:p>
    <w:p w:rsidR="00266390" w:rsidRDefault="00266390" w:rsidP="00266390">
      <w:pPr>
        <w:rPr>
          <w:sz w:val="28"/>
          <w:szCs w:val="28"/>
        </w:rPr>
      </w:pPr>
      <w:r>
        <w:rPr>
          <w:sz w:val="28"/>
          <w:szCs w:val="28"/>
        </w:rPr>
        <w:t xml:space="preserve">    Руководствуясь справочником «Норм расхода топлива и смазочных материалов на автомобильном транспорте» утвержденных Министерством РФ от 14.03.2008 г (руководящий документ № АМ-23-р), в связи с изменением дорожно-климатических условий эксплуатации автомобиля.</w:t>
      </w:r>
    </w:p>
    <w:p w:rsidR="00266390" w:rsidRDefault="00266390" w:rsidP="00266390">
      <w:pPr>
        <w:rPr>
          <w:sz w:val="28"/>
          <w:szCs w:val="28"/>
        </w:rPr>
      </w:pPr>
    </w:p>
    <w:p w:rsidR="00266390" w:rsidRDefault="00266390" w:rsidP="00266390">
      <w:pPr>
        <w:rPr>
          <w:sz w:val="28"/>
          <w:szCs w:val="28"/>
        </w:rPr>
      </w:pPr>
      <w:r>
        <w:rPr>
          <w:sz w:val="28"/>
          <w:szCs w:val="28"/>
        </w:rPr>
        <w:t xml:space="preserve">    1. Увеличить  норму расхода жидкого топлива на автомобиль ВАЗ 21102</w:t>
      </w:r>
    </w:p>
    <w:p w:rsidR="00266390" w:rsidRDefault="00266390" w:rsidP="00266390">
      <w:pPr>
        <w:rPr>
          <w:sz w:val="28"/>
          <w:szCs w:val="28"/>
        </w:rPr>
      </w:pPr>
      <w:r>
        <w:rPr>
          <w:sz w:val="28"/>
          <w:szCs w:val="28"/>
        </w:rPr>
        <w:t xml:space="preserve">на 12%  01.11.2019 г. </w:t>
      </w:r>
    </w:p>
    <w:p w:rsidR="00266390" w:rsidRDefault="00266390" w:rsidP="00266390">
      <w:pPr>
        <w:rPr>
          <w:sz w:val="28"/>
          <w:szCs w:val="28"/>
        </w:rPr>
      </w:pPr>
      <w:r>
        <w:rPr>
          <w:sz w:val="28"/>
          <w:szCs w:val="28"/>
        </w:rPr>
        <w:t xml:space="preserve">    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распоряжения  оставляю за собой.</w:t>
      </w:r>
    </w:p>
    <w:p w:rsidR="00266390" w:rsidRDefault="00266390" w:rsidP="00266390">
      <w:pPr>
        <w:rPr>
          <w:sz w:val="28"/>
          <w:szCs w:val="28"/>
        </w:rPr>
      </w:pPr>
    </w:p>
    <w:p w:rsidR="00266390" w:rsidRDefault="00266390" w:rsidP="00266390">
      <w:pPr>
        <w:rPr>
          <w:sz w:val="28"/>
          <w:szCs w:val="28"/>
        </w:rPr>
      </w:pPr>
    </w:p>
    <w:p w:rsidR="00266390" w:rsidRDefault="00266390" w:rsidP="00266390">
      <w:pPr>
        <w:rPr>
          <w:sz w:val="28"/>
          <w:szCs w:val="28"/>
        </w:rPr>
      </w:pPr>
    </w:p>
    <w:p w:rsidR="00266390" w:rsidRDefault="00266390" w:rsidP="00266390">
      <w:pPr>
        <w:rPr>
          <w:sz w:val="28"/>
          <w:szCs w:val="28"/>
        </w:rPr>
      </w:pPr>
    </w:p>
    <w:p w:rsidR="00266390" w:rsidRDefault="00266390" w:rsidP="00266390">
      <w:pPr>
        <w:rPr>
          <w:sz w:val="28"/>
          <w:szCs w:val="28"/>
        </w:rPr>
      </w:pPr>
    </w:p>
    <w:p w:rsidR="00266390" w:rsidRDefault="00266390" w:rsidP="00266390">
      <w:pPr>
        <w:rPr>
          <w:sz w:val="28"/>
          <w:szCs w:val="28"/>
        </w:rPr>
      </w:pPr>
    </w:p>
    <w:p w:rsidR="00266390" w:rsidRDefault="00266390" w:rsidP="00266390">
      <w:pPr>
        <w:rPr>
          <w:sz w:val="28"/>
          <w:szCs w:val="28"/>
        </w:rPr>
      </w:pPr>
    </w:p>
    <w:p w:rsidR="00266390" w:rsidRDefault="00266390" w:rsidP="00266390">
      <w:pPr>
        <w:rPr>
          <w:sz w:val="28"/>
          <w:szCs w:val="28"/>
        </w:rPr>
      </w:pPr>
    </w:p>
    <w:p w:rsidR="00266390" w:rsidRDefault="00266390" w:rsidP="00266390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266390" w:rsidRDefault="00266390" w:rsidP="00266390">
      <w:pPr>
        <w:rPr>
          <w:sz w:val="28"/>
          <w:szCs w:val="28"/>
        </w:rPr>
      </w:pPr>
      <w:r>
        <w:rPr>
          <w:sz w:val="28"/>
          <w:szCs w:val="28"/>
        </w:rPr>
        <w:t>Стеклянского сельсовета                                                Е.В. Сасина</w:t>
      </w:r>
    </w:p>
    <w:p w:rsidR="00266390" w:rsidRDefault="00266390" w:rsidP="00266390">
      <w:pPr>
        <w:rPr>
          <w:sz w:val="28"/>
          <w:szCs w:val="28"/>
        </w:rPr>
      </w:pPr>
    </w:p>
    <w:p w:rsidR="00266390" w:rsidRDefault="00266390" w:rsidP="00266390">
      <w:pPr>
        <w:rPr>
          <w:sz w:val="28"/>
          <w:szCs w:val="28"/>
        </w:rPr>
      </w:pPr>
    </w:p>
    <w:p w:rsidR="00266390" w:rsidRDefault="00266390" w:rsidP="00266390">
      <w:pPr>
        <w:rPr>
          <w:sz w:val="28"/>
          <w:szCs w:val="28"/>
        </w:rPr>
      </w:pPr>
    </w:p>
    <w:p w:rsidR="00266390" w:rsidRDefault="00266390" w:rsidP="00266390">
      <w:pPr>
        <w:rPr>
          <w:sz w:val="28"/>
          <w:szCs w:val="28"/>
        </w:rPr>
      </w:pPr>
    </w:p>
    <w:p w:rsidR="00266390" w:rsidRDefault="00266390" w:rsidP="00266390">
      <w:pPr>
        <w:rPr>
          <w:sz w:val="28"/>
          <w:szCs w:val="28"/>
        </w:rPr>
      </w:pPr>
    </w:p>
    <w:p w:rsidR="00266390" w:rsidRDefault="00266390" w:rsidP="00266390">
      <w:pPr>
        <w:rPr>
          <w:sz w:val="28"/>
          <w:szCs w:val="28"/>
        </w:rPr>
      </w:pPr>
    </w:p>
    <w:p w:rsidR="00266390" w:rsidRDefault="00266390" w:rsidP="00266390">
      <w:pPr>
        <w:rPr>
          <w:sz w:val="28"/>
          <w:szCs w:val="28"/>
        </w:rPr>
      </w:pPr>
    </w:p>
    <w:p w:rsidR="00266390" w:rsidRDefault="00266390" w:rsidP="00266390">
      <w:pPr>
        <w:rPr>
          <w:sz w:val="28"/>
          <w:szCs w:val="28"/>
        </w:rPr>
      </w:pPr>
    </w:p>
    <w:p w:rsidR="00266390" w:rsidRDefault="00266390" w:rsidP="00266390">
      <w:pPr>
        <w:rPr>
          <w:sz w:val="28"/>
          <w:szCs w:val="28"/>
        </w:rPr>
      </w:pPr>
    </w:p>
    <w:p w:rsidR="00266390" w:rsidRDefault="00266390" w:rsidP="00266390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66390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2BD5"/>
    <w:rsid w:val="002533F9"/>
    <w:rsid w:val="00263291"/>
    <w:rsid w:val="00266390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39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116</Words>
  <Characters>667</Characters>
  <Application>Microsoft Office Word</Application>
  <DocSecurity>0</DocSecurity>
  <Lines>5</Lines>
  <Paragraphs>1</Paragraphs>
  <ScaleCrop>false</ScaleCrop>
  <Company>RePack by SPecialiST</Company>
  <LinksUpToDate>false</LinksUpToDate>
  <CharactersWithSpaces>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2019-11-05T01:27:00Z</cp:lastPrinted>
  <dcterms:created xsi:type="dcterms:W3CDTF">2019-11-05T01:25:00Z</dcterms:created>
  <dcterms:modified xsi:type="dcterms:W3CDTF">2019-11-05T01:27:00Z</dcterms:modified>
</cp:coreProperties>
</file>