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CF" w:rsidRDefault="001661CF" w:rsidP="001661C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СТЕКЛЯНСКОГО СЕЛЬСОВЕТА</w:t>
      </w: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ОБЛАСТИ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661CF" w:rsidRDefault="001661CF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62E65" w:rsidRDefault="00762E65" w:rsidP="001661CF">
      <w:pPr>
        <w:jc w:val="center"/>
        <w:rPr>
          <w:sz w:val="28"/>
          <w:szCs w:val="28"/>
        </w:rPr>
      </w:pPr>
    </w:p>
    <w:p w:rsidR="001661CF" w:rsidRDefault="00762E65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Двадцать </w:t>
      </w:r>
      <w:r w:rsidR="00AD5527">
        <w:rPr>
          <w:sz w:val="28"/>
          <w:szCs w:val="28"/>
        </w:rPr>
        <w:t xml:space="preserve"> девятой</w:t>
      </w:r>
      <w:r>
        <w:rPr>
          <w:sz w:val="28"/>
          <w:szCs w:val="28"/>
        </w:rPr>
        <w:t xml:space="preserve"> </w:t>
      </w:r>
      <w:r w:rsidR="001661CF">
        <w:rPr>
          <w:sz w:val="28"/>
          <w:szCs w:val="28"/>
        </w:rPr>
        <w:t xml:space="preserve">  сессии пятого созыва</w:t>
      </w:r>
    </w:p>
    <w:p w:rsidR="001661CF" w:rsidRDefault="001661CF" w:rsidP="001661CF">
      <w:pPr>
        <w:rPr>
          <w:sz w:val="28"/>
          <w:szCs w:val="28"/>
        </w:rPr>
      </w:pPr>
    </w:p>
    <w:p w:rsidR="001661CF" w:rsidRDefault="00FB6F91" w:rsidP="001661CF">
      <w:pPr>
        <w:jc w:val="center"/>
        <w:rPr>
          <w:sz w:val="28"/>
          <w:szCs w:val="28"/>
        </w:rPr>
      </w:pPr>
      <w:r>
        <w:rPr>
          <w:sz w:val="28"/>
          <w:szCs w:val="28"/>
        </w:rPr>
        <w:t>07</w:t>
      </w:r>
      <w:r w:rsidR="001661C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AF5CCB">
        <w:rPr>
          <w:sz w:val="28"/>
          <w:szCs w:val="28"/>
        </w:rPr>
        <w:t>.2019</w:t>
      </w:r>
      <w:r w:rsidR="001661CF">
        <w:rPr>
          <w:sz w:val="28"/>
          <w:szCs w:val="28"/>
        </w:rPr>
        <w:t xml:space="preserve"> г.                                                             </w:t>
      </w:r>
      <w:r w:rsidR="00762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107</w:t>
      </w:r>
    </w:p>
    <w:p w:rsidR="001661CF" w:rsidRDefault="001661CF" w:rsidP="001661C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Стеклянное</w:t>
      </w:r>
    </w:p>
    <w:p w:rsidR="001661CF" w:rsidRDefault="001661CF" w:rsidP="001661CF">
      <w:pPr>
        <w:jc w:val="center"/>
        <w:rPr>
          <w:sz w:val="28"/>
          <w:szCs w:val="28"/>
        </w:rPr>
      </w:pPr>
    </w:p>
    <w:p w:rsidR="00100E19" w:rsidRPr="00BB7F2E" w:rsidRDefault="00BB7F2E" w:rsidP="00BB7F2E">
      <w:pPr>
        <w:shd w:val="clear" w:color="auto" w:fill="FFFFFF"/>
        <w:tabs>
          <w:tab w:val="left" w:pos="720"/>
          <w:tab w:val="left" w:pos="1080"/>
          <w:tab w:val="left" w:leader="underscore" w:pos="6960"/>
        </w:tabs>
        <w:spacing w:line="322" w:lineRule="exact"/>
        <w:jc w:val="both"/>
        <w:rPr>
          <w:sz w:val="28"/>
          <w:szCs w:val="28"/>
        </w:rPr>
      </w:pPr>
      <w:r>
        <w:t xml:space="preserve"> </w:t>
      </w:r>
    </w:p>
    <w:p w:rsidR="00100E19" w:rsidRPr="00CE02E7" w:rsidRDefault="00BB7F2E" w:rsidP="00762E65">
      <w:pPr>
        <w:ind w:left="284"/>
        <w:jc w:val="center"/>
        <w:rPr>
          <w:b/>
          <w:sz w:val="28"/>
          <w:szCs w:val="28"/>
        </w:rPr>
      </w:pPr>
      <w:r w:rsidRPr="00CE02E7">
        <w:rPr>
          <w:b/>
          <w:color w:val="000000"/>
          <w:sz w:val="28"/>
          <w:szCs w:val="28"/>
        </w:rPr>
        <w:t>О</w:t>
      </w:r>
      <w:r w:rsidR="00762E65">
        <w:rPr>
          <w:b/>
          <w:color w:val="000000"/>
          <w:sz w:val="28"/>
          <w:szCs w:val="28"/>
        </w:rPr>
        <w:t xml:space="preserve"> внесении изменений в решение 27 сессии № 98 пятого созыва от 13.12.2018</w:t>
      </w:r>
      <w:r w:rsidRPr="00CE02E7">
        <w:rPr>
          <w:b/>
          <w:color w:val="000000"/>
          <w:sz w:val="28"/>
          <w:szCs w:val="28"/>
        </w:rPr>
        <w:t xml:space="preserve"> г. «О бюджете</w:t>
      </w:r>
      <w:r w:rsidR="00762E65">
        <w:rPr>
          <w:b/>
          <w:color w:val="000000"/>
          <w:sz w:val="28"/>
          <w:szCs w:val="28"/>
        </w:rPr>
        <w:t xml:space="preserve"> Стеклянского сельсовета на 2019 г. и плановый период 2020 и 2021</w:t>
      </w:r>
      <w:r w:rsidRPr="00CE02E7">
        <w:rPr>
          <w:b/>
          <w:color w:val="000000"/>
          <w:sz w:val="28"/>
          <w:szCs w:val="28"/>
        </w:rPr>
        <w:t>г.»</w:t>
      </w:r>
    </w:p>
    <w:p w:rsidR="00100E19" w:rsidRPr="00CE02E7" w:rsidRDefault="00100E19" w:rsidP="00762E65">
      <w:pPr>
        <w:jc w:val="center"/>
        <w:rPr>
          <w:sz w:val="28"/>
          <w:szCs w:val="28"/>
        </w:rPr>
      </w:pPr>
    </w:p>
    <w:p w:rsidR="00440FA8" w:rsidRPr="00C36CDB" w:rsidRDefault="00440FA8" w:rsidP="00440FA8">
      <w:pPr>
        <w:rPr>
          <w:color w:val="C0504D"/>
        </w:rPr>
      </w:pPr>
      <w:r w:rsidRPr="00C36CDB">
        <w:rPr>
          <w:color w:val="000000"/>
        </w:rPr>
        <w:t xml:space="preserve">      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440FA8" w:rsidRPr="00C36CDB" w:rsidRDefault="00440FA8" w:rsidP="00440FA8">
      <w:r w:rsidRPr="00C36CDB">
        <w:t>РЕШИЛ:</w:t>
      </w:r>
    </w:p>
    <w:p w:rsidR="00440FA8" w:rsidRPr="00C36CDB" w:rsidRDefault="00440FA8" w:rsidP="00440FA8">
      <w:r w:rsidRPr="00C36CDB">
        <w:t xml:space="preserve">1.Внести  в Решение </w:t>
      </w:r>
      <w:r w:rsidRPr="00C36CDB">
        <w:rPr>
          <w:color w:val="000000"/>
        </w:rPr>
        <w:t>27 сессии № 98 пятого созыва от 13.12.2018 г. «О бюджете Стеклянского сельсовета на 2019 г. и плановый период 2020 и 2021г.»</w:t>
      </w:r>
      <w:r w:rsidRPr="00C36CDB">
        <w:t xml:space="preserve"> следующие изменения:</w:t>
      </w:r>
    </w:p>
    <w:p w:rsidR="00440FA8" w:rsidRPr="00C36CDB" w:rsidRDefault="00440FA8" w:rsidP="00440FA8">
      <w:r w:rsidRPr="00C36CDB">
        <w:t xml:space="preserve"> 1.1.Статью 1 изложить в следующей редакции:</w:t>
      </w:r>
    </w:p>
    <w:p w:rsidR="00440FA8" w:rsidRPr="00C36CDB" w:rsidRDefault="00440FA8" w:rsidP="00440FA8">
      <w:r w:rsidRPr="00C36CDB">
        <w:t>Утвердить основные характеристики бюджета Стеклянского сельсовета (дале</w:t>
      </w:r>
      <w:proofErr w:type="gramStart"/>
      <w:r w:rsidRPr="00C36CDB">
        <w:t>е-</w:t>
      </w:r>
      <w:proofErr w:type="gramEnd"/>
      <w:r w:rsidRPr="00C36CDB">
        <w:t xml:space="preserve"> местный бюджет) на 2019 год:</w:t>
      </w:r>
    </w:p>
    <w:p w:rsidR="00440FA8" w:rsidRPr="00C36CDB" w:rsidRDefault="00440FA8" w:rsidP="00440FA8">
      <w:r w:rsidRPr="00C36CDB">
        <w:t>а) общий объем до</w:t>
      </w:r>
      <w:r w:rsidR="00FB6F91">
        <w:t>ходов местного бюджета в сумме 6 108</w:t>
      </w:r>
      <w:r w:rsidRPr="00C36CDB">
        <w:t> 299 рублей, в том числе общий объем межбюджетных трансфертов, получаемых из бюджетов других уровней в сумме 3 527 180  рублей;</w:t>
      </w:r>
    </w:p>
    <w:p w:rsidR="00440FA8" w:rsidRPr="00C36CDB" w:rsidRDefault="00440FA8" w:rsidP="00440FA8">
      <w:r w:rsidRPr="00C36CDB">
        <w:t>б) общий объем</w:t>
      </w:r>
      <w:r w:rsidR="00FB6F91">
        <w:t xml:space="preserve"> расходов бюджета в сумме  6 655</w:t>
      </w:r>
      <w:r w:rsidRPr="00C36CDB">
        <w:t xml:space="preserve"> 599  рублей  25 копеек </w:t>
      </w:r>
    </w:p>
    <w:p w:rsidR="00440FA8" w:rsidRPr="00C36CDB" w:rsidRDefault="00440FA8" w:rsidP="00440FA8">
      <w:pPr>
        <w:widowControl w:val="0"/>
        <w:autoSpaceDE w:val="0"/>
        <w:autoSpaceDN w:val="0"/>
        <w:adjustRightInd w:val="0"/>
      </w:pPr>
      <w:r w:rsidRPr="00C36CDB">
        <w:t>с дефицитом бюджета – 547 300  рублей  25 копеек, в том числе остатки денежных средств на 01.01.2019 г. – 547 300  рублей  25 копеек</w:t>
      </w:r>
      <w:proofErr w:type="gramStart"/>
      <w:r w:rsidRPr="00C36CDB">
        <w:t xml:space="preserve"> .</w:t>
      </w:r>
      <w:proofErr w:type="gramEnd"/>
    </w:p>
    <w:p w:rsidR="00440FA8" w:rsidRDefault="00440FA8" w:rsidP="00440FA8">
      <w:pPr>
        <w:widowControl w:val="0"/>
        <w:autoSpaceDE w:val="0"/>
        <w:autoSpaceDN w:val="0"/>
        <w:adjustRightInd w:val="0"/>
      </w:pPr>
      <w:r>
        <w:t>2.Приложение  №№</w:t>
      </w:r>
      <w:r w:rsidR="00EE3B06">
        <w:t xml:space="preserve"> 1,</w:t>
      </w:r>
      <w:r>
        <w:t xml:space="preserve"> 2,3 </w:t>
      </w:r>
      <w:r w:rsidRPr="00C36CDB">
        <w:t xml:space="preserve"> изложить </w:t>
      </w:r>
      <w:r>
        <w:t>соответственно</w:t>
      </w:r>
      <w:r w:rsidRPr="00C36CDB">
        <w:t xml:space="preserve"> в </w:t>
      </w:r>
      <w:r>
        <w:t xml:space="preserve">  редакции приложений </w:t>
      </w:r>
    </w:p>
    <w:p w:rsidR="00440FA8" w:rsidRPr="00C36CDB" w:rsidRDefault="00440FA8" w:rsidP="00440FA8">
      <w:pPr>
        <w:widowControl w:val="0"/>
        <w:autoSpaceDE w:val="0"/>
        <w:autoSpaceDN w:val="0"/>
        <w:adjustRightInd w:val="0"/>
      </w:pPr>
      <w:r>
        <w:t xml:space="preserve">№№ </w:t>
      </w:r>
      <w:r w:rsidR="00EE3B06">
        <w:t xml:space="preserve">3, </w:t>
      </w:r>
      <w:r>
        <w:t>5,7</w:t>
      </w:r>
    </w:p>
    <w:p w:rsidR="00440FA8" w:rsidRPr="00C36CDB" w:rsidRDefault="00440FA8" w:rsidP="00440FA8">
      <w:pPr>
        <w:widowControl w:val="0"/>
        <w:autoSpaceDE w:val="0"/>
        <w:autoSpaceDN w:val="0"/>
        <w:adjustRightInd w:val="0"/>
      </w:pPr>
      <w:r>
        <w:t>3</w:t>
      </w:r>
      <w:r w:rsidRPr="00C36CDB">
        <w:t>. Настоящее решение вступает в силу с момента принятия.</w:t>
      </w:r>
    </w:p>
    <w:p w:rsidR="00440FA8" w:rsidRPr="00C36CDB" w:rsidRDefault="00440FA8" w:rsidP="00440FA8">
      <w:r>
        <w:t>4</w:t>
      </w:r>
      <w:r w:rsidRPr="00C36CDB">
        <w:t>. Опубликовать настоящее решение в муниципальных средствах массовой информации, газете «Муниципальные ведомости» и разместить на официальном сайте Администрации  Стеклянского сельсовета.</w:t>
      </w:r>
    </w:p>
    <w:p w:rsidR="00440FA8" w:rsidRPr="00C36CDB" w:rsidRDefault="00440FA8" w:rsidP="00440FA8"/>
    <w:p w:rsidR="00440FA8" w:rsidRPr="00CE02E7" w:rsidRDefault="00440FA8" w:rsidP="00440FA8">
      <w:pPr>
        <w:rPr>
          <w:sz w:val="28"/>
          <w:szCs w:val="28"/>
        </w:rPr>
      </w:pPr>
      <w:r w:rsidRPr="00CE02E7">
        <w:rPr>
          <w:sz w:val="28"/>
          <w:szCs w:val="28"/>
        </w:rPr>
        <w:t xml:space="preserve"> </w:t>
      </w:r>
    </w:p>
    <w:p w:rsidR="00440FA8" w:rsidRPr="00B25315" w:rsidRDefault="00440FA8" w:rsidP="00440FA8">
      <w:pPr>
        <w:shd w:val="clear" w:color="auto" w:fill="FFFFFF"/>
        <w:spacing w:after="240" w:line="360" w:lineRule="atLeast"/>
        <w:textAlignment w:val="baseline"/>
      </w:pPr>
      <w:r w:rsidRPr="00B25315">
        <w:t>Председатель Совета депутатов                                                 С.И.Жидкова</w:t>
      </w:r>
    </w:p>
    <w:p w:rsidR="00440FA8" w:rsidRPr="00B25315" w:rsidRDefault="00440FA8" w:rsidP="00440FA8">
      <w:r w:rsidRPr="00B25315">
        <w:t xml:space="preserve">Глава Стеклянского сельсовета                                                  </w:t>
      </w:r>
      <w:proofErr w:type="spellStart"/>
      <w:r w:rsidRPr="00B25315">
        <w:t>Е.В.Сасина</w:t>
      </w:r>
      <w:proofErr w:type="spellEnd"/>
    </w:p>
    <w:p w:rsidR="00440FA8" w:rsidRPr="003F7F1B" w:rsidRDefault="00440FA8" w:rsidP="00440FA8">
      <w:pPr>
        <w:rPr>
          <w:sz w:val="28"/>
          <w:szCs w:val="28"/>
        </w:rPr>
      </w:pPr>
    </w:p>
    <w:p w:rsidR="00100E19" w:rsidRPr="00C36CDB" w:rsidRDefault="00100E19" w:rsidP="00C36CDB"/>
    <w:p w:rsidR="00100E19" w:rsidRPr="00CE02E7" w:rsidRDefault="001B39EE" w:rsidP="00CE02E7">
      <w:pPr>
        <w:rPr>
          <w:sz w:val="28"/>
          <w:szCs w:val="28"/>
        </w:rPr>
      </w:pPr>
      <w:r w:rsidRPr="00CE02E7">
        <w:rPr>
          <w:sz w:val="28"/>
          <w:szCs w:val="28"/>
        </w:rPr>
        <w:t xml:space="preserve"> </w:t>
      </w:r>
    </w:p>
    <w:p w:rsidR="00CE02E7" w:rsidRPr="00B25315" w:rsidRDefault="00440FA8" w:rsidP="00CE02E7">
      <w:pPr>
        <w:shd w:val="clear" w:color="auto" w:fill="FFFFFF"/>
        <w:spacing w:after="240" w:line="360" w:lineRule="atLeast"/>
        <w:textAlignment w:val="baseline"/>
      </w:pPr>
      <w:r>
        <w:t xml:space="preserve"> </w:t>
      </w:r>
    </w:p>
    <w:p w:rsidR="00CE02E7" w:rsidRPr="00B25315" w:rsidRDefault="00440FA8" w:rsidP="00EE3B06">
      <w:pPr>
        <w:jc w:val="right"/>
      </w:pPr>
      <w:r>
        <w:lastRenderedPageBreak/>
        <w:t xml:space="preserve"> </w:t>
      </w:r>
      <w:r w:rsidR="00EE3B06">
        <w:t>Приложение №1</w:t>
      </w:r>
    </w:p>
    <w:p w:rsidR="00E1004C" w:rsidRPr="003F7F1B" w:rsidRDefault="00E1004C" w:rsidP="003F7F1B">
      <w:pPr>
        <w:rPr>
          <w:sz w:val="28"/>
          <w:szCs w:val="28"/>
        </w:rPr>
      </w:pPr>
    </w:p>
    <w:p w:rsidR="00E1004C" w:rsidRDefault="00E1004C" w:rsidP="00E1004C">
      <w:pPr>
        <w:pStyle w:val="a7"/>
        <w:spacing w:line="192" w:lineRule="auto"/>
        <w:jc w:val="center"/>
        <w:rPr>
          <w:rFonts w:eastAsia="Calibri"/>
          <w:sz w:val="24"/>
          <w:szCs w:val="24"/>
        </w:rPr>
      </w:pPr>
    </w:p>
    <w:p w:rsidR="00E1004C" w:rsidRDefault="00E1004C" w:rsidP="00E1004C">
      <w:pPr>
        <w:pStyle w:val="a7"/>
        <w:spacing w:line="192" w:lineRule="auto"/>
        <w:jc w:val="center"/>
        <w:rPr>
          <w:rFonts w:eastAsia="Calibri"/>
          <w:sz w:val="24"/>
          <w:szCs w:val="24"/>
        </w:rPr>
      </w:pPr>
    </w:p>
    <w:p w:rsidR="00E1004C" w:rsidRDefault="00E1004C" w:rsidP="00E1004C">
      <w:pPr>
        <w:pStyle w:val="a7"/>
        <w:spacing w:line="192" w:lineRule="auto"/>
        <w:jc w:val="center"/>
        <w:rPr>
          <w:rFonts w:eastAsia="Calibri"/>
          <w:sz w:val="24"/>
          <w:szCs w:val="24"/>
        </w:rPr>
      </w:pP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ДОХОДЫ</w:t>
      </w: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 xml:space="preserve"> местного бюджета на  2019 год</w:t>
      </w: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right"/>
      </w:pPr>
      <w:r w:rsidRPr="000578D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5"/>
        <w:gridCol w:w="2783"/>
        <w:gridCol w:w="2643"/>
        <w:gridCol w:w="2140"/>
      </w:tblGrid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администратора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 xml:space="preserve"> 350,0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1 03 02250 01 0000 110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 xml:space="preserve"> 636,8</w:t>
            </w:r>
          </w:p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 xml:space="preserve"> 5,0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30,0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DB783E">
              <w:rPr>
                <w:sz w:val="22"/>
                <w:szCs w:val="22"/>
              </w:rPr>
              <w:t>подпунком</w:t>
            </w:r>
            <w:proofErr w:type="spellEnd"/>
            <w:r w:rsidRPr="00DB783E">
              <w:rPr>
                <w:sz w:val="22"/>
                <w:szCs w:val="22"/>
              </w:rPr>
              <w:t xml:space="preserve"> 1 пункта 1 статьи 394 Налогового кодекса Российской Федерации и применяемые к объектам </w:t>
            </w:r>
            <w:proofErr w:type="spellStart"/>
            <w:r w:rsidRPr="00DB783E">
              <w:rPr>
                <w:sz w:val="22"/>
                <w:szCs w:val="22"/>
              </w:rPr>
              <w:t>налогооблажения</w:t>
            </w:r>
            <w:proofErr w:type="spellEnd"/>
            <w:r w:rsidRPr="00DB783E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283,0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1304,8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 xml:space="preserve">Доходы, получаемые в виде арендной платы, а </w:t>
            </w:r>
            <w:r w:rsidRPr="00DB783E">
              <w:rPr>
                <w:sz w:val="22"/>
                <w:szCs w:val="22"/>
              </w:rPr>
              <w:lastRenderedPageBreak/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lastRenderedPageBreak/>
              <w:t xml:space="preserve">2,6 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2,6 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504D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 1307,4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3527,18</w:t>
            </w:r>
          </w:p>
        </w:tc>
      </w:tr>
      <w:tr w:rsidR="00E1004C" w:rsidRPr="00DB783E" w:rsidTr="002F1C29">
        <w:trPr>
          <w:trHeight w:val="13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3F7F1B" w:rsidRDefault="003F7F1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  <w:lang w:val="en-US"/>
              </w:rPr>
              <w:t>4999910 000 150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3F7F1B" w:rsidRDefault="003F7F1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  <w:r w:rsidRPr="003F7F1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FB6F91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1068,3</w:t>
            </w:r>
          </w:p>
        </w:tc>
      </w:tr>
      <w:tr w:rsidR="00E1004C" w:rsidRPr="00DB783E" w:rsidTr="002F1C29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1004C" w:rsidRPr="00DB783E" w:rsidTr="002F1C29">
        <w:trPr>
          <w:trHeight w:val="83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B2716F" w:rsidRDefault="00B2716F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463</w:t>
            </w: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3F7F1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2 02 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0014</w:t>
            </w:r>
            <w:r>
              <w:rPr>
                <w:color w:val="000000"/>
                <w:sz w:val="22"/>
                <w:szCs w:val="22"/>
                <w:lang w:val="en-US"/>
              </w:rPr>
              <w:t>10 000 150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1B" w:rsidRPr="003F7F1B" w:rsidRDefault="003F7F1B" w:rsidP="003F7F1B">
            <w:pPr>
              <w:jc w:val="center"/>
              <w:rPr>
                <w:sz w:val="20"/>
                <w:szCs w:val="20"/>
              </w:rPr>
            </w:pPr>
            <w:r w:rsidRPr="003F7F1B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1004C" w:rsidRPr="00DB783E" w:rsidRDefault="00E1004C" w:rsidP="003F7F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3F7F1B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112,57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92,74 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783E">
              <w:rPr>
                <w:color w:val="000000"/>
                <w:sz w:val="22"/>
                <w:szCs w:val="22"/>
              </w:rPr>
              <w:t>2 02 30024 10 0000 150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0,1</w:t>
            </w:r>
          </w:p>
        </w:tc>
      </w:tr>
      <w:tr w:rsidR="00E1004C" w:rsidRPr="00DB783E" w:rsidTr="00E1004C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FB6F91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6108</w:t>
            </w:r>
            <w:r w:rsidR="00E1004C" w:rsidRPr="00DB783E">
              <w:rPr>
                <w:b/>
                <w:bCs/>
                <w:sz w:val="22"/>
                <w:szCs w:val="22"/>
              </w:rPr>
              <w:t>,29</w:t>
            </w:r>
          </w:p>
        </w:tc>
      </w:tr>
    </w:tbl>
    <w:p w:rsidR="00E1004C" w:rsidRPr="00DB783E" w:rsidRDefault="00E1004C" w:rsidP="00E1004C">
      <w:pPr>
        <w:widowControl w:val="0"/>
        <w:tabs>
          <w:tab w:val="left" w:pos="1980"/>
        </w:tabs>
        <w:autoSpaceDE w:val="0"/>
        <w:autoSpaceDN w:val="0"/>
        <w:adjustRightInd w:val="0"/>
        <w:rPr>
          <w:sz w:val="22"/>
          <w:szCs w:val="22"/>
        </w:rPr>
      </w:pPr>
      <w:r w:rsidRPr="00DB783E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E1004C" w:rsidRPr="00DB783E" w:rsidRDefault="00E1004C" w:rsidP="00E1004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B783E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                </w:t>
      </w:r>
      <w:r w:rsidRPr="00DB783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</w:t>
      </w:r>
      <w:r w:rsidRPr="00DB783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</w:t>
      </w:r>
      <w:r w:rsidRPr="00DB783E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</w:t>
      </w:r>
    </w:p>
    <w:tbl>
      <w:tblPr>
        <w:tblW w:w="9640" w:type="dxa"/>
        <w:tblInd w:w="93" w:type="dxa"/>
        <w:tblLook w:val="04A0"/>
      </w:tblPr>
      <w:tblGrid>
        <w:gridCol w:w="9640"/>
      </w:tblGrid>
      <w:tr w:rsidR="00E1004C" w:rsidRPr="000578D5" w:rsidTr="00E1004C">
        <w:trPr>
          <w:trHeight w:val="255"/>
        </w:trPr>
        <w:tc>
          <w:tcPr>
            <w:tcW w:w="9640" w:type="dxa"/>
            <w:noWrap/>
            <w:hideMark/>
          </w:tcPr>
          <w:p w:rsidR="00E1004C" w:rsidRPr="000578D5" w:rsidRDefault="00E1004C" w:rsidP="00E1004C">
            <w:pPr>
              <w:rPr>
                <w:color w:val="000000"/>
              </w:rPr>
            </w:pPr>
          </w:p>
        </w:tc>
      </w:tr>
    </w:tbl>
    <w:p w:rsidR="00E1004C" w:rsidRPr="003F7F1B" w:rsidRDefault="00E1004C" w:rsidP="003F7F1B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p w:rsidR="00E1004C" w:rsidRPr="00EE3B06" w:rsidRDefault="00EE3B06" w:rsidP="00EE3B06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2</w:t>
      </w:r>
    </w:p>
    <w:p w:rsidR="00E1004C" w:rsidRPr="006B0FF9" w:rsidRDefault="00E1004C" w:rsidP="00E1004C">
      <w:pPr>
        <w:rPr>
          <w:color w:val="000000"/>
          <w:sz w:val="20"/>
          <w:szCs w:val="20"/>
        </w:rPr>
      </w:pPr>
    </w:p>
    <w:p w:rsidR="00E1004C" w:rsidRPr="006B0FF9" w:rsidRDefault="00E1004C" w:rsidP="00E1004C">
      <w:pPr>
        <w:rPr>
          <w:color w:val="000000"/>
          <w:sz w:val="20"/>
          <w:szCs w:val="20"/>
        </w:rPr>
      </w:pPr>
    </w:p>
    <w:p w:rsidR="00E1004C" w:rsidRPr="006B0FF9" w:rsidRDefault="00E1004C" w:rsidP="00E1004C">
      <w:pPr>
        <w:rPr>
          <w:color w:val="000000"/>
          <w:sz w:val="20"/>
          <w:szCs w:val="20"/>
        </w:rPr>
      </w:pPr>
    </w:p>
    <w:p w:rsidR="00E1004C" w:rsidRDefault="00E1004C" w:rsidP="00E1004C">
      <w:pPr>
        <w:rPr>
          <w:color w:val="000000"/>
          <w:sz w:val="20"/>
          <w:szCs w:val="20"/>
          <w:lang w:val="en-US"/>
        </w:rPr>
      </w:pP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Распределение  расходов по функциональной классификации расходов бюджета  на    2019 год.</w:t>
      </w:r>
    </w:p>
    <w:p w:rsidR="00E1004C" w:rsidRPr="000578D5" w:rsidRDefault="00E1004C" w:rsidP="00E1004C">
      <w:pPr>
        <w:widowControl w:val="0"/>
        <w:autoSpaceDE w:val="0"/>
        <w:autoSpaceDN w:val="0"/>
        <w:adjustRightInd w:val="0"/>
        <w:jc w:val="center"/>
      </w:pPr>
      <w:r w:rsidRPr="000578D5">
        <w:rPr>
          <w:b/>
          <w:b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02"/>
        <w:gridCol w:w="786"/>
        <w:gridCol w:w="1082"/>
        <w:gridCol w:w="1275"/>
        <w:gridCol w:w="1134"/>
        <w:gridCol w:w="2127"/>
      </w:tblGrid>
      <w:tr w:rsidR="00E1004C" w:rsidRPr="00DB783E" w:rsidTr="00E1004C">
        <w:trPr>
          <w:trHeight w:val="4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РЗ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КВР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Сумма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</w:t>
            </w:r>
            <w:r w:rsidR="008945B0">
              <w:rPr>
                <w:b/>
                <w:bCs/>
                <w:sz w:val="22"/>
                <w:szCs w:val="22"/>
              </w:rPr>
              <w:t>3</w:t>
            </w:r>
            <w:r w:rsidR="00FB6F91">
              <w:rPr>
                <w:b/>
                <w:bCs/>
                <w:sz w:val="22"/>
                <w:szCs w:val="22"/>
              </w:rPr>
              <w:t>24,</w:t>
            </w:r>
            <w:r w:rsidR="00D02C89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E3B06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E1004C" w:rsidRPr="00DB783E">
              <w:rPr>
                <w:b/>
                <w:bCs/>
                <w:sz w:val="22"/>
                <w:szCs w:val="22"/>
              </w:rPr>
              <w:t>97,3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государственных (муниципальных органов)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E3B06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1004C" w:rsidRPr="00DB783E">
              <w:rPr>
                <w:sz w:val="22"/>
                <w:szCs w:val="22"/>
              </w:rPr>
              <w:t>97,3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E66B09">
              <w:rPr>
                <w:b/>
                <w:bCs/>
                <w:sz w:val="22"/>
                <w:szCs w:val="22"/>
              </w:rPr>
              <w:t>6</w:t>
            </w:r>
            <w:r w:rsidR="00FB6F91">
              <w:rPr>
                <w:b/>
                <w:bCs/>
                <w:sz w:val="22"/>
                <w:szCs w:val="22"/>
              </w:rPr>
              <w:t>27,</w:t>
            </w:r>
            <w:r w:rsidR="00D02C8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1107,0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6498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99.000.00190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66B09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E3B06">
              <w:rPr>
                <w:sz w:val="22"/>
                <w:szCs w:val="22"/>
              </w:rPr>
              <w:t>49,</w:t>
            </w:r>
            <w:r w:rsidR="00D02C89">
              <w:rPr>
                <w:sz w:val="22"/>
                <w:szCs w:val="22"/>
              </w:rPr>
              <w:t>5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60,0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0,1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Резервный фонд муниципальных образований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92,74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92,74 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Расходы на  выплату персоналу государственных (муниципальных органов)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88,12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4,62</w:t>
            </w:r>
          </w:p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</w:t>
            </w:r>
            <w:r w:rsidRPr="00DB783E">
              <w:rPr>
                <w:b/>
                <w:sz w:val="22"/>
                <w:szCs w:val="22"/>
              </w:rPr>
              <w:t>Защита населения и территории от ЧС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66B09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6,5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66B09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59593C" w:rsidP="00595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787,5</w:t>
            </w:r>
          </w:p>
          <w:p w:rsidR="00E1004C" w:rsidRPr="00DB783E" w:rsidRDefault="00E1004C" w:rsidP="00595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Дорожное хозяйство  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59593C" w:rsidP="00595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787,5</w:t>
            </w:r>
          </w:p>
          <w:p w:rsidR="00E1004C" w:rsidRPr="00DB783E" w:rsidRDefault="00E1004C" w:rsidP="00595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04.300.03000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59593C" w:rsidP="00595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787,5</w:t>
            </w:r>
          </w:p>
          <w:p w:rsidR="00E1004C" w:rsidRPr="00DB783E" w:rsidRDefault="00E1004C" w:rsidP="005959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DB783E">
              <w:rPr>
                <w:b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DB783E">
              <w:rPr>
                <w:b/>
                <w:i/>
                <w:sz w:val="22"/>
                <w:szCs w:val="22"/>
              </w:rPr>
              <w:t xml:space="preserve"> 112,57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Расходы на реализацию мероприятий в сфере ЖКХ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112,57 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112,57 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A82F3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285,</w:t>
            </w:r>
            <w:r w:rsidR="00D206A7">
              <w:rPr>
                <w:b/>
                <w:sz w:val="22"/>
                <w:szCs w:val="22"/>
              </w:rPr>
              <w:t>7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66B09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1004C" w:rsidRPr="00DB783E">
              <w:rPr>
                <w:sz w:val="22"/>
                <w:szCs w:val="22"/>
              </w:rPr>
              <w:t>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A82F3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</w:t>
            </w:r>
            <w:r w:rsidR="00D206A7">
              <w:rPr>
                <w:sz w:val="22"/>
                <w:szCs w:val="22"/>
              </w:rPr>
              <w:t>7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Молодежная политика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9784D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E1004C" w:rsidRPr="00DB783E">
              <w:rPr>
                <w:b/>
                <w:sz w:val="22"/>
                <w:szCs w:val="22"/>
              </w:rPr>
              <w:t>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9784D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97CB6">
              <w:rPr>
                <w:sz w:val="22"/>
                <w:szCs w:val="22"/>
              </w:rPr>
              <w:t>0</w:t>
            </w:r>
            <w:r w:rsidR="00E1004C" w:rsidRPr="00DB783E">
              <w:rPr>
                <w:sz w:val="22"/>
                <w:szCs w:val="22"/>
              </w:rPr>
              <w:t>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Культура, кинематография, </w:t>
            </w:r>
            <w:r w:rsidRPr="00DB783E">
              <w:rPr>
                <w:b/>
                <w:bCs/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lastRenderedPageBreak/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C506E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91290">
              <w:rPr>
                <w:b/>
                <w:bCs/>
                <w:sz w:val="22"/>
                <w:szCs w:val="22"/>
              </w:rPr>
              <w:t>725,6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</w:t>
            </w:r>
            <w:r w:rsidR="00591290">
              <w:rPr>
                <w:b/>
                <w:bCs/>
                <w:sz w:val="22"/>
                <w:szCs w:val="22"/>
              </w:rPr>
              <w:t>001,3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1</w:t>
            </w:r>
            <w:r w:rsidR="008945B0">
              <w:rPr>
                <w:sz w:val="22"/>
                <w:szCs w:val="22"/>
              </w:rPr>
              <w:t>460</w:t>
            </w:r>
            <w:r w:rsidR="00766498">
              <w:rPr>
                <w:sz w:val="22"/>
                <w:szCs w:val="22"/>
              </w:rPr>
              <w:t>,0</w:t>
            </w:r>
          </w:p>
        </w:tc>
      </w:tr>
      <w:tr w:rsidR="00766498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Default="00766498" w:rsidP="00E1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99 000705</w:t>
            </w:r>
          </w:p>
          <w:p w:rsidR="00766498" w:rsidRPr="00DB783E" w:rsidRDefault="00766498" w:rsidP="00E1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98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541,3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  <w:highlight w:val="yellow"/>
              </w:rPr>
              <w:t xml:space="preserve"> </w:t>
            </w:r>
            <w:r w:rsidR="008945B0">
              <w:rPr>
                <w:sz w:val="22"/>
                <w:szCs w:val="22"/>
              </w:rPr>
              <w:t>7</w:t>
            </w:r>
            <w:r w:rsidR="006D1D6D">
              <w:rPr>
                <w:sz w:val="22"/>
                <w:szCs w:val="22"/>
              </w:rPr>
              <w:t>00,9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945B0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23,</w:t>
            </w:r>
            <w:r w:rsidR="00591290">
              <w:rPr>
                <w:sz w:val="22"/>
                <w:szCs w:val="22"/>
              </w:rPr>
              <w:t>3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766498">
              <w:rPr>
                <w:b/>
                <w:bCs/>
                <w:sz w:val="22"/>
                <w:szCs w:val="22"/>
              </w:rPr>
              <w:t>60,</w:t>
            </w:r>
            <w:r w:rsidR="00D206A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</w:t>
            </w:r>
            <w:r w:rsidR="00D206A7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Социальные выплаты  гражданам, кроме публичных нормативных социальных выплат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766498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1004C" w:rsidRPr="00DB783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E1004C" w:rsidRPr="00DB783E">
              <w:rPr>
                <w:sz w:val="22"/>
                <w:szCs w:val="22"/>
              </w:rPr>
              <w:t>,</w:t>
            </w:r>
            <w:r w:rsidR="00D206A7">
              <w:rPr>
                <w:sz w:val="22"/>
                <w:szCs w:val="22"/>
              </w:rPr>
              <w:t>1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19,98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19,98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15,0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2"/>
                <w:szCs w:val="22"/>
              </w:rPr>
            </w:pPr>
            <w:r w:rsidRPr="00DB783E">
              <w:rPr>
                <w:color w:val="FF0000"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4,98</w:t>
            </w:r>
          </w:p>
        </w:tc>
      </w:tr>
      <w:tr w:rsidR="00E1004C" w:rsidRPr="00DB783E" w:rsidTr="00E1004C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E1004C" w:rsidP="00E10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04C" w:rsidRPr="00DB783E" w:rsidRDefault="0089784D" w:rsidP="00E1004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6</w:t>
            </w:r>
            <w:r w:rsidR="00D206A7">
              <w:rPr>
                <w:b/>
                <w:bCs/>
                <w:sz w:val="22"/>
                <w:szCs w:val="22"/>
              </w:rPr>
              <w:t> 655,59</w:t>
            </w:r>
          </w:p>
        </w:tc>
      </w:tr>
    </w:tbl>
    <w:p w:rsidR="00E1004C" w:rsidRPr="00DB783E" w:rsidRDefault="00E1004C" w:rsidP="00E1004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1004C" w:rsidRPr="00DB783E" w:rsidRDefault="00E1004C" w:rsidP="00E1004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40" w:type="dxa"/>
        <w:tblInd w:w="93" w:type="dxa"/>
        <w:tblLook w:val="04A0"/>
      </w:tblPr>
      <w:tblGrid>
        <w:gridCol w:w="9640"/>
      </w:tblGrid>
      <w:tr w:rsidR="00E1004C" w:rsidRPr="00DB783E" w:rsidTr="00E1004C">
        <w:trPr>
          <w:trHeight w:val="255"/>
        </w:trPr>
        <w:tc>
          <w:tcPr>
            <w:tcW w:w="9640" w:type="dxa"/>
            <w:noWrap/>
            <w:vAlign w:val="bottom"/>
          </w:tcPr>
          <w:p w:rsidR="00E1004C" w:rsidRPr="00E1004C" w:rsidRDefault="00E1004C" w:rsidP="00E1004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E1004C" w:rsidRDefault="00E1004C" w:rsidP="00E1004C">
      <w:pPr>
        <w:rPr>
          <w:color w:val="000000"/>
          <w:sz w:val="20"/>
          <w:szCs w:val="20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Pr="00766498" w:rsidRDefault="00E1004C" w:rsidP="00766498">
      <w:pPr>
        <w:rPr>
          <w:color w:val="000000"/>
          <w:sz w:val="18"/>
          <w:szCs w:val="18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E1004C" w:rsidRDefault="00E1004C" w:rsidP="00E1004C">
      <w:pPr>
        <w:jc w:val="right"/>
        <w:rPr>
          <w:color w:val="000000"/>
          <w:sz w:val="18"/>
          <w:szCs w:val="18"/>
          <w:lang w:val="en-US"/>
        </w:rPr>
      </w:pPr>
    </w:p>
    <w:p w:rsidR="00B25315" w:rsidRPr="00B25315" w:rsidRDefault="00EE3B06" w:rsidP="00B2531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3</w:t>
      </w:r>
    </w:p>
    <w:p w:rsidR="00EE3B06" w:rsidRDefault="00EE3B06" w:rsidP="00B253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25315" w:rsidRPr="000578D5" w:rsidRDefault="00B25315" w:rsidP="00B253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578D5">
        <w:rPr>
          <w:b/>
          <w:bCs/>
        </w:rPr>
        <w:t>Распределение расходов по ведомственной классификации расходов на 2019 год</w:t>
      </w:r>
    </w:p>
    <w:p w:rsidR="00B25315" w:rsidRPr="000578D5" w:rsidRDefault="00B25315" w:rsidP="00B25315">
      <w:pPr>
        <w:jc w:val="right"/>
        <w:rPr>
          <w:color w:val="000000"/>
        </w:rPr>
      </w:pPr>
      <w:r w:rsidRPr="000578D5">
        <w:t xml:space="preserve"> </w:t>
      </w: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widowControl w:val="0"/>
        <w:autoSpaceDE w:val="0"/>
        <w:autoSpaceDN w:val="0"/>
        <w:adjustRightInd w:val="0"/>
        <w:jc w:val="center"/>
      </w:pPr>
      <w:r w:rsidRPr="000578D5">
        <w:rPr>
          <w:b/>
          <w:b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00"/>
        <w:gridCol w:w="734"/>
        <w:gridCol w:w="634"/>
        <w:gridCol w:w="819"/>
        <w:gridCol w:w="1426"/>
        <w:gridCol w:w="871"/>
        <w:gridCol w:w="1587"/>
      </w:tblGrid>
      <w:tr w:rsidR="00B25315" w:rsidRPr="00DB783E" w:rsidTr="00B25315">
        <w:trPr>
          <w:trHeight w:val="4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ППП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DB783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ЦСР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ВР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Сумма</w:t>
            </w:r>
          </w:p>
        </w:tc>
      </w:tr>
      <w:tr w:rsidR="00B25315" w:rsidRPr="00DB783E" w:rsidTr="00B25315">
        <w:trPr>
          <w:trHeight w:val="46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Администрация Стеклянского сельсовета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E1B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6655</w:t>
            </w:r>
            <w:r w:rsidR="00B25315">
              <w:rPr>
                <w:b/>
                <w:bCs/>
                <w:sz w:val="22"/>
                <w:szCs w:val="22"/>
              </w:rPr>
              <w:t>,59</w:t>
            </w:r>
            <w:r w:rsidR="00B25315" w:rsidRPr="00DB783E">
              <w:rPr>
                <w:sz w:val="22"/>
                <w:szCs w:val="22"/>
              </w:rPr>
              <w:t xml:space="preserve"> 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2324,9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B25315" w:rsidRPr="00DB783E">
              <w:rPr>
                <w:b/>
                <w:bCs/>
                <w:sz w:val="22"/>
                <w:szCs w:val="22"/>
              </w:rPr>
              <w:t>97,3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государственных (муниципальных органов)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784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25315" w:rsidRPr="00DB783E">
              <w:rPr>
                <w:sz w:val="22"/>
                <w:szCs w:val="22"/>
              </w:rPr>
              <w:t>97,3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784B73">
              <w:rPr>
                <w:b/>
                <w:bCs/>
                <w:sz w:val="22"/>
                <w:szCs w:val="22"/>
              </w:rPr>
              <w:t>27,6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99.000.00110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1107,0</w:t>
            </w:r>
          </w:p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99.000.00190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897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84B73">
              <w:rPr>
                <w:sz w:val="22"/>
                <w:szCs w:val="22"/>
              </w:rPr>
              <w:t>49,5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Уплата налогов, сборов и иных платежей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99.000.00190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60,0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99.000.70190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0,1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Резервный фонд муниципальных образований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99 000 10000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92,74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92,74 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Расходы на  выплату персоналу государственных (муниципальных органов)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88,12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99.000.51180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4,62</w:t>
            </w:r>
          </w:p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 </w:t>
            </w:r>
            <w:r w:rsidRPr="00DB783E">
              <w:rPr>
                <w:b/>
                <w:sz w:val="22"/>
                <w:szCs w:val="22"/>
              </w:rPr>
              <w:t>Защита населения и территории от ЧС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rPr>
                <w:b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Национальная  экономика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 xml:space="preserve">Дорожное хозяйство   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787,5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04.300.03000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897C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787,5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DB783E">
              <w:rPr>
                <w:b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DB783E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rPr>
                <w:i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112,57</w:t>
            </w:r>
            <w:r w:rsidR="00B25315" w:rsidRPr="00DB783E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Расходы на реализацию мероприятий в сфере ЖКХ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112,57</w:t>
            </w:r>
            <w:r w:rsidR="00B25315" w:rsidRPr="00DB783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810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112,57</w:t>
            </w:r>
            <w:r w:rsidR="00B25315" w:rsidRPr="00DB783E">
              <w:rPr>
                <w:sz w:val="22"/>
                <w:szCs w:val="22"/>
              </w:rPr>
              <w:t xml:space="preserve"> 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>05.000.03000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784B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285,7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25315" w:rsidRPr="00DB783E">
              <w:rPr>
                <w:sz w:val="22"/>
                <w:szCs w:val="22"/>
              </w:rPr>
              <w:t>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05.000.03030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b/>
                <w:sz w:val="22"/>
                <w:szCs w:val="22"/>
              </w:rPr>
              <w:t xml:space="preserve">Молодежная политика  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B25315" w:rsidRPr="00DB783E">
              <w:rPr>
                <w:b/>
                <w:sz w:val="22"/>
                <w:szCs w:val="22"/>
              </w:rPr>
              <w:t>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25315" w:rsidRPr="00DB783E">
              <w:rPr>
                <w:sz w:val="22"/>
                <w:szCs w:val="22"/>
              </w:rPr>
              <w:t>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Культура, кинематография, средства массовой информации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84B73">
              <w:rPr>
                <w:b/>
                <w:bCs/>
                <w:sz w:val="22"/>
                <w:szCs w:val="22"/>
              </w:rPr>
              <w:t>725,6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2725</w:t>
            </w:r>
            <w:r w:rsidR="00B25315" w:rsidRPr="00DB783E">
              <w:rPr>
                <w:b/>
                <w:bCs/>
                <w:sz w:val="22"/>
                <w:szCs w:val="22"/>
              </w:rPr>
              <w:t>,6</w:t>
            </w:r>
          </w:p>
        </w:tc>
      </w:tr>
      <w:tr w:rsidR="00B25315" w:rsidRPr="00DB783E" w:rsidTr="00897CB6">
        <w:trPr>
          <w:trHeight w:val="76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1460</w:t>
            </w:r>
            <w:r w:rsidR="00897CB6">
              <w:rPr>
                <w:sz w:val="22"/>
                <w:szCs w:val="22"/>
              </w:rPr>
              <w:t>,0</w:t>
            </w:r>
          </w:p>
        </w:tc>
      </w:tr>
      <w:tr w:rsidR="00897CB6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Pr="00DB783E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6" w:rsidRDefault="00897CB6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541,3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DB783E">
              <w:rPr>
                <w:sz w:val="22"/>
                <w:szCs w:val="22"/>
                <w:highlight w:val="yellow"/>
              </w:rPr>
              <w:t xml:space="preserve"> </w:t>
            </w:r>
            <w:r w:rsidR="00897CB6">
              <w:rPr>
                <w:sz w:val="22"/>
                <w:szCs w:val="22"/>
              </w:rPr>
              <w:t>7</w:t>
            </w:r>
            <w:r w:rsidR="00784B73">
              <w:rPr>
                <w:sz w:val="22"/>
                <w:szCs w:val="22"/>
              </w:rPr>
              <w:t>00,9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08.000.00590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 w:rsidRPr="00DB783E">
              <w:rPr>
                <w:sz w:val="22"/>
                <w:szCs w:val="22"/>
              </w:rPr>
              <w:t>850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784B73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23,3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897CB6">
              <w:rPr>
                <w:b/>
                <w:bCs/>
                <w:sz w:val="22"/>
                <w:szCs w:val="22"/>
              </w:rPr>
              <w:t>60,1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</w:t>
            </w:r>
            <w:r w:rsidR="00897CB6">
              <w:rPr>
                <w:b/>
                <w:bCs/>
                <w:sz w:val="22"/>
                <w:szCs w:val="22"/>
              </w:rPr>
              <w:t>60,1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Социальные выплаты  гражданам, кроме публичных нормативных социальных выплат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99.000.09000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320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</w:t>
            </w:r>
            <w:r w:rsidR="00897CB6">
              <w:rPr>
                <w:sz w:val="22"/>
                <w:szCs w:val="22"/>
              </w:rPr>
              <w:t>60,1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19,98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19,98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 xml:space="preserve"> Расходы на выплату персоналу казенных учреждений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783E">
              <w:rPr>
                <w:sz w:val="22"/>
                <w:szCs w:val="22"/>
              </w:rPr>
              <w:t>15,0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2"/>
                <w:szCs w:val="22"/>
              </w:rPr>
            </w:pPr>
            <w:r w:rsidRPr="00DB783E">
              <w:rPr>
                <w:color w:val="FF0000"/>
                <w:sz w:val="22"/>
                <w:szCs w:val="22"/>
              </w:rPr>
              <w:t xml:space="preserve"> </w:t>
            </w:r>
            <w:r w:rsidRPr="00DB783E">
              <w:rPr>
                <w:sz w:val="22"/>
                <w:szCs w:val="22"/>
              </w:rPr>
              <w:t>Иные закупки товаров, работ и услуг для государственны</w:t>
            </w:r>
            <w:proofErr w:type="gramStart"/>
            <w:r w:rsidRPr="00DB783E">
              <w:rPr>
                <w:sz w:val="22"/>
                <w:szCs w:val="22"/>
              </w:rPr>
              <w:t>х(</w:t>
            </w:r>
            <w:proofErr w:type="gramEnd"/>
            <w:r w:rsidRPr="00DB783E">
              <w:rPr>
                <w:sz w:val="22"/>
                <w:szCs w:val="22"/>
              </w:rPr>
              <w:t>муниципальных) нужд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/>
                <w:bCs/>
                <w:sz w:val="22"/>
                <w:szCs w:val="22"/>
              </w:rPr>
              <w:t>463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99.000.03000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B783E">
              <w:rPr>
                <w:bCs/>
                <w:sz w:val="22"/>
                <w:szCs w:val="22"/>
              </w:rPr>
              <w:t>4,98</w:t>
            </w:r>
          </w:p>
        </w:tc>
      </w:tr>
      <w:tr w:rsidR="00B25315" w:rsidRPr="00DB783E" w:rsidTr="00B25315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5" w:rsidRPr="00DB783E" w:rsidRDefault="00B25315" w:rsidP="00B253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25315" w:rsidRPr="00DB783E" w:rsidRDefault="00B25315" w:rsidP="00B25315">
      <w:pPr>
        <w:rPr>
          <w:color w:val="000000"/>
          <w:sz w:val="22"/>
          <w:szCs w:val="22"/>
        </w:rPr>
      </w:pPr>
    </w:p>
    <w:p w:rsidR="00B25315" w:rsidRPr="00DB783E" w:rsidRDefault="00B25315" w:rsidP="00B25315">
      <w:pPr>
        <w:rPr>
          <w:color w:val="000000"/>
          <w:sz w:val="22"/>
          <w:szCs w:val="22"/>
        </w:rPr>
      </w:pP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B25315" w:rsidRPr="000578D5" w:rsidRDefault="00B25315" w:rsidP="00B25315">
      <w:pPr>
        <w:jc w:val="right"/>
        <w:rPr>
          <w:color w:val="000000"/>
        </w:rPr>
      </w:pPr>
    </w:p>
    <w:p w:rsidR="00E1004C" w:rsidRDefault="00E1004C" w:rsidP="00B25315">
      <w:pPr>
        <w:rPr>
          <w:color w:val="000000"/>
          <w:sz w:val="18"/>
          <w:szCs w:val="18"/>
          <w:lang w:val="en-US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B25315" w:rsidRDefault="00B25315" w:rsidP="00E1004C">
      <w:pPr>
        <w:jc w:val="right"/>
        <w:rPr>
          <w:color w:val="000000"/>
          <w:sz w:val="18"/>
          <w:szCs w:val="18"/>
        </w:rPr>
      </w:pPr>
    </w:p>
    <w:p w:rsidR="00E1004C" w:rsidRPr="00DB783E" w:rsidRDefault="004C7FC5" w:rsidP="00E1004C">
      <w:pPr>
        <w:jc w:val="center"/>
        <w:rPr>
          <w:sz w:val="22"/>
          <w:szCs w:val="22"/>
        </w:rPr>
      </w:pPr>
      <w:r>
        <w:rPr>
          <w:color w:val="000000"/>
          <w:sz w:val="18"/>
          <w:szCs w:val="18"/>
        </w:rPr>
        <w:t xml:space="preserve"> </w:t>
      </w:r>
    </w:p>
    <w:p w:rsidR="00E1004C" w:rsidRPr="00E1004C" w:rsidRDefault="00E1004C" w:rsidP="00E1004C">
      <w:pPr>
        <w:rPr>
          <w:color w:val="000000"/>
          <w:sz w:val="20"/>
          <w:szCs w:val="20"/>
          <w:lang w:val="en-US"/>
        </w:rPr>
      </w:pPr>
    </w:p>
    <w:sectPr w:rsidR="00E1004C" w:rsidRPr="00E1004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5B0"/>
    <w:multiLevelType w:val="hybridMultilevel"/>
    <w:tmpl w:val="8F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944E5"/>
    <w:multiLevelType w:val="hybridMultilevel"/>
    <w:tmpl w:val="3992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E2074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A05051D"/>
    <w:multiLevelType w:val="hybridMultilevel"/>
    <w:tmpl w:val="9BAE10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F19C4"/>
    <w:multiLevelType w:val="multilevel"/>
    <w:tmpl w:val="49082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1CF"/>
    <w:rsid w:val="00002244"/>
    <w:rsid w:val="00004058"/>
    <w:rsid w:val="00005B06"/>
    <w:rsid w:val="000129ED"/>
    <w:rsid w:val="00030B31"/>
    <w:rsid w:val="00034E0F"/>
    <w:rsid w:val="00037272"/>
    <w:rsid w:val="00044913"/>
    <w:rsid w:val="00061E35"/>
    <w:rsid w:val="00064700"/>
    <w:rsid w:val="0007000A"/>
    <w:rsid w:val="000735AA"/>
    <w:rsid w:val="000747CB"/>
    <w:rsid w:val="00075F4D"/>
    <w:rsid w:val="0008419B"/>
    <w:rsid w:val="00084373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0E19"/>
    <w:rsid w:val="001023BE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478"/>
    <w:rsid w:val="00157A74"/>
    <w:rsid w:val="00163018"/>
    <w:rsid w:val="00164BDB"/>
    <w:rsid w:val="001661CF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B39EE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54411"/>
    <w:rsid w:val="00263291"/>
    <w:rsid w:val="002705FC"/>
    <w:rsid w:val="00271716"/>
    <w:rsid w:val="00275322"/>
    <w:rsid w:val="00275A4A"/>
    <w:rsid w:val="00280822"/>
    <w:rsid w:val="002862B2"/>
    <w:rsid w:val="00291A30"/>
    <w:rsid w:val="002A3225"/>
    <w:rsid w:val="002A65AB"/>
    <w:rsid w:val="002B5435"/>
    <w:rsid w:val="002C2D73"/>
    <w:rsid w:val="002C59D8"/>
    <w:rsid w:val="002D2F2B"/>
    <w:rsid w:val="002D6814"/>
    <w:rsid w:val="002E0DFD"/>
    <w:rsid w:val="002E1CDD"/>
    <w:rsid w:val="002E3074"/>
    <w:rsid w:val="002E5613"/>
    <w:rsid w:val="002F1C29"/>
    <w:rsid w:val="00312FA9"/>
    <w:rsid w:val="0031318E"/>
    <w:rsid w:val="00313D67"/>
    <w:rsid w:val="00314199"/>
    <w:rsid w:val="003162A7"/>
    <w:rsid w:val="00317036"/>
    <w:rsid w:val="00317B93"/>
    <w:rsid w:val="0032769A"/>
    <w:rsid w:val="00330BA1"/>
    <w:rsid w:val="003358B2"/>
    <w:rsid w:val="003362FA"/>
    <w:rsid w:val="00337CB5"/>
    <w:rsid w:val="00343A59"/>
    <w:rsid w:val="00350E4D"/>
    <w:rsid w:val="0035487A"/>
    <w:rsid w:val="0035660D"/>
    <w:rsid w:val="003618B7"/>
    <w:rsid w:val="00361ABE"/>
    <w:rsid w:val="00372692"/>
    <w:rsid w:val="00386649"/>
    <w:rsid w:val="00390BDE"/>
    <w:rsid w:val="003945BF"/>
    <w:rsid w:val="00395DBC"/>
    <w:rsid w:val="003A68D4"/>
    <w:rsid w:val="003B4777"/>
    <w:rsid w:val="003B4C92"/>
    <w:rsid w:val="003B52D7"/>
    <w:rsid w:val="003C2DAE"/>
    <w:rsid w:val="003C5531"/>
    <w:rsid w:val="003D02D4"/>
    <w:rsid w:val="003D2C0A"/>
    <w:rsid w:val="003E06FA"/>
    <w:rsid w:val="003E09EA"/>
    <w:rsid w:val="003E65C5"/>
    <w:rsid w:val="003F3D2F"/>
    <w:rsid w:val="003F4696"/>
    <w:rsid w:val="003F5BBF"/>
    <w:rsid w:val="003F7F1B"/>
    <w:rsid w:val="00402775"/>
    <w:rsid w:val="00407248"/>
    <w:rsid w:val="00410C86"/>
    <w:rsid w:val="004113D6"/>
    <w:rsid w:val="0041479F"/>
    <w:rsid w:val="00426B20"/>
    <w:rsid w:val="0043333F"/>
    <w:rsid w:val="00440FA8"/>
    <w:rsid w:val="00441B79"/>
    <w:rsid w:val="0044444B"/>
    <w:rsid w:val="00453383"/>
    <w:rsid w:val="00457EB4"/>
    <w:rsid w:val="00460237"/>
    <w:rsid w:val="00462C0B"/>
    <w:rsid w:val="0046708F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C716F"/>
    <w:rsid w:val="004C7FC5"/>
    <w:rsid w:val="004D0247"/>
    <w:rsid w:val="004D5444"/>
    <w:rsid w:val="004D60FA"/>
    <w:rsid w:val="004E4100"/>
    <w:rsid w:val="004E78E9"/>
    <w:rsid w:val="004F2FAF"/>
    <w:rsid w:val="004F567B"/>
    <w:rsid w:val="00501CAF"/>
    <w:rsid w:val="00512E3C"/>
    <w:rsid w:val="005217F6"/>
    <w:rsid w:val="005246EA"/>
    <w:rsid w:val="0052490C"/>
    <w:rsid w:val="0053283C"/>
    <w:rsid w:val="00537FCD"/>
    <w:rsid w:val="00543144"/>
    <w:rsid w:val="005463CB"/>
    <w:rsid w:val="00547093"/>
    <w:rsid w:val="00553BA2"/>
    <w:rsid w:val="0056186E"/>
    <w:rsid w:val="0057391A"/>
    <w:rsid w:val="00582656"/>
    <w:rsid w:val="00583334"/>
    <w:rsid w:val="00587FE7"/>
    <w:rsid w:val="00591290"/>
    <w:rsid w:val="00594305"/>
    <w:rsid w:val="0059593C"/>
    <w:rsid w:val="005A6BE8"/>
    <w:rsid w:val="005C3530"/>
    <w:rsid w:val="005C3F96"/>
    <w:rsid w:val="005C5F3B"/>
    <w:rsid w:val="005C6F8B"/>
    <w:rsid w:val="005D19D2"/>
    <w:rsid w:val="005D6986"/>
    <w:rsid w:val="005E1CB0"/>
    <w:rsid w:val="005F1EB7"/>
    <w:rsid w:val="005F69D1"/>
    <w:rsid w:val="005F756B"/>
    <w:rsid w:val="00603B2C"/>
    <w:rsid w:val="006175AB"/>
    <w:rsid w:val="00617EBA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0A7C"/>
    <w:rsid w:val="00665BCB"/>
    <w:rsid w:val="00670316"/>
    <w:rsid w:val="00672C04"/>
    <w:rsid w:val="00677370"/>
    <w:rsid w:val="006A0F97"/>
    <w:rsid w:val="006A26D8"/>
    <w:rsid w:val="006A560F"/>
    <w:rsid w:val="006A74D6"/>
    <w:rsid w:val="006B0FF9"/>
    <w:rsid w:val="006B20C7"/>
    <w:rsid w:val="006B35E1"/>
    <w:rsid w:val="006B45E4"/>
    <w:rsid w:val="006B58CB"/>
    <w:rsid w:val="006C661D"/>
    <w:rsid w:val="006D0230"/>
    <w:rsid w:val="006D0496"/>
    <w:rsid w:val="006D1D6D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05D7B"/>
    <w:rsid w:val="00713E4A"/>
    <w:rsid w:val="007167DD"/>
    <w:rsid w:val="00717C64"/>
    <w:rsid w:val="00722114"/>
    <w:rsid w:val="007231C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62E65"/>
    <w:rsid w:val="00766498"/>
    <w:rsid w:val="00774AC4"/>
    <w:rsid w:val="007750F4"/>
    <w:rsid w:val="007755BC"/>
    <w:rsid w:val="00777488"/>
    <w:rsid w:val="00782714"/>
    <w:rsid w:val="00784B73"/>
    <w:rsid w:val="00784BCE"/>
    <w:rsid w:val="00784E1B"/>
    <w:rsid w:val="00785055"/>
    <w:rsid w:val="00785F3B"/>
    <w:rsid w:val="00786971"/>
    <w:rsid w:val="007921F5"/>
    <w:rsid w:val="00792C83"/>
    <w:rsid w:val="007A065C"/>
    <w:rsid w:val="007A4F6E"/>
    <w:rsid w:val="007A6F4F"/>
    <w:rsid w:val="007B69BA"/>
    <w:rsid w:val="007C1061"/>
    <w:rsid w:val="007C3BDE"/>
    <w:rsid w:val="007C5484"/>
    <w:rsid w:val="007C7459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11D3E"/>
    <w:rsid w:val="00823FDF"/>
    <w:rsid w:val="008626CB"/>
    <w:rsid w:val="00863A57"/>
    <w:rsid w:val="00870155"/>
    <w:rsid w:val="00880A72"/>
    <w:rsid w:val="00887011"/>
    <w:rsid w:val="00887287"/>
    <w:rsid w:val="00893635"/>
    <w:rsid w:val="008945B0"/>
    <w:rsid w:val="0089784D"/>
    <w:rsid w:val="00897CB6"/>
    <w:rsid w:val="008A1D65"/>
    <w:rsid w:val="008A6962"/>
    <w:rsid w:val="008B01C0"/>
    <w:rsid w:val="008B3EBF"/>
    <w:rsid w:val="008C2721"/>
    <w:rsid w:val="008C290A"/>
    <w:rsid w:val="008C506E"/>
    <w:rsid w:val="008D0E0F"/>
    <w:rsid w:val="008D6393"/>
    <w:rsid w:val="008E0929"/>
    <w:rsid w:val="008E5C0C"/>
    <w:rsid w:val="008E7A31"/>
    <w:rsid w:val="008F453E"/>
    <w:rsid w:val="008F51FE"/>
    <w:rsid w:val="008F7544"/>
    <w:rsid w:val="00901687"/>
    <w:rsid w:val="00903699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2B9D"/>
    <w:rsid w:val="009F5A86"/>
    <w:rsid w:val="00A22B82"/>
    <w:rsid w:val="00A23969"/>
    <w:rsid w:val="00A23FDE"/>
    <w:rsid w:val="00A37F44"/>
    <w:rsid w:val="00A41D3D"/>
    <w:rsid w:val="00A42CDE"/>
    <w:rsid w:val="00A53C4B"/>
    <w:rsid w:val="00A57AF2"/>
    <w:rsid w:val="00A643F0"/>
    <w:rsid w:val="00A771A1"/>
    <w:rsid w:val="00A777CC"/>
    <w:rsid w:val="00A82F30"/>
    <w:rsid w:val="00A830EE"/>
    <w:rsid w:val="00A92487"/>
    <w:rsid w:val="00AA0194"/>
    <w:rsid w:val="00AA509C"/>
    <w:rsid w:val="00AB0FDA"/>
    <w:rsid w:val="00AB1522"/>
    <w:rsid w:val="00AB5538"/>
    <w:rsid w:val="00AB7074"/>
    <w:rsid w:val="00AC3408"/>
    <w:rsid w:val="00AC39FD"/>
    <w:rsid w:val="00AC7185"/>
    <w:rsid w:val="00AD32FC"/>
    <w:rsid w:val="00AD5527"/>
    <w:rsid w:val="00AD675A"/>
    <w:rsid w:val="00AE1BFA"/>
    <w:rsid w:val="00AE5277"/>
    <w:rsid w:val="00AE7F4B"/>
    <w:rsid w:val="00AF1E32"/>
    <w:rsid w:val="00AF5CCB"/>
    <w:rsid w:val="00AF6A79"/>
    <w:rsid w:val="00AF6AE2"/>
    <w:rsid w:val="00B12C1A"/>
    <w:rsid w:val="00B13805"/>
    <w:rsid w:val="00B2142E"/>
    <w:rsid w:val="00B22A99"/>
    <w:rsid w:val="00B25315"/>
    <w:rsid w:val="00B2716F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B7F2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36CDB"/>
    <w:rsid w:val="00C52F31"/>
    <w:rsid w:val="00C70F94"/>
    <w:rsid w:val="00C777FE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E02E7"/>
    <w:rsid w:val="00CF5334"/>
    <w:rsid w:val="00D01654"/>
    <w:rsid w:val="00D02C89"/>
    <w:rsid w:val="00D02E6F"/>
    <w:rsid w:val="00D05821"/>
    <w:rsid w:val="00D06A96"/>
    <w:rsid w:val="00D11BA7"/>
    <w:rsid w:val="00D17E4D"/>
    <w:rsid w:val="00D206A7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2B20"/>
    <w:rsid w:val="00DB4C5E"/>
    <w:rsid w:val="00DE5A8E"/>
    <w:rsid w:val="00DE5F52"/>
    <w:rsid w:val="00E03660"/>
    <w:rsid w:val="00E1004C"/>
    <w:rsid w:val="00E17EDC"/>
    <w:rsid w:val="00E27988"/>
    <w:rsid w:val="00E3619A"/>
    <w:rsid w:val="00E41248"/>
    <w:rsid w:val="00E446D8"/>
    <w:rsid w:val="00E47A47"/>
    <w:rsid w:val="00E53149"/>
    <w:rsid w:val="00E66B09"/>
    <w:rsid w:val="00E74774"/>
    <w:rsid w:val="00E74D80"/>
    <w:rsid w:val="00E83428"/>
    <w:rsid w:val="00E84F99"/>
    <w:rsid w:val="00E95ACA"/>
    <w:rsid w:val="00EA4563"/>
    <w:rsid w:val="00EA50ED"/>
    <w:rsid w:val="00EA555B"/>
    <w:rsid w:val="00EB62F1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06"/>
    <w:rsid w:val="00EE3BC4"/>
    <w:rsid w:val="00EE5776"/>
    <w:rsid w:val="00EF0389"/>
    <w:rsid w:val="00EF10DB"/>
    <w:rsid w:val="00EF6EB9"/>
    <w:rsid w:val="00F035B3"/>
    <w:rsid w:val="00F13C33"/>
    <w:rsid w:val="00F231C5"/>
    <w:rsid w:val="00F30104"/>
    <w:rsid w:val="00F30618"/>
    <w:rsid w:val="00F332C4"/>
    <w:rsid w:val="00F3487E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93B05"/>
    <w:rsid w:val="00FA34BD"/>
    <w:rsid w:val="00FA4AFD"/>
    <w:rsid w:val="00FB3131"/>
    <w:rsid w:val="00FB4ACD"/>
    <w:rsid w:val="00FB4ADA"/>
    <w:rsid w:val="00FB6F91"/>
    <w:rsid w:val="00FB76C8"/>
    <w:rsid w:val="00FC2CEE"/>
    <w:rsid w:val="00FD61A0"/>
    <w:rsid w:val="00FE0A2F"/>
    <w:rsid w:val="00FE1245"/>
    <w:rsid w:val="00FE22D5"/>
    <w:rsid w:val="00FE3E2E"/>
    <w:rsid w:val="00FF5F9F"/>
    <w:rsid w:val="00FF64DD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Title"/>
    <w:basedOn w:val="a"/>
    <w:link w:val="a6"/>
    <w:qFormat/>
    <w:rsid w:val="001661C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1661CF"/>
    <w:rPr>
      <w:rFonts w:ascii="Times New Roman" w:eastAsia="Times New Roman" w:hAnsi="Times New Roman"/>
      <w:b/>
      <w:smallCaps/>
      <w:sz w:val="32"/>
    </w:rPr>
  </w:style>
  <w:style w:type="paragraph" w:styleId="a7">
    <w:name w:val="Body Text"/>
    <w:basedOn w:val="a"/>
    <w:link w:val="a8"/>
    <w:rsid w:val="001661CF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1661CF"/>
    <w:rPr>
      <w:rFonts w:ascii="Times New Roman" w:eastAsia="Times New Roman" w:hAnsi="Times New Roman"/>
      <w:sz w:val="28"/>
      <w:szCs w:val="28"/>
    </w:rPr>
  </w:style>
  <w:style w:type="table" w:styleId="a9">
    <w:name w:val="Table Grid"/>
    <w:basedOn w:val="a1"/>
    <w:rsid w:val="001661C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F332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FDA95-3F77-406D-BC52-E7551F04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2019-03-27T09:56:00Z</cp:lastPrinted>
  <dcterms:created xsi:type="dcterms:W3CDTF">2018-03-23T02:22:00Z</dcterms:created>
  <dcterms:modified xsi:type="dcterms:W3CDTF">2019-04-24T01:26:00Z</dcterms:modified>
</cp:coreProperties>
</file>