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СОВЕТ  ДЕПУТАТОВ  СТЕКЛЯНСКОГО  СЕЛЬСОВЕТА</w:t>
      </w: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КУПИНСКОГО  РАЙОНА НОВОСИБИРСКОЙ  ОБЛАСТИ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FC5E02" w:rsidRDefault="00171598" w:rsidP="00FC5E02">
      <w:pPr>
        <w:jc w:val="center"/>
        <w:rPr>
          <w:szCs w:val="28"/>
        </w:rPr>
      </w:pPr>
      <w:r>
        <w:rPr>
          <w:szCs w:val="28"/>
        </w:rPr>
        <w:t>Двадцать  восьмой</w:t>
      </w:r>
      <w:r w:rsidR="00B84561">
        <w:rPr>
          <w:szCs w:val="28"/>
        </w:rPr>
        <w:t xml:space="preserve"> </w:t>
      </w:r>
      <w:r w:rsidR="00A843E2">
        <w:rPr>
          <w:szCs w:val="28"/>
        </w:rPr>
        <w:t xml:space="preserve"> </w:t>
      </w:r>
      <w:r w:rsidR="00CE6944">
        <w:rPr>
          <w:szCs w:val="28"/>
        </w:rPr>
        <w:t xml:space="preserve"> </w:t>
      </w:r>
      <w:r w:rsidR="00E01834">
        <w:rPr>
          <w:szCs w:val="28"/>
        </w:rPr>
        <w:t xml:space="preserve"> </w:t>
      </w:r>
      <w:r w:rsidR="00FC5E02">
        <w:rPr>
          <w:szCs w:val="28"/>
        </w:rPr>
        <w:t xml:space="preserve"> сессии пятого созыва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171598" w:rsidP="00FC5E02">
      <w:pPr>
        <w:rPr>
          <w:szCs w:val="28"/>
        </w:rPr>
      </w:pPr>
      <w:r>
        <w:rPr>
          <w:szCs w:val="28"/>
        </w:rPr>
        <w:t>18.01.2019</w:t>
      </w:r>
      <w:r w:rsidR="00FC5E02">
        <w:rPr>
          <w:szCs w:val="28"/>
        </w:rPr>
        <w:t xml:space="preserve"> </w:t>
      </w:r>
      <w:r w:rsidR="00926FCE">
        <w:rPr>
          <w:szCs w:val="28"/>
        </w:rPr>
        <w:t>г.</w:t>
      </w:r>
      <w:r w:rsidR="00FC5E02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 28</w:t>
      </w:r>
    </w:p>
    <w:p w:rsidR="00FC5E02" w:rsidRDefault="00FC5E02" w:rsidP="00FC5E02"/>
    <w:p w:rsidR="00FC5E02" w:rsidRPr="00CE6944" w:rsidRDefault="00FC5E02" w:rsidP="00A843E2">
      <w:pPr>
        <w:jc w:val="center"/>
        <w:rPr>
          <w:sz w:val="24"/>
          <w:szCs w:val="24"/>
        </w:rPr>
      </w:pPr>
      <w:proofErr w:type="gramStart"/>
      <w:r w:rsidRPr="00CE6944">
        <w:rPr>
          <w:sz w:val="24"/>
          <w:szCs w:val="24"/>
        </w:rPr>
        <w:t>с</w:t>
      </w:r>
      <w:proofErr w:type="gramEnd"/>
      <w:r w:rsidRPr="00CE6944">
        <w:rPr>
          <w:sz w:val="24"/>
          <w:szCs w:val="24"/>
        </w:rPr>
        <w:t>. Стеклянное</w:t>
      </w:r>
    </w:p>
    <w:p w:rsidR="00FC5E02" w:rsidRPr="00CE6944" w:rsidRDefault="00FC5E02" w:rsidP="00FC5E02">
      <w:pPr>
        <w:rPr>
          <w:sz w:val="24"/>
          <w:szCs w:val="24"/>
        </w:rPr>
      </w:pPr>
    </w:p>
    <w:p w:rsidR="00FC5E02" w:rsidRPr="00CE6944" w:rsidRDefault="00FC5E02" w:rsidP="00FC5E02">
      <w:pPr>
        <w:rPr>
          <w:sz w:val="24"/>
          <w:szCs w:val="24"/>
        </w:rPr>
      </w:pPr>
      <w:r w:rsidRPr="00CE6944">
        <w:rPr>
          <w:sz w:val="24"/>
          <w:szCs w:val="24"/>
        </w:rPr>
        <w:t>Председатель  сессии:                                  Жидкова Светлана Ивановна</w:t>
      </w:r>
    </w:p>
    <w:p w:rsidR="00FC5E02" w:rsidRPr="00CE6944" w:rsidRDefault="00FC5E02" w:rsidP="00FC5E02">
      <w:pPr>
        <w:rPr>
          <w:sz w:val="24"/>
          <w:szCs w:val="24"/>
        </w:rPr>
      </w:pPr>
      <w:r w:rsidRPr="00CE6944">
        <w:rPr>
          <w:sz w:val="24"/>
          <w:szCs w:val="24"/>
        </w:rPr>
        <w:t xml:space="preserve">Секретарь  сессии:                                        </w:t>
      </w:r>
      <w:r w:rsidR="00CE6944" w:rsidRPr="00CE6944">
        <w:rPr>
          <w:sz w:val="24"/>
          <w:szCs w:val="24"/>
        </w:rPr>
        <w:t xml:space="preserve"> Клыкова Ирина Васильевна</w:t>
      </w:r>
    </w:p>
    <w:p w:rsidR="00FC5E02" w:rsidRPr="00CE6944" w:rsidRDefault="00FC5E02" w:rsidP="00FC5E02">
      <w:pPr>
        <w:jc w:val="both"/>
        <w:rPr>
          <w:sz w:val="24"/>
          <w:szCs w:val="24"/>
        </w:rPr>
      </w:pPr>
      <w:r w:rsidRPr="00CE6944">
        <w:rPr>
          <w:sz w:val="24"/>
          <w:szCs w:val="24"/>
        </w:rPr>
        <w:t>Присутствовали  депутаты:</w:t>
      </w:r>
    </w:p>
    <w:p w:rsidR="00FC5E02" w:rsidRPr="00CE6944" w:rsidRDefault="00FC5E02" w:rsidP="00FC5E02">
      <w:pPr>
        <w:jc w:val="both"/>
        <w:rPr>
          <w:color w:val="000000"/>
          <w:sz w:val="24"/>
          <w:szCs w:val="24"/>
        </w:rPr>
      </w:pPr>
      <w:r w:rsidRPr="00CE6944">
        <w:rPr>
          <w:color w:val="000000"/>
          <w:sz w:val="24"/>
          <w:szCs w:val="24"/>
        </w:rPr>
        <w:t xml:space="preserve">Жидкова С.И.,  </w:t>
      </w:r>
      <w:proofErr w:type="spellStart"/>
      <w:r w:rsidRPr="00CE6944">
        <w:rPr>
          <w:color w:val="000000"/>
          <w:sz w:val="24"/>
          <w:szCs w:val="24"/>
        </w:rPr>
        <w:t>Посная</w:t>
      </w:r>
      <w:proofErr w:type="spellEnd"/>
      <w:r w:rsidRPr="00CE6944">
        <w:rPr>
          <w:color w:val="000000"/>
          <w:sz w:val="24"/>
          <w:szCs w:val="24"/>
        </w:rPr>
        <w:t xml:space="preserve"> Л.Г., </w:t>
      </w:r>
      <w:proofErr w:type="spellStart"/>
      <w:r w:rsidRPr="00CE6944">
        <w:rPr>
          <w:color w:val="000000"/>
          <w:sz w:val="24"/>
          <w:szCs w:val="24"/>
        </w:rPr>
        <w:t>Белоцкий</w:t>
      </w:r>
      <w:proofErr w:type="spellEnd"/>
      <w:r w:rsidRPr="00CE6944">
        <w:rPr>
          <w:color w:val="000000"/>
          <w:sz w:val="24"/>
          <w:szCs w:val="24"/>
        </w:rPr>
        <w:t xml:space="preserve"> Н.В., </w:t>
      </w:r>
      <w:r w:rsidR="001D4DEA" w:rsidRPr="00CE6944">
        <w:rPr>
          <w:color w:val="000000"/>
          <w:sz w:val="24"/>
          <w:szCs w:val="24"/>
        </w:rPr>
        <w:t xml:space="preserve"> </w:t>
      </w:r>
      <w:r w:rsidR="009F36A1" w:rsidRPr="00CE6944">
        <w:rPr>
          <w:color w:val="000000"/>
          <w:sz w:val="24"/>
          <w:szCs w:val="24"/>
        </w:rPr>
        <w:t xml:space="preserve"> </w:t>
      </w:r>
      <w:proofErr w:type="spellStart"/>
      <w:r w:rsidR="009F36A1" w:rsidRPr="00CE6944">
        <w:rPr>
          <w:color w:val="000000"/>
          <w:sz w:val="24"/>
          <w:szCs w:val="24"/>
        </w:rPr>
        <w:t>Циммер</w:t>
      </w:r>
      <w:proofErr w:type="spellEnd"/>
      <w:r w:rsidR="009F36A1" w:rsidRPr="00CE6944">
        <w:rPr>
          <w:color w:val="000000"/>
          <w:sz w:val="24"/>
          <w:szCs w:val="24"/>
        </w:rPr>
        <w:t xml:space="preserve"> В.Л., </w:t>
      </w:r>
      <w:proofErr w:type="spellStart"/>
      <w:r w:rsidR="009F36A1" w:rsidRPr="00CE6944">
        <w:rPr>
          <w:color w:val="000000"/>
          <w:sz w:val="24"/>
          <w:szCs w:val="24"/>
        </w:rPr>
        <w:t>Трубоченко</w:t>
      </w:r>
      <w:proofErr w:type="spellEnd"/>
      <w:r w:rsidR="009F36A1" w:rsidRPr="00CE6944">
        <w:rPr>
          <w:color w:val="000000"/>
          <w:sz w:val="24"/>
          <w:szCs w:val="24"/>
        </w:rPr>
        <w:t xml:space="preserve"> Н.В., </w:t>
      </w:r>
      <w:proofErr w:type="spellStart"/>
      <w:r w:rsidR="009F36A1" w:rsidRPr="00CE6944">
        <w:rPr>
          <w:color w:val="000000"/>
          <w:sz w:val="24"/>
          <w:szCs w:val="24"/>
        </w:rPr>
        <w:t>Даудрих</w:t>
      </w:r>
      <w:proofErr w:type="spellEnd"/>
      <w:r w:rsidR="009F36A1" w:rsidRPr="00CE6944">
        <w:rPr>
          <w:color w:val="000000"/>
          <w:sz w:val="24"/>
          <w:szCs w:val="24"/>
        </w:rPr>
        <w:t xml:space="preserve"> Е.В.</w:t>
      </w:r>
      <w:r w:rsidR="00926FCE" w:rsidRPr="00CE6944">
        <w:rPr>
          <w:color w:val="000000"/>
          <w:sz w:val="24"/>
          <w:szCs w:val="24"/>
        </w:rPr>
        <w:t xml:space="preserve">, </w:t>
      </w:r>
      <w:r w:rsidR="00171598">
        <w:rPr>
          <w:color w:val="000000"/>
          <w:sz w:val="24"/>
          <w:szCs w:val="24"/>
        </w:rPr>
        <w:t xml:space="preserve"> </w:t>
      </w:r>
      <w:r w:rsidR="00E01834" w:rsidRPr="00CE6944">
        <w:rPr>
          <w:color w:val="000000"/>
          <w:sz w:val="24"/>
          <w:szCs w:val="24"/>
        </w:rPr>
        <w:t xml:space="preserve"> Клыкова И.В., </w:t>
      </w:r>
      <w:proofErr w:type="spellStart"/>
      <w:r w:rsidR="00E01834" w:rsidRPr="00CE6944">
        <w:rPr>
          <w:color w:val="000000"/>
          <w:sz w:val="24"/>
          <w:szCs w:val="24"/>
        </w:rPr>
        <w:t>Пашинская</w:t>
      </w:r>
      <w:proofErr w:type="spellEnd"/>
      <w:r w:rsidR="00E01834" w:rsidRPr="00CE6944">
        <w:rPr>
          <w:color w:val="000000"/>
          <w:sz w:val="24"/>
          <w:szCs w:val="24"/>
        </w:rPr>
        <w:t xml:space="preserve"> Е.В.</w:t>
      </w:r>
    </w:p>
    <w:p w:rsidR="00FC5E02" w:rsidRPr="00CE6944" w:rsidRDefault="00FC5E02" w:rsidP="00FC5E02">
      <w:pPr>
        <w:rPr>
          <w:sz w:val="24"/>
          <w:szCs w:val="24"/>
        </w:rPr>
      </w:pPr>
    </w:p>
    <w:p w:rsidR="00FC5E02" w:rsidRPr="00CE6944" w:rsidRDefault="00FC5E02" w:rsidP="00FC5E02">
      <w:pPr>
        <w:tabs>
          <w:tab w:val="left" w:pos="255"/>
        </w:tabs>
        <w:jc w:val="both"/>
        <w:rPr>
          <w:sz w:val="24"/>
          <w:szCs w:val="24"/>
        </w:rPr>
      </w:pPr>
      <w:r w:rsidRPr="00CE6944">
        <w:rPr>
          <w:sz w:val="24"/>
          <w:szCs w:val="24"/>
        </w:rPr>
        <w:t xml:space="preserve">Приглашенные: Сасина Е.В.  –   </w:t>
      </w:r>
      <w:r w:rsidR="009F36A1" w:rsidRPr="00CE6944">
        <w:rPr>
          <w:sz w:val="24"/>
          <w:szCs w:val="24"/>
        </w:rPr>
        <w:t>Глава Стеклянского   сельсо</w:t>
      </w:r>
      <w:r w:rsidR="00DD41A8">
        <w:rPr>
          <w:sz w:val="24"/>
          <w:szCs w:val="24"/>
        </w:rPr>
        <w:t xml:space="preserve">вета, </w:t>
      </w:r>
      <w:proofErr w:type="spellStart"/>
      <w:r w:rsidR="00DD41A8">
        <w:rPr>
          <w:sz w:val="24"/>
          <w:szCs w:val="24"/>
        </w:rPr>
        <w:t>Дюла</w:t>
      </w:r>
      <w:proofErr w:type="spellEnd"/>
      <w:r w:rsidR="00DD41A8">
        <w:rPr>
          <w:sz w:val="24"/>
          <w:szCs w:val="24"/>
        </w:rPr>
        <w:t xml:space="preserve"> Е.Н.- специалист администрации</w:t>
      </w:r>
    </w:p>
    <w:p w:rsidR="00FC5E02" w:rsidRPr="00CE6944" w:rsidRDefault="00FC5E02" w:rsidP="00FC5E02">
      <w:pPr>
        <w:rPr>
          <w:b/>
          <w:sz w:val="24"/>
          <w:szCs w:val="24"/>
        </w:rPr>
      </w:pPr>
      <w:r w:rsidRPr="00CE6944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D4958" w:rsidRPr="00A843E2" w:rsidRDefault="00FC5E02" w:rsidP="00A843E2">
      <w:pPr>
        <w:jc w:val="center"/>
        <w:rPr>
          <w:sz w:val="24"/>
          <w:szCs w:val="24"/>
        </w:rPr>
      </w:pPr>
      <w:r w:rsidRPr="00A843E2">
        <w:rPr>
          <w:sz w:val="24"/>
          <w:szCs w:val="24"/>
        </w:rPr>
        <w:t>ПОВЕСТКА  ДНЯ</w:t>
      </w:r>
    </w:p>
    <w:p w:rsidR="00D16F96" w:rsidRPr="00A843E2" w:rsidRDefault="00D16F96" w:rsidP="00A843E2">
      <w:pPr>
        <w:jc w:val="center"/>
        <w:rPr>
          <w:sz w:val="24"/>
          <w:szCs w:val="24"/>
        </w:rPr>
      </w:pPr>
    </w:p>
    <w:p w:rsidR="00A843E2" w:rsidRPr="00A843E2" w:rsidRDefault="00BD37FD" w:rsidP="00A843E2">
      <w:pPr>
        <w:ind w:left="36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71598" w:rsidRPr="00171598" w:rsidRDefault="00171598" w:rsidP="00171598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71598">
        <w:rPr>
          <w:color w:val="000000"/>
          <w:sz w:val="24"/>
          <w:szCs w:val="24"/>
        </w:rPr>
        <w:t>О внесении изменений в решение 27 сессии № 98 пятого созыва от 13.12.2018 г. «О бюджете Стеклянского сельсовета на 2019 г. и плановый период 2020 и 2021г.»</w:t>
      </w:r>
      <w:r w:rsidRPr="00171598">
        <w:rPr>
          <w:sz w:val="24"/>
          <w:szCs w:val="24"/>
        </w:rPr>
        <w:t xml:space="preserve"> </w:t>
      </w:r>
      <w:r>
        <w:rPr>
          <w:sz w:val="24"/>
          <w:szCs w:val="24"/>
        </w:rPr>
        <w:t>(103)</w:t>
      </w:r>
    </w:p>
    <w:p w:rsidR="00171598" w:rsidRPr="00171598" w:rsidRDefault="00171598" w:rsidP="00171598">
      <w:pPr>
        <w:pStyle w:val="a4"/>
        <w:numPr>
          <w:ilvl w:val="0"/>
          <w:numId w:val="11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4"/>
          <w:szCs w:val="24"/>
        </w:rPr>
      </w:pPr>
      <w:r w:rsidRPr="00171598">
        <w:rPr>
          <w:sz w:val="24"/>
          <w:szCs w:val="24"/>
        </w:rPr>
        <w:t>Об установлении предельного срока рассрочки приобретаемого недвижимого имущества, при реализации субъектами малого и среднего предпринимательства  преимущественного права на приобретение  арендуемого недвижимого имущества.</w:t>
      </w:r>
      <w:r>
        <w:rPr>
          <w:sz w:val="24"/>
          <w:szCs w:val="24"/>
        </w:rPr>
        <w:t xml:space="preserve"> (104)</w:t>
      </w:r>
    </w:p>
    <w:p w:rsidR="00171598" w:rsidRPr="00B05ADB" w:rsidRDefault="003C2A5A" w:rsidP="003C2A5A">
      <w:pPr>
        <w:pStyle w:val="a4"/>
        <w:numPr>
          <w:ilvl w:val="0"/>
          <w:numId w:val="11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4"/>
          <w:szCs w:val="24"/>
        </w:rPr>
      </w:pPr>
      <w:r w:rsidRPr="00D00994">
        <w:rPr>
          <w:color w:val="000000"/>
          <w:sz w:val="24"/>
          <w:szCs w:val="24"/>
        </w:rPr>
        <w:t>О внесении изменений в решение  №53 от 12.04.2017 четырнадцатой сессии Совета депутатов «Об утверждении Положения об оплате труда лиц, замещающих муниципальные должности на постоянной основе, муниципальных служащих в муниципальном образовании Стеклянского сельсовета Купинского района Новосибирской области»</w:t>
      </w:r>
      <w:r>
        <w:rPr>
          <w:color w:val="000000"/>
          <w:sz w:val="24"/>
          <w:szCs w:val="24"/>
        </w:rPr>
        <w:t xml:space="preserve"> (105)</w:t>
      </w:r>
    </w:p>
    <w:p w:rsidR="00B05ADB" w:rsidRPr="00B05ADB" w:rsidRDefault="00B05ADB" w:rsidP="00B05ADB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B05ADB">
        <w:rPr>
          <w:rFonts w:eastAsiaTheme="minorHAnsi"/>
          <w:sz w:val="24"/>
          <w:szCs w:val="24"/>
          <w:lang w:eastAsia="en-US"/>
        </w:rPr>
        <w:t xml:space="preserve">Об участии в конкурсе  </w:t>
      </w:r>
      <w:r w:rsidRPr="00B05ADB">
        <w:rPr>
          <w:sz w:val="24"/>
          <w:szCs w:val="24"/>
        </w:rPr>
        <w:t>грантов социально значимых проектов в сфере развития общественной инфраструктуры</w:t>
      </w:r>
      <w:r w:rsidRPr="00B05ADB">
        <w:rPr>
          <w:rFonts w:eastAsiaTheme="minorHAnsi"/>
          <w:sz w:val="24"/>
          <w:szCs w:val="24"/>
          <w:lang w:eastAsia="en-US"/>
        </w:rPr>
        <w:t xml:space="preserve">  по ремонту  здания Дома культуры в селе</w:t>
      </w:r>
      <w:proofErr w:type="gramEnd"/>
      <w:r w:rsidRPr="00B05ADB">
        <w:rPr>
          <w:rFonts w:eastAsiaTheme="minorHAnsi"/>
          <w:sz w:val="24"/>
          <w:szCs w:val="24"/>
          <w:lang w:eastAsia="en-US"/>
        </w:rPr>
        <w:t xml:space="preserve"> Стеклянное Купинского района Новосибирской области</w:t>
      </w:r>
      <w:r w:rsidRPr="00B05ADB">
        <w:rPr>
          <w:sz w:val="24"/>
          <w:szCs w:val="24"/>
        </w:rPr>
        <w:t xml:space="preserve"> </w:t>
      </w:r>
      <w:r>
        <w:rPr>
          <w:sz w:val="24"/>
          <w:szCs w:val="24"/>
        </w:rPr>
        <w:t>(106)</w:t>
      </w:r>
    </w:p>
    <w:p w:rsidR="00731EA6" w:rsidRPr="00171598" w:rsidRDefault="00731EA6" w:rsidP="00171598">
      <w:pPr>
        <w:rPr>
          <w:bCs/>
          <w:color w:val="000000"/>
          <w:spacing w:val="6"/>
          <w:sz w:val="24"/>
          <w:szCs w:val="24"/>
          <w:shd w:val="clear" w:color="auto" w:fill="FFFFFF"/>
        </w:rPr>
      </w:pPr>
    </w:p>
    <w:p w:rsidR="001A4BB8" w:rsidRPr="001A4BB8" w:rsidRDefault="001A4BB8" w:rsidP="001A4BB8">
      <w:pPr>
        <w:pStyle w:val="a4"/>
        <w:numPr>
          <w:ilvl w:val="0"/>
          <w:numId w:val="9"/>
        </w:numPr>
        <w:tabs>
          <w:tab w:val="left" w:pos="3645"/>
        </w:tabs>
        <w:jc w:val="both"/>
        <w:rPr>
          <w:bCs/>
          <w:sz w:val="24"/>
          <w:szCs w:val="24"/>
        </w:rPr>
      </w:pPr>
      <w:r w:rsidRPr="001A4BB8">
        <w:rPr>
          <w:sz w:val="24"/>
          <w:szCs w:val="24"/>
        </w:rPr>
        <w:t>СЛУШАЛИ:</w:t>
      </w:r>
      <w:r w:rsidRPr="001A4BB8">
        <w:rPr>
          <w:bCs/>
          <w:sz w:val="24"/>
          <w:szCs w:val="24"/>
        </w:rPr>
        <w:t xml:space="preserve"> </w:t>
      </w:r>
      <w:r w:rsidR="00171598">
        <w:rPr>
          <w:bCs/>
          <w:sz w:val="24"/>
          <w:szCs w:val="24"/>
        </w:rPr>
        <w:t xml:space="preserve"> </w:t>
      </w:r>
      <w:r w:rsidR="00171598" w:rsidRPr="00171598">
        <w:rPr>
          <w:color w:val="000000"/>
          <w:sz w:val="24"/>
          <w:szCs w:val="24"/>
        </w:rPr>
        <w:t>О внесении изменений в решение 27 сессии № 98 пятого созыва от 13.12.2018 г. «О бюджете Стеклянского сельсовета на 2019 г. и плановый период 2020 и 2021г.»</w:t>
      </w:r>
      <w:r w:rsidR="00171598">
        <w:rPr>
          <w:color w:val="000000"/>
          <w:sz w:val="24"/>
          <w:szCs w:val="24"/>
        </w:rPr>
        <w:t xml:space="preserve"> - главу Стеклянского сельсовета </w:t>
      </w:r>
      <w:proofErr w:type="spellStart"/>
      <w:r w:rsidR="00171598">
        <w:rPr>
          <w:color w:val="000000"/>
          <w:sz w:val="24"/>
          <w:szCs w:val="24"/>
        </w:rPr>
        <w:t>Е.В.Сасину</w:t>
      </w:r>
      <w:proofErr w:type="spellEnd"/>
    </w:p>
    <w:p w:rsidR="001A4BB8" w:rsidRPr="001A4BB8" w:rsidRDefault="001A4BB8" w:rsidP="001A4BB8">
      <w:pPr>
        <w:pStyle w:val="a4"/>
        <w:tabs>
          <w:tab w:val="left" w:pos="3645"/>
        </w:tabs>
        <w:ind w:left="405"/>
        <w:jc w:val="both"/>
        <w:rPr>
          <w:bCs/>
          <w:sz w:val="24"/>
          <w:szCs w:val="24"/>
        </w:rPr>
      </w:pPr>
    </w:p>
    <w:p w:rsidR="00171598" w:rsidRPr="00171598" w:rsidRDefault="00171598" w:rsidP="00171598">
      <w:pPr>
        <w:rPr>
          <w:sz w:val="24"/>
          <w:szCs w:val="24"/>
        </w:rPr>
      </w:pPr>
      <w:r w:rsidRPr="00171598">
        <w:rPr>
          <w:bCs/>
          <w:sz w:val="24"/>
          <w:szCs w:val="24"/>
        </w:rPr>
        <w:t xml:space="preserve"> </w:t>
      </w:r>
      <w:r w:rsidRPr="00171598">
        <w:rPr>
          <w:sz w:val="24"/>
          <w:szCs w:val="24"/>
        </w:rPr>
        <w:t xml:space="preserve">ВЫСТУПИЛИ: </w:t>
      </w:r>
      <w:proofErr w:type="spellStart"/>
      <w:r w:rsidRPr="00171598">
        <w:rPr>
          <w:sz w:val="24"/>
          <w:szCs w:val="24"/>
        </w:rPr>
        <w:t>Белоцкий</w:t>
      </w:r>
      <w:proofErr w:type="spellEnd"/>
      <w:r w:rsidRPr="00171598">
        <w:rPr>
          <w:sz w:val="24"/>
          <w:szCs w:val="24"/>
        </w:rPr>
        <w:t xml:space="preserve"> Н.В. – председатель комиссии по бюджетной, налоговой и финансово - кредитной  политике.</w:t>
      </w:r>
    </w:p>
    <w:p w:rsidR="00171598" w:rsidRPr="00171598" w:rsidRDefault="00171598" w:rsidP="00171598">
      <w:pPr>
        <w:rPr>
          <w:color w:val="000000"/>
          <w:sz w:val="24"/>
          <w:szCs w:val="24"/>
        </w:rPr>
      </w:pPr>
      <w:r w:rsidRPr="00171598">
        <w:rPr>
          <w:sz w:val="24"/>
          <w:szCs w:val="24"/>
        </w:rPr>
        <w:t>Пояснил депутатам: На заседании комиссии мы ознакомились с проектом решения о внесении изменений в бюджет, предлагаю принять решение.</w:t>
      </w:r>
    </w:p>
    <w:p w:rsidR="00171598" w:rsidRDefault="00171598" w:rsidP="00171598">
      <w:pPr>
        <w:rPr>
          <w:color w:val="000000"/>
          <w:sz w:val="24"/>
          <w:szCs w:val="24"/>
        </w:rPr>
      </w:pPr>
      <w:r w:rsidRPr="00171598">
        <w:rPr>
          <w:sz w:val="24"/>
          <w:szCs w:val="24"/>
        </w:rPr>
        <w:t>РЕШИЛИ: принять решение «</w:t>
      </w:r>
      <w:r w:rsidRPr="00171598">
        <w:rPr>
          <w:color w:val="000000"/>
          <w:sz w:val="24"/>
          <w:szCs w:val="24"/>
        </w:rPr>
        <w:t xml:space="preserve">О внесении изменений </w:t>
      </w:r>
      <w:r>
        <w:rPr>
          <w:color w:val="000000"/>
          <w:sz w:val="24"/>
          <w:szCs w:val="24"/>
        </w:rPr>
        <w:t>в решение Совета депутатов от 13.12.2018</w:t>
      </w:r>
      <w:r w:rsidRPr="00171598">
        <w:rPr>
          <w:color w:val="000000"/>
          <w:sz w:val="24"/>
          <w:szCs w:val="24"/>
        </w:rPr>
        <w:t xml:space="preserve"> г. «О</w:t>
      </w:r>
      <w:r>
        <w:rPr>
          <w:color w:val="000000"/>
          <w:sz w:val="24"/>
          <w:szCs w:val="24"/>
        </w:rPr>
        <w:t xml:space="preserve"> бюджете</w:t>
      </w:r>
      <w:r w:rsidRPr="00171598">
        <w:rPr>
          <w:color w:val="000000"/>
          <w:sz w:val="24"/>
          <w:szCs w:val="24"/>
        </w:rPr>
        <w:t xml:space="preserve"> Стеклянского сельсовета Купинского райо</w:t>
      </w:r>
      <w:r>
        <w:rPr>
          <w:color w:val="000000"/>
          <w:sz w:val="24"/>
          <w:szCs w:val="24"/>
        </w:rPr>
        <w:t>на Новосибирской области на 2019 год и плановый период 2020 и 2021</w:t>
      </w:r>
      <w:r w:rsidRPr="00171598">
        <w:rPr>
          <w:color w:val="000000"/>
          <w:sz w:val="24"/>
          <w:szCs w:val="24"/>
        </w:rPr>
        <w:t xml:space="preserve"> годов»</w:t>
      </w:r>
    </w:p>
    <w:p w:rsidR="00171598" w:rsidRPr="00171598" w:rsidRDefault="00171598" w:rsidP="00171598">
      <w:pPr>
        <w:rPr>
          <w:color w:val="000000"/>
          <w:sz w:val="24"/>
          <w:szCs w:val="24"/>
        </w:rPr>
      </w:pPr>
    </w:p>
    <w:p w:rsidR="00171598" w:rsidRPr="00171598" w:rsidRDefault="00171598" w:rsidP="00171598">
      <w:pPr>
        <w:rPr>
          <w:sz w:val="24"/>
          <w:szCs w:val="24"/>
        </w:rPr>
      </w:pPr>
      <w:r w:rsidRPr="00171598">
        <w:rPr>
          <w:color w:val="000000"/>
          <w:sz w:val="24"/>
          <w:szCs w:val="24"/>
        </w:rPr>
        <w:t xml:space="preserve"> </w:t>
      </w:r>
      <w:r w:rsidRPr="00171598">
        <w:rPr>
          <w:sz w:val="24"/>
          <w:szCs w:val="24"/>
        </w:rPr>
        <w:t xml:space="preserve">Голосование: единогласно </w:t>
      </w:r>
    </w:p>
    <w:p w:rsidR="001A4BB8" w:rsidRPr="001A4BB8" w:rsidRDefault="001A4BB8" w:rsidP="001A4BB8">
      <w:pPr>
        <w:tabs>
          <w:tab w:val="left" w:pos="3645"/>
        </w:tabs>
        <w:jc w:val="both"/>
        <w:rPr>
          <w:bCs/>
          <w:sz w:val="24"/>
          <w:szCs w:val="24"/>
        </w:rPr>
      </w:pPr>
    </w:p>
    <w:p w:rsidR="001A4BB8" w:rsidRPr="001A4BB8" w:rsidRDefault="001A4BB8" w:rsidP="001A4BB8">
      <w:pPr>
        <w:pStyle w:val="a4"/>
        <w:tabs>
          <w:tab w:val="left" w:pos="3645"/>
        </w:tabs>
        <w:ind w:left="405"/>
        <w:jc w:val="both"/>
        <w:rPr>
          <w:bCs/>
          <w:sz w:val="24"/>
          <w:szCs w:val="24"/>
        </w:rPr>
      </w:pPr>
    </w:p>
    <w:p w:rsidR="00171598" w:rsidRPr="00171598" w:rsidRDefault="00171598" w:rsidP="00171598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71598">
        <w:rPr>
          <w:sz w:val="24"/>
          <w:szCs w:val="24"/>
        </w:rPr>
        <w:t>СЛУШАЛИ</w:t>
      </w:r>
      <w:r>
        <w:rPr>
          <w:sz w:val="24"/>
          <w:szCs w:val="24"/>
        </w:rPr>
        <w:t>:</w:t>
      </w:r>
      <w:r w:rsidRPr="00171598">
        <w:rPr>
          <w:sz w:val="24"/>
          <w:szCs w:val="24"/>
        </w:rPr>
        <w:t xml:space="preserve"> Об установлении предельного срока рассрочки приобретаемого недвижимого имущества, при реализации субъектами малого и среднего предпринимательства  преимущественного права на приобретение  ар</w:t>
      </w:r>
      <w:r>
        <w:rPr>
          <w:sz w:val="24"/>
          <w:szCs w:val="24"/>
        </w:rPr>
        <w:t xml:space="preserve">ендуемого недвижимого имущества – </w:t>
      </w:r>
      <w:proofErr w:type="spellStart"/>
      <w:r>
        <w:rPr>
          <w:sz w:val="24"/>
          <w:szCs w:val="24"/>
        </w:rPr>
        <w:t>Дюла</w:t>
      </w:r>
      <w:proofErr w:type="spellEnd"/>
      <w:r>
        <w:rPr>
          <w:sz w:val="24"/>
          <w:szCs w:val="24"/>
        </w:rPr>
        <w:t xml:space="preserve"> Е.Н. специалиста администрации. По представлению прокуратуры Купинского района необходимо принять НПА </w:t>
      </w:r>
    </w:p>
    <w:p w:rsidR="00A45E54" w:rsidRPr="00171598" w:rsidRDefault="00171598" w:rsidP="00171598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5E54" w:rsidRPr="00A45E54" w:rsidRDefault="00A45E54" w:rsidP="00A45E54">
      <w:pPr>
        <w:tabs>
          <w:tab w:val="left" w:pos="3645"/>
        </w:tabs>
        <w:jc w:val="both"/>
        <w:rPr>
          <w:bCs/>
          <w:sz w:val="24"/>
          <w:szCs w:val="24"/>
        </w:rPr>
      </w:pPr>
      <w:r w:rsidRPr="00A45E54">
        <w:rPr>
          <w:bCs/>
          <w:sz w:val="24"/>
          <w:szCs w:val="24"/>
        </w:rPr>
        <w:t>РЕШИЛИ: принять решение</w:t>
      </w:r>
      <w:r w:rsidR="008F1C47">
        <w:rPr>
          <w:bCs/>
          <w:sz w:val="24"/>
          <w:szCs w:val="24"/>
        </w:rPr>
        <w:t xml:space="preserve">: </w:t>
      </w:r>
      <w:r w:rsidR="005B4854">
        <w:rPr>
          <w:bCs/>
          <w:sz w:val="24"/>
          <w:szCs w:val="24"/>
        </w:rPr>
        <w:t xml:space="preserve"> </w:t>
      </w:r>
      <w:r w:rsidR="00163641">
        <w:rPr>
          <w:bCs/>
          <w:sz w:val="24"/>
          <w:szCs w:val="24"/>
        </w:rPr>
        <w:t xml:space="preserve"> </w:t>
      </w:r>
      <w:r w:rsidR="00163641" w:rsidRPr="00171598">
        <w:rPr>
          <w:sz w:val="24"/>
          <w:szCs w:val="24"/>
        </w:rPr>
        <w:t>Об установлении предельного срока рассрочки приобретаемого недвижимого имущества, при реализации субъектами малого и среднего предпринимательства  преимущественного права на приобретение  ар</w:t>
      </w:r>
      <w:r w:rsidR="00163641">
        <w:rPr>
          <w:sz w:val="24"/>
          <w:szCs w:val="24"/>
        </w:rPr>
        <w:t>ендуемого недвижимого имущества</w:t>
      </w:r>
    </w:p>
    <w:p w:rsidR="00A45E54" w:rsidRPr="00A45E54" w:rsidRDefault="00A45E54" w:rsidP="00A45E54">
      <w:pPr>
        <w:tabs>
          <w:tab w:val="left" w:pos="3645"/>
        </w:tabs>
        <w:jc w:val="both"/>
        <w:rPr>
          <w:sz w:val="24"/>
          <w:szCs w:val="24"/>
        </w:rPr>
      </w:pPr>
    </w:p>
    <w:p w:rsidR="00A45E54" w:rsidRPr="00A45E54" w:rsidRDefault="00A45E54" w:rsidP="00A45E54">
      <w:pPr>
        <w:tabs>
          <w:tab w:val="left" w:pos="3645"/>
        </w:tabs>
        <w:jc w:val="both"/>
        <w:rPr>
          <w:sz w:val="24"/>
          <w:szCs w:val="24"/>
        </w:rPr>
      </w:pPr>
      <w:r w:rsidRPr="00A45E54">
        <w:rPr>
          <w:sz w:val="24"/>
          <w:szCs w:val="24"/>
        </w:rPr>
        <w:t>Голосование: единогласно.</w:t>
      </w:r>
    </w:p>
    <w:p w:rsidR="00A45E54" w:rsidRPr="00A45E54" w:rsidRDefault="008F1C47" w:rsidP="008F1C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5E54" w:rsidRPr="00A45E54">
        <w:rPr>
          <w:sz w:val="24"/>
          <w:szCs w:val="24"/>
        </w:rPr>
        <w:t xml:space="preserve"> </w:t>
      </w:r>
    </w:p>
    <w:p w:rsidR="003C2A5A" w:rsidRPr="009A3046" w:rsidRDefault="00163641" w:rsidP="003C2A5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3C2A5A" w:rsidRPr="003C2A5A">
        <w:rPr>
          <w:sz w:val="24"/>
          <w:szCs w:val="24"/>
        </w:rPr>
        <w:t xml:space="preserve"> </w:t>
      </w:r>
      <w:r w:rsidR="003C2A5A" w:rsidRPr="00A843E2">
        <w:rPr>
          <w:sz w:val="24"/>
          <w:szCs w:val="24"/>
        </w:rPr>
        <w:t>СЛУШАЛИ:</w:t>
      </w:r>
      <w:r w:rsidR="003C2A5A" w:rsidRPr="00A843E2">
        <w:rPr>
          <w:color w:val="FF0000"/>
          <w:sz w:val="24"/>
          <w:szCs w:val="24"/>
        </w:rPr>
        <w:t xml:space="preserve"> </w:t>
      </w:r>
      <w:r w:rsidR="003C2A5A">
        <w:rPr>
          <w:sz w:val="24"/>
          <w:szCs w:val="24"/>
        </w:rPr>
        <w:t xml:space="preserve"> </w:t>
      </w:r>
      <w:r w:rsidR="003C2A5A" w:rsidRPr="00D00994">
        <w:rPr>
          <w:color w:val="000000"/>
          <w:sz w:val="24"/>
          <w:szCs w:val="24"/>
        </w:rPr>
        <w:t>О внесении изменений в решение  №53 от 12.04.2017 четырнадцатой сессии Совета депутатов «Об утверждении Положения об оплате труда лиц, замещающих муниципальные должности на постоянной основе, муниципальных служащих в муниципальном образовании Стеклянского сельсовета Купинского района Новосибирской области</w:t>
      </w:r>
      <w:proofErr w:type="gramStart"/>
      <w:r w:rsidR="003C2A5A" w:rsidRPr="00D00994">
        <w:rPr>
          <w:color w:val="000000"/>
          <w:sz w:val="24"/>
          <w:szCs w:val="24"/>
        </w:rPr>
        <w:t>»</w:t>
      </w:r>
      <w:r w:rsidR="003C2A5A">
        <w:rPr>
          <w:color w:val="000000"/>
          <w:sz w:val="24"/>
          <w:szCs w:val="24"/>
        </w:rPr>
        <w:t>(</w:t>
      </w:r>
      <w:proofErr w:type="gramEnd"/>
      <w:r w:rsidR="003C2A5A" w:rsidRPr="00A843E2">
        <w:rPr>
          <w:sz w:val="24"/>
          <w:szCs w:val="24"/>
        </w:rPr>
        <w:t xml:space="preserve">Информация Главы Стеклянского сельсовета </w:t>
      </w:r>
      <w:proofErr w:type="spellStart"/>
      <w:r w:rsidR="003C2A5A" w:rsidRPr="00A843E2">
        <w:rPr>
          <w:sz w:val="24"/>
          <w:szCs w:val="24"/>
        </w:rPr>
        <w:t>Сасиной</w:t>
      </w:r>
      <w:proofErr w:type="spellEnd"/>
      <w:r w:rsidR="003C2A5A" w:rsidRPr="00A843E2">
        <w:rPr>
          <w:sz w:val="24"/>
          <w:szCs w:val="24"/>
        </w:rPr>
        <w:t xml:space="preserve"> Е.В.)</w:t>
      </w:r>
    </w:p>
    <w:p w:rsidR="003C2A5A" w:rsidRPr="009A3046" w:rsidRDefault="003C2A5A" w:rsidP="003C2A5A">
      <w:pPr>
        <w:rPr>
          <w:sz w:val="24"/>
          <w:szCs w:val="24"/>
        </w:rPr>
      </w:pPr>
      <w:r w:rsidRPr="009A3046">
        <w:rPr>
          <w:sz w:val="24"/>
          <w:szCs w:val="24"/>
        </w:rPr>
        <w:t>На основании закона Новосибирской области «</w:t>
      </w:r>
      <w:proofErr w:type="gramStart"/>
      <w:r w:rsidRPr="009A3046">
        <w:rPr>
          <w:sz w:val="24"/>
          <w:szCs w:val="24"/>
        </w:rPr>
        <w:t>О</w:t>
      </w:r>
      <w:proofErr w:type="gramEnd"/>
      <w:r w:rsidRPr="009A3046">
        <w:rPr>
          <w:sz w:val="24"/>
          <w:szCs w:val="24"/>
        </w:rPr>
        <w:t xml:space="preserve"> муниципальной</w:t>
      </w:r>
    </w:p>
    <w:p w:rsidR="003C2A5A" w:rsidRDefault="003C2A5A" w:rsidP="003C2A5A">
      <w:pPr>
        <w:jc w:val="both"/>
        <w:rPr>
          <w:sz w:val="24"/>
          <w:szCs w:val="24"/>
        </w:rPr>
      </w:pPr>
      <w:r w:rsidRPr="009A3046">
        <w:rPr>
          <w:sz w:val="24"/>
          <w:szCs w:val="24"/>
        </w:rPr>
        <w:t>службе в Новосибирской области»,</w:t>
      </w:r>
      <w:r>
        <w:rPr>
          <w:sz w:val="24"/>
          <w:szCs w:val="24"/>
        </w:rPr>
        <w:t xml:space="preserve"> </w:t>
      </w:r>
      <w:r w:rsidRPr="009A3046">
        <w:rPr>
          <w:sz w:val="24"/>
          <w:szCs w:val="24"/>
        </w:rPr>
        <w:t>Постановления правительс</w:t>
      </w:r>
      <w:r w:rsidR="003D6FAC">
        <w:rPr>
          <w:sz w:val="24"/>
          <w:szCs w:val="24"/>
        </w:rPr>
        <w:t>тва Новосибирской области  № 569-п от 26.12</w:t>
      </w:r>
      <w:r w:rsidRPr="009A3046">
        <w:rPr>
          <w:sz w:val="24"/>
          <w:szCs w:val="24"/>
        </w:rPr>
        <w:t>.2018 года</w:t>
      </w:r>
      <w:r>
        <w:rPr>
          <w:sz w:val="24"/>
          <w:szCs w:val="24"/>
        </w:rPr>
        <w:t>, нужно внести изменения в Положение об оплате труда</w:t>
      </w:r>
    </w:p>
    <w:p w:rsidR="003C2A5A" w:rsidRPr="009A3046" w:rsidRDefault="003C2A5A" w:rsidP="003C2A5A">
      <w:pPr>
        <w:jc w:val="both"/>
        <w:rPr>
          <w:sz w:val="24"/>
          <w:szCs w:val="24"/>
        </w:rPr>
      </w:pPr>
    </w:p>
    <w:p w:rsidR="003C2A5A" w:rsidRPr="00A843E2" w:rsidRDefault="003C2A5A" w:rsidP="003C2A5A">
      <w:pPr>
        <w:jc w:val="both"/>
        <w:rPr>
          <w:sz w:val="24"/>
          <w:szCs w:val="24"/>
        </w:rPr>
      </w:pPr>
      <w:r w:rsidRPr="00A843E2">
        <w:rPr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 Внести изменения в Положение</w:t>
      </w:r>
      <w:r w:rsidRPr="009A3046">
        <w:rPr>
          <w:color w:val="000000"/>
          <w:sz w:val="24"/>
          <w:szCs w:val="24"/>
        </w:rPr>
        <w:t xml:space="preserve"> </w:t>
      </w:r>
      <w:r w:rsidRPr="00D00994">
        <w:rPr>
          <w:color w:val="000000"/>
          <w:sz w:val="24"/>
          <w:szCs w:val="24"/>
        </w:rPr>
        <w:t>об оплате труда лиц, замещающих муниципальные должности на постоянной основе, муниципальных служащих в муниципальном образовании Стеклянского сельсовета Купинского района Новосибирской области</w:t>
      </w:r>
      <w:r>
        <w:rPr>
          <w:sz w:val="24"/>
          <w:szCs w:val="24"/>
        </w:rPr>
        <w:t xml:space="preserve"> </w:t>
      </w:r>
    </w:p>
    <w:p w:rsidR="003C2A5A" w:rsidRPr="00A843E2" w:rsidRDefault="003C2A5A" w:rsidP="003C2A5A">
      <w:pPr>
        <w:rPr>
          <w:sz w:val="24"/>
          <w:szCs w:val="24"/>
        </w:rPr>
      </w:pPr>
    </w:p>
    <w:p w:rsidR="00CC2339" w:rsidRDefault="003C2A5A" w:rsidP="00B05ADB">
      <w:pPr>
        <w:rPr>
          <w:sz w:val="24"/>
          <w:szCs w:val="24"/>
        </w:rPr>
      </w:pPr>
      <w:r w:rsidRPr="00A843E2">
        <w:rPr>
          <w:sz w:val="24"/>
          <w:szCs w:val="24"/>
        </w:rPr>
        <w:t>Голосование: единогласно.</w:t>
      </w:r>
    </w:p>
    <w:p w:rsidR="00B05ADB" w:rsidRPr="00B05ADB" w:rsidRDefault="00B05ADB" w:rsidP="00B05ADB">
      <w:pPr>
        <w:rPr>
          <w:sz w:val="24"/>
          <w:szCs w:val="24"/>
        </w:rPr>
      </w:pPr>
    </w:p>
    <w:p w:rsidR="00B05ADB" w:rsidRPr="00B05ADB" w:rsidRDefault="00B05ADB" w:rsidP="00B05ADB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4.</w:t>
      </w:r>
      <w:r w:rsidRPr="00B05ADB">
        <w:rPr>
          <w:sz w:val="24"/>
          <w:szCs w:val="24"/>
        </w:rPr>
        <w:t xml:space="preserve"> </w:t>
      </w:r>
      <w:r w:rsidRPr="003C2A5A">
        <w:rPr>
          <w:sz w:val="24"/>
          <w:szCs w:val="24"/>
        </w:rPr>
        <w:t xml:space="preserve"> </w:t>
      </w:r>
      <w:r w:rsidRPr="00A843E2">
        <w:rPr>
          <w:sz w:val="24"/>
          <w:szCs w:val="24"/>
        </w:rPr>
        <w:t>СЛУШАЛИ:</w:t>
      </w:r>
      <w:r w:rsidRPr="00A843E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B05ADB">
        <w:rPr>
          <w:rFonts w:eastAsiaTheme="minorHAnsi"/>
          <w:sz w:val="24"/>
          <w:szCs w:val="24"/>
          <w:lang w:eastAsia="en-US"/>
        </w:rPr>
        <w:t xml:space="preserve">Об участии в конкурсе  </w:t>
      </w:r>
      <w:r w:rsidRPr="00B05ADB">
        <w:rPr>
          <w:sz w:val="24"/>
          <w:szCs w:val="24"/>
        </w:rPr>
        <w:t>грантов социально значимых проектов в сфере развития общественной инфраструктуры</w:t>
      </w:r>
      <w:r w:rsidRPr="00B05ADB">
        <w:rPr>
          <w:rFonts w:eastAsiaTheme="minorHAnsi"/>
          <w:sz w:val="24"/>
          <w:szCs w:val="24"/>
          <w:lang w:eastAsia="en-US"/>
        </w:rPr>
        <w:t xml:space="preserve">  по ремонту  здания Дома культуры в селе Стеклянное Купинского района Новосибирской области</w:t>
      </w:r>
      <w:r w:rsidRPr="0086796F">
        <w:rPr>
          <w:b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(</w:t>
      </w:r>
      <w:r w:rsidRPr="00A843E2">
        <w:rPr>
          <w:sz w:val="24"/>
          <w:szCs w:val="24"/>
        </w:rPr>
        <w:t xml:space="preserve">Информация Главы Стеклянского сельсовета </w:t>
      </w:r>
      <w:proofErr w:type="spellStart"/>
      <w:r w:rsidRPr="00A843E2">
        <w:rPr>
          <w:sz w:val="24"/>
          <w:szCs w:val="24"/>
        </w:rPr>
        <w:t>Сасиной</w:t>
      </w:r>
      <w:proofErr w:type="spellEnd"/>
      <w:r w:rsidRPr="00A843E2">
        <w:rPr>
          <w:sz w:val="24"/>
          <w:szCs w:val="24"/>
        </w:rPr>
        <w:t xml:space="preserve"> Е.В.)</w:t>
      </w:r>
      <w:r w:rsidRPr="00B05ADB">
        <w:rPr>
          <w:rFonts w:eastAsiaTheme="minorHAnsi"/>
          <w:szCs w:val="28"/>
          <w:lang w:eastAsia="en-US"/>
        </w:rPr>
        <w:t xml:space="preserve"> </w:t>
      </w:r>
      <w:r w:rsidRPr="00B05ADB">
        <w:rPr>
          <w:rFonts w:eastAsiaTheme="minorHAnsi"/>
          <w:sz w:val="24"/>
          <w:szCs w:val="24"/>
          <w:lang w:eastAsia="en-US"/>
        </w:rPr>
        <w:t>В соответствии с Федеральным законом «Об общих принципах организации местного самоуправления в РФ» № 131-ФЗ от 06.10.2003 г., П</w:t>
      </w:r>
      <w:r w:rsidRPr="00B05ADB">
        <w:rPr>
          <w:sz w:val="24"/>
          <w:szCs w:val="24"/>
        </w:rPr>
        <w:t>риказом Министерства региональной политики Новосибирской области № 8 от 01.02. 2019 года</w:t>
      </w:r>
      <w:proofErr w:type="gramEnd"/>
      <w:r w:rsidRPr="00B05ADB">
        <w:rPr>
          <w:sz w:val="24"/>
          <w:szCs w:val="24"/>
        </w:rPr>
        <w:t xml:space="preserve">  «</w:t>
      </w:r>
      <w:r w:rsidRPr="00B05ADB">
        <w:rPr>
          <w:kern w:val="36"/>
          <w:sz w:val="24"/>
          <w:szCs w:val="24"/>
        </w:rPr>
        <w:t>О проведении конкурсного отбора социально значимых проектов в сфере развития общественной инфраструктуры»</w:t>
      </w:r>
      <w:r>
        <w:rPr>
          <w:kern w:val="36"/>
          <w:sz w:val="24"/>
          <w:szCs w:val="24"/>
        </w:rPr>
        <w:t xml:space="preserve">, необходимо принять участие и внести в случаи победы </w:t>
      </w:r>
      <w:proofErr w:type="spellStart"/>
      <w:r>
        <w:rPr>
          <w:kern w:val="36"/>
          <w:sz w:val="24"/>
          <w:szCs w:val="24"/>
        </w:rPr>
        <w:t>софинансирование</w:t>
      </w:r>
      <w:proofErr w:type="spellEnd"/>
    </w:p>
    <w:p w:rsidR="00B05ADB" w:rsidRPr="00B05ADB" w:rsidRDefault="00B05ADB" w:rsidP="00B05A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43E2">
        <w:rPr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  </w:t>
      </w:r>
      <w:r w:rsidRPr="00B05ADB">
        <w:rPr>
          <w:rFonts w:eastAsiaTheme="minorHAnsi"/>
          <w:sz w:val="24"/>
          <w:szCs w:val="24"/>
          <w:lang w:eastAsia="en-US"/>
        </w:rPr>
        <w:t xml:space="preserve">Предусмотреть в местном бюджете средства </w:t>
      </w:r>
      <w:proofErr w:type="spellStart"/>
      <w:r w:rsidRPr="00B05ADB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B05ADB">
        <w:rPr>
          <w:rFonts w:eastAsiaTheme="minorHAnsi"/>
          <w:sz w:val="24"/>
          <w:szCs w:val="24"/>
          <w:lang w:eastAsia="en-US"/>
        </w:rPr>
        <w:t xml:space="preserve"> в  сумме 11 851 (одиннадцать тысяч восемьсот пятьдесят один) рубль 00 копеек на реализацию участия в конкурсе грантов </w:t>
      </w:r>
      <w:r w:rsidRPr="00B05ADB">
        <w:rPr>
          <w:sz w:val="24"/>
          <w:szCs w:val="24"/>
        </w:rPr>
        <w:t>социально значимых проектов в сфере развития общественной инфраструктуры</w:t>
      </w:r>
      <w:r w:rsidRPr="00B05ADB">
        <w:rPr>
          <w:rFonts w:eastAsiaTheme="minorHAnsi"/>
          <w:sz w:val="24"/>
          <w:szCs w:val="24"/>
          <w:lang w:eastAsia="en-US"/>
        </w:rPr>
        <w:t xml:space="preserve"> по  ремонту  здания Дома культуры в  </w:t>
      </w:r>
      <w:proofErr w:type="gramStart"/>
      <w:r w:rsidRPr="00B05ADB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B05ADB">
        <w:rPr>
          <w:rFonts w:eastAsiaTheme="minorHAnsi"/>
          <w:sz w:val="24"/>
          <w:szCs w:val="24"/>
          <w:lang w:eastAsia="en-US"/>
        </w:rPr>
        <w:t>.  Стеклянное  в случае победы.</w:t>
      </w:r>
      <w:r w:rsidRPr="00B05ADB">
        <w:rPr>
          <w:sz w:val="24"/>
          <w:szCs w:val="24"/>
        </w:rPr>
        <w:t xml:space="preserve"> </w:t>
      </w:r>
    </w:p>
    <w:p w:rsidR="00B05ADB" w:rsidRDefault="00B05ADB" w:rsidP="00B05ADB">
      <w:pPr>
        <w:rPr>
          <w:sz w:val="24"/>
          <w:szCs w:val="24"/>
        </w:rPr>
      </w:pPr>
    </w:p>
    <w:p w:rsidR="00B05ADB" w:rsidRDefault="00B05ADB" w:rsidP="00B05ADB">
      <w:pPr>
        <w:rPr>
          <w:sz w:val="24"/>
          <w:szCs w:val="24"/>
        </w:rPr>
      </w:pPr>
      <w:r w:rsidRPr="00A843E2">
        <w:rPr>
          <w:sz w:val="24"/>
          <w:szCs w:val="24"/>
        </w:rPr>
        <w:t>Голосование: единогласно.</w:t>
      </w:r>
    </w:p>
    <w:p w:rsidR="00B05ADB" w:rsidRDefault="00B05ADB" w:rsidP="00A843E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</w:p>
    <w:p w:rsidR="00FC5E02" w:rsidRPr="00A843E2" w:rsidRDefault="00FC5E02" w:rsidP="00A843E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A843E2">
        <w:rPr>
          <w:rFonts w:ascii="Times New Roman" w:hAnsi="Times New Roman"/>
          <w:b w:val="0"/>
          <w:sz w:val="24"/>
          <w:szCs w:val="24"/>
        </w:rPr>
        <w:t xml:space="preserve">Председатель Совета депутатов                      </w:t>
      </w:r>
      <w:r w:rsidR="00731EA6" w:rsidRPr="00A843E2">
        <w:rPr>
          <w:rFonts w:ascii="Times New Roman" w:hAnsi="Times New Roman"/>
          <w:b w:val="0"/>
          <w:sz w:val="24"/>
          <w:szCs w:val="24"/>
        </w:rPr>
        <w:t xml:space="preserve">                              </w:t>
      </w:r>
      <w:r w:rsidR="00B046A2" w:rsidRPr="00A843E2">
        <w:rPr>
          <w:rFonts w:ascii="Times New Roman" w:hAnsi="Times New Roman"/>
          <w:b w:val="0"/>
          <w:sz w:val="24"/>
          <w:szCs w:val="24"/>
        </w:rPr>
        <w:t xml:space="preserve"> </w:t>
      </w:r>
      <w:r w:rsidRPr="00A843E2">
        <w:rPr>
          <w:rFonts w:ascii="Times New Roman" w:hAnsi="Times New Roman"/>
          <w:b w:val="0"/>
          <w:sz w:val="24"/>
          <w:szCs w:val="24"/>
        </w:rPr>
        <w:t xml:space="preserve"> С.И. Жидкова</w:t>
      </w:r>
    </w:p>
    <w:p w:rsidR="00FC5E02" w:rsidRPr="00A843E2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A843E2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731EA6" w:rsidRDefault="007A29F2" w:rsidP="00FC5E02">
      <w:pPr>
        <w:tabs>
          <w:tab w:val="left" w:pos="3645"/>
        </w:tabs>
        <w:jc w:val="both"/>
        <w:rPr>
          <w:szCs w:val="28"/>
        </w:rPr>
      </w:pPr>
      <w:r w:rsidRPr="00731EA6">
        <w:rPr>
          <w:szCs w:val="28"/>
        </w:rPr>
        <w:t xml:space="preserve"> </w:t>
      </w: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731EA6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603B2C" w:rsidRPr="00731EA6" w:rsidRDefault="00603B2C">
      <w:pPr>
        <w:rPr>
          <w:szCs w:val="28"/>
        </w:rPr>
      </w:pPr>
    </w:p>
    <w:sectPr w:rsidR="00603B2C" w:rsidRPr="00731EA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1989"/>
    <w:multiLevelType w:val="hybridMultilevel"/>
    <w:tmpl w:val="C05AC186"/>
    <w:lvl w:ilvl="0" w:tplc="E01C4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56A0"/>
    <w:multiLevelType w:val="hybridMultilevel"/>
    <w:tmpl w:val="071C23D6"/>
    <w:lvl w:ilvl="0" w:tplc="42DC51E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C427A"/>
    <w:multiLevelType w:val="hybridMultilevel"/>
    <w:tmpl w:val="342E15A6"/>
    <w:lvl w:ilvl="0" w:tplc="53BCD1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31D8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CBC"/>
    <w:rsid w:val="000B5B6B"/>
    <w:rsid w:val="000C3111"/>
    <w:rsid w:val="000C52CC"/>
    <w:rsid w:val="000C6008"/>
    <w:rsid w:val="000C6AAA"/>
    <w:rsid w:val="000C7F2D"/>
    <w:rsid w:val="000D1A7D"/>
    <w:rsid w:val="000D4E3D"/>
    <w:rsid w:val="000D6FAE"/>
    <w:rsid w:val="000D77DC"/>
    <w:rsid w:val="000D7ECB"/>
    <w:rsid w:val="000E3266"/>
    <w:rsid w:val="000F3E81"/>
    <w:rsid w:val="000F48B9"/>
    <w:rsid w:val="000F7F22"/>
    <w:rsid w:val="00102DF6"/>
    <w:rsid w:val="00103074"/>
    <w:rsid w:val="00103227"/>
    <w:rsid w:val="0010365B"/>
    <w:rsid w:val="0010497B"/>
    <w:rsid w:val="00105A4B"/>
    <w:rsid w:val="0010604F"/>
    <w:rsid w:val="00110079"/>
    <w:rsid w:val="001106DE"/>
    <w:rsid w:val="00111DED"/>
    <w:rsid w:val="001140A3"/>
    <w:rsid w:val="00116305"/>
    <w:rsid w:val="00133639"/>
    <w:rsid w:val="001346B0"/>
    <w:rsid w:val="00134BC4"/>
    <w:rsid w:val="0014182C"/>
    <w:rsid w:val="00151EB6"/>
    <w:rsid w:val="001533B4"/>
    <w:rsid w:val="00157A74"/>
    <w:rsid w:val="00163018"/>
    <w:rsid w:val="00163641"/>
    <w:rsid w:val="0016647F"/>
    <w:rsid w:val="00167FF7"/>
    <w:rsid w:val="00171598"/>
    <w:rsid w:val="001739F1"/>
    <w:rsid w:val="00173FF0"/>
    <w:rsid w:val="00182DEF"/>
    <w:rsid w:val="001901E5"/>
    <w:rsid w:val="001A2916"/>
    <w:rsid w:val="001A382B"/>
    <w:rsid w:val="001A4BB8"/>
    <w:rsid w:val="001B3429"/>
    <w:rsid w:val="001B37A0"/>
    <w:rsid w:val="001C2A05"/>
    <w:rsid w:val="001C48A0"/>
    <w:rsid w:val="001C52BB"/>
    <w:rsid w:val="001C7E3B"/>
    <w:rsid w:val="001D0DA8"/>
    <w:rsid w:val="001D0E37"/>
    <w:rsid w:val="001D4DEA"/>
    <w:rsid w:val="001D5839"/>
    <w:rsid w:val="001E560B"/>
    <w:rsid w:val="001F2348"/>
    <w:rsid w:val="0020393B"/>
    <w:rsid w:val="00214997"/>
    <w:rsid w:val="0022564F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22B5"/>
    <w:rsid w:val="002F4FD5"/>
    <w:rsid w:val="00312FA9"/>
    <w:rsid w:val="0031318E"/>
    <w:rsid w:val="00313D67"/>
    <w:rsid w:val="00314199"/>
    <w:rsid w:val="003162A7"/>
    <w:rsid w:val="00317036"/>
    <w:rsid w:val="00317B93"/>
    <w:rsid w:val="0032035A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2A05"/>
    <w:rsid w:val="003A68D4"/>
    <w:rsid w:val="003B4777"/>
    <w:rsid w:val="003B52D7"/>
    <w:rsid w:val="003C2A5A"/>
    <w:rsid w:val="003C2DAE"/>
    <w:rsid w:val="003C5531"/>
    <w:rsid w:val="003D02D4"/>
    <w:rsid w:val="003D2C0A"/>
    <w:rsid w:val="003D6FAC"/>
    <w:rsid w:val="003E06FA"/>
    <w:rsid w:val="003E0922"/>
    <w:rsid w:val="003E09EA"/>
    <w:rsid w:val="003F4696"/>
    <w:rsid w:val="003F5BBF"/>
    <w:rsid w:val="003F654D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940E1"/>
    <w:rsid w:val="004A169C"/>
    <w:rsid w:val="004A4ABE"/>
    <w:rsid w:val="004A5DB1"/>
    <w:rsid w:val="004A6893"/>
    <w:rsid w:val="004B25E7"/>
    <w:rsid w:val="004D0247"/>
    <w:rsid w:val="004D5444"/>
    <w:rsid w:val="004E0C5E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6A8D"/>
    <w:rsid w:val="00582656"/>
    <w:rsid w:val="00583334"/>
    <w:rsid w:val="00587FE7"/>
    <w:rsid w:val="005A6BE8"/>
    <w:rsid w:val="005B1F82"/>
    <w:rsid w:val="005B4854"/>
    <w:rsid w:val="005C3530"/>
    <w:rsid w:val="005C3F96"/>
    <w:rsid w:val="005C5F3B"/>
    <w:rsid w:val="005C6F8B"/>
    <w:rsid w:val="005C7EDF"/>
    <w:rsid w:val="005D19D2"/>
    <w:rsid w:val="005E1CB0"/>
    <w:rsid w:val="005E44C6"/>
    <w:rsid w:val="005E49B5"/>
    <w:rsid w:val="005E62B7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060A"/>
    <w:rsid w:val="00672C04"/>
    <w:rsid w:val="00677370"/>
    <w:rsid w:val="006A0E2A"/>
    <w:rsid w:val="006A0F97"/>
    <w:rsid w:val="006A26D8"/>
    <w:rsid w:val="006A560F"/>
    <w:rsid w:val="006A74D6"/>
    <w:rsid w:val="006B20C7"/>
    <w:rsid w:val="006B45E4"/>
    <w:rsid w:val="006B58CB"/>
    <w:rsid w:val="006C661D"/>
    <w:rsid w:val="006C67A1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1EA6"/>
    <w:rsid w:val="0073336B"/>
    <w:rsid w:val="00733B34"/>
    <w:rsid w:val="00740C25"/>
    <w:rsid w:val="00741BED"/>
    <w:rsid w:val="00741F5C"/>
    <w:rsid w:val="007442A3"/>
    <w:rsid w:val="00747AEF"/>
    <w:rsid w:val="007514AD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ED6"/>
    <w:rsid w:val="00784BCE"/>
    <w:rsid w:val="00785F3B"/>
    <w:rsid w:val="00786971"/>
    <w:rsid w:val="007921F5"/>
    <w:rsid w:val="00792C83"/>
    <w:rsid w:val="007A065C"/>
    <w:rsid w:val="007A29F2"/>
    <w:rsid w:val="007A4F6E"/>
    <w:rsid w:val="007A7C4C"/>
    <w:rsid w:val="007C1061"/>
    <w:rsid w:val="007C3BDE"/>
    <w:rsid w:val="007C5484"/>
    <w:rsid w:val="007D3888"/>
    <w:rsid w:val="007D3C57"/>
    <w:rsid w:val="007E0941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0C94"/>
    <w:rsid w:val="00821A12"/>
    <w:rsid w:val="00823FDF"/>
    <w:rsid w:val="00832A7E"/>
    <w:rsid w:val="00855091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1C47"/>
    <w:rsid w:val="008F453E"/>
    <w:rsid w:val="008F51FE"/>
    <w:rsid w:val="008F7544"/>
    <w:rsid w:val="00901687"/>
    <w:rsid w:val="0090773E"/>
    <w:rsid w:val="00914044"/>
    <w:rsid w:val="00916B3F"/>
    <w:rsid w:val="00922373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8658A"/>
    <w:rsid w:val="009971D8"/>
    <w:rsid w:val="009A06F1"/>
    <w:rsid w:val="009A0A89"/>
    <w:rsid w:val="009A680B"/>
    <w:rsid w:val="009B6CBA"/>
    <w:rsid w:val="009B7BEA"/>
    <w:rsid w:val="009D1942"/>
    <w:rsid w:val="009D21B1"/>
    <w:rsid w:val="009D265A"/>
    <w:rsid w:val="009D49BC"/>
    <w:rsid w:val="009E3288"/>
    <w:rsid w:val="009E57F0"/>
    <w:rsid w:val="009E6390"/>
    <w:rsid w:val="009F0DDA"/>
    <w:rsid w:val="009F36A1"/>
    <w:rsid w:val="009F5A86"/>
    <w:rsid w:val="00A22B82"/>
    <w:rsid w:val="00A23969"/>
    <w:rsid w:val="00A23FDE"/>
    <w:rsid w:val="00A37F44"/>
    <w:rsid w:val="00A42AAC"/>
    <w:rsid w:val="00A42CDE"/>
    <w:rsid w:val="00A45E54"/>
    <w:rsid w:val="00A53C4B"/>
    <w:rsid w:val="00A57AF2"/>
    <w:rsid w:val="00A643F0"/>
    <w:rsid w:val="00A771A1"/>
    <w:rsid w:val="00A777CC"/>
    <w:rsid w:val="00A830EE"/>
    <w:rsid w:val="00A843E2"/>
    <w:rsid w:val="00A92487"/>
    <w:rsid w:val="00A94F74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2BDE"/>
    <w:rsid w:val="00AF6A79"/>
    <w:rsid w:val="00AF6AE2"/>
    <w:rsid w:val="00B046A2"/>
    <w:rsid w:val="00B05ADB"/>
    <w:rsid w:val="00B12C1A"/>
    <w:rsid w:val="00B13805"/>
    <w:rsid w:val="00B2142E"/>
    <w:rsid w:val="00B22A99"/>
    <w:rsid w:val="00B26750"/>
    <w:rsid w:val="00B34B53"/>
    <w:rsid w:val="00B458DA"/>
    <w:rsid w:val="00B5150B"/>
    <w:rsid w:val="00B51AA9"/>
    <w:rsid w:val="00B53E3F"/>
    <w:rsid w:val="00B65E5E"/>
    <w:rsid w:val="00B80BE3"/>
    <w:rsid w:val="00B814B8"/>
    <w:rsid w:val="00B8361E"/>
    <w:rsid w:val="00B84561"/>
    <w:rsid w:val="00B861D3"/>
    <w:rsid w:val="00B96A32"/>
    <w:rsid w:val="00B97578"/>
    <w:rsid w:val="00BA43CE"/>
    <w:rsid w:val="00BB3FC5"/>
    <w:rsid w:val="00BB5ACE"/>
    <w:rsid w:val="00BC2FAD"/>
    <w:rsid w:val="00BC3F2A"/>
    <w:rsid w:val="00BC5AD9"/>
    <w:rsid w:val="00BC614C"/>
    <w:rsid w:val="00BD37FD"/>
    <w:rsid w:val="00BD3B54"/>
    <w:rsid w:val="00BE080D"/>
    <w:rsid w:val="00BE0949"/>
    <w:rsid w:val="00BE667D"/>
    <w:rsid w:val="00BF158A"/>
    <w:rsid w:val="00BF276A"/>
    <w:rsid w:val="00BF4558"/>
    <w:rsid w:val="00BF47FB"/>
    <w:rsid w:val="00C03B43"/>
    <w:rsid w:val="00C247D0"/>
    <w:rsid w:val="00C26631"/>
    <w:rsid w:val="00C52F31"/>
    <w:rsid w:val="00C57D0F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2339"/>
    <w:rsid w:val="00CD5329"/>
    <w:rsid w:val="00CD5883"/>
    <w:rsid w:val="00CD7D34"/>
    <w:rsid w:val="00CE5CF9"/>
    <w:rsid w:val="00CE6944"/>
    <w:rsid w:val="00CF5334"/>
    <w:rsid w:val="00D00994"/>
    <w:rsid w:val="00D01654"/>
    <w:rsid w:val="00D02E6F"/>
    <w:rsid w:val="00D05821"/>
    <w:rsid w:val="00D06A96"/>
    <w:rsid w:val="00D11BA7"/>
    <w:rsid w:val="00D16F96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C149E"/>
    <w:rsid w:val="00DC19AC"/>
    <w:rsid w:val="00DD11C6"/>
    <w:rsid w:val="00DD3F2E"/>
    <w:rsid w:val="00DD41A8"/>
    <w:rsid w:val="00DE5A8E"/>
    <w:rsid w:val="00DE5F52"/>
    <w:rsid w:val="00E01834"/>
    <w:rsid w:val="00E03660"/>
    <w:rsid w:val="00E1060C"/>
    <w:rsid w:val="00E17EDC"/>
    <w:rsid w:val="00E27988"/>
    <w:rsid w:val="00E41248"/>
    <w:rsid w:val="00E446D8"/>
    <w:rsid w:val="00E47A47"/>
    <w:rsid w:val="00E53149"/>
    <w:rsid w:val="00E565EF"/>
    <w:rsid w:val="00E74774"/>
    <w:rsid w:val="00E74D80"/>
    <w:rsid w:val="00E83428"/>
    <w:rsid w:val="00E84F99"/>
    <w:rsid w:val="00E86DC0"/>
    <w:rsid w:val="00E9219A"/>
    <w:rsid w:val="00E95ACA"/>
    <w:rsid w:val="00EA4563"/>
    <w:rsid w:val="00EA50ED"/>
    <w:rsid w:val="00EA5456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3879"/>
    <w:rsid w:val="00ED77A3"/>
    <w:rsid w:val="00EE1932"/>
    <w:rsid w:val="00EE3BC4"/>
    <w:rsid w:val="00EE6637"/>
    <w:rsid w:val="00EF0389"/>
    <w:rsid w:val="00EF10DB"/>
    <w:rsid w:val="00EF6EB9"/>
    <w:rsid w:val="00F0205C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890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C61FF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  <w:style w:type="paragraph" w:styleId="a7">
    <w:name w:val="No Spacing"/>
    <w:qFormat/>
    <w:rsid w:val="00E86DC0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E0C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F97C-119B-4FB9-AC78-0DE68168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2019-02-12T03:13:00Z</cp:lastPrinted>
  <dcterms:created xsi:type="dcterms:W3CDTF">2017-05-25T03:07:00Z</dcterms:created>
  <dcterms:modified xsi:type="dcterms:W3CDTF">2019-02-12T03:15:00Z</dcterms:modified>
</cp:coreProperties>
</file>