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Default="001661CF" w:rsidP="001661C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62E65" w:rsidRDefault="00762E65" w:rsidP="001661CF">
      <w:pPr>
        <w:jc w:val="center"/>
        <w:rPr>
          <w:sz w:val="28"/>
          <w:szCs w:val="28"/>
        </w:rPr>
      </w:pPr>
    </w:p>
    <w:p w:rsidR="001661CF" w:rsidRDefault="00762E65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DAA">
        <w:rPr>
          <w:sz w:val="28"/>
          <w:szCs w:val="28"/>
        </w:rPr>
        <w:t xml:space="preserve"> Тридцать шестой</w:t>
      </w:r>
      <w:r>
        <w:rPr>
          <w:sz w:val="28"/>
          <w:szCs w:val="28"/>
        </w:rPr>
        <w:t xml:space="preserve"> </w:t>
      </w:r>
      <w:r w:rsidR="001661CF">
        <w:rPr>
          <w:sz w:val="28"/>
          <w:szCs w:val="28"/>
        </w:rPr>
        <w:t xml:space="preserve">  сессии пятого созыва</w:t>
      </w:r>
    </w:p>
    <w:p w:rsidR="001661CF" w:rsidRDefault="001661CF" w:rsidP="001661CF">
      <w:pPr>
        <w:rPr>
          <w:sz w:val="28"/>
          <w:szCs w:val="28"/>
        </w:rPr>
      </w:pPr>
    </w:p>
    <w:p w:rsidR="001661CF" w:rsidRDefault="001A5DAA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23.</w:t>
      </w:r>
      <w:r w:rsidR="001661CF">
        <w:rPr>
          <w:sz w:val="28"/>
          <w:szCs w:val="28"/>
        </w:rPr>
        <w:t>0</w:t>
      </w:r>
      <w:r w:rsidR="00AF5CCB">
        <w:rPr>
          <w:sz w:val="28"/>
          <w:szCs w:val="28"/>
        </w:rPr>
        <w:t>1.20</w:t>
      </w:r>
      <w:r>
        <w:rPr>
          <w:sz w:val="28"/>
          <w:szCs w:val="28"/>
        </w:rPr>
        <w:t>20</w:t>
      </w:r>
      <w:r w:rsidR="001661CF">
        <w:rPr>
          <w:sz w:val="28"/>
          <w:szCs w:val="28"/>
        </w:rPr>
        <w:t xml:space="preserve">г.                                                             </w:t>
      </w:r>
      <w:r w:rsidR="00762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134</w:t>
      </w:r>
    </w:p>
    <w:p w:rsidR="00100E19" w:rsidRPr="00BB7F2E" w:rsidRDefault="001661CF" w:rsidP="00D348C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100E19" w:rsidRPr="00CE02E7" w:rsidRDefault="00BB7F2E" w:rsidP="00762E65">
      <w:pPr>
        <w:ind w:left="284"/>
        <w:jc w:val="center"/>
        <w:rPr>
          <w:b/>
          <w:sz w:val="28"/>
          <w:szCs w:val="28"/>
        </w:rPr>
      </w:pPr>
      <w:r w:rsidRPr="00CE02E7">
        <w:rPr>
          <w:b/>
          <w:color w:val="000000"/>
          <w:sz w:val="28"/>
          <w:szCs w:val="28"/>
        </w:rPr>
        <w:t>О</w:t>
      </w:r>
      <w:r w:rsidR="001A5DAA">
        <w:rPr>
          <w:b/>
          <w:color w:val="000000"/>
          <w:sz w:val="28"/>
          <w:szCs w:val="28"/>
        </w:rPr>
        <w:t xml:space="preserve"> внесении изменений в решение 35 сессии № 130 пятого созыва от 16</w:t>
      </w:r>
      <w:r w:rsidR="00762E65">
        <w:rPr>
          <w:b/>
          <w:color w:val="000000"/>
          <w:sz w:val="28"/>
          <w:szCs w:val="28"/>
        </w:rPr>
        <w:t>.12.201</w:t>
      </w:r>
      <w:r w:rsidR="001A5DAA">
        <w:rPr>
          <w:b/>
          <w:color w:val="000000"/>
          <w:sz w:val="28"/>
          <w:szCs w:val="28"/>
        </w:rPr>
        <w:t>9</w:t>
      </w:r>
      <w:r w:rsidRPr="00CE02E7">
        <w:rPr>
          <w:b/>
          <w:color w:val="000000"/>
          <w:sz w:val="28"/>
          <w:szCs w:val="28"/>
        </w:rPr>
        <w:t xml:space="preserve"> г. «О бюджете</w:t>
      </w:r>
      <w:r w:rsidR="001A5DAA">
        <w:rPr>
          <w:b/>
          <w:color w:val="000000"/>
          <w:sz w:val="28"/>
          <w:szCs w:val="28"/>
        </w:rPr>
        <w:t xml:space="preserve"> Стеклянского сельсовета на 2020 г. и плановый период 2021</w:t>
      </w:r>
      <w:r w:rsidR="00762E65">
        <w:rPr>
          <w:b/>
          <w:color w:val="000000"/>
          <w:sz w:val="28"/>
          <w:szCs w:val="28"/>
        </w:rPr>
        <w:t xml:space="preserve"> и 202</w:t>
      </w:r>
      <w:r w:rsidR="001A5DAA">
        <w:rPr>
          <w:b/>
          <w:color w:val="000000"/>
          <w:sz w:val="28"/>
          <w:szCs w:val="28"/>
        </w:rPr>
        <w:t>2</w:t>
      </w:r>
      <w:r w:rsidRPr="00CE02E7">
        <w:rPr>
          <w:b/>
          <w:color w:val="000000"/>
          <w:sz w:val="28"/>
          <w:szCs w:val="28"/>
        </w:rPr>
        <w:t>г.»</w:t>
      </w:r>
    </w:p>
    <w:p w:rsidR="00100E19" w:rsidRPr="00CE02E7" w:rsidRDefault="00100E19" w:rsidP="00762E65">
      <w:pPr>
        <w:jc w:val="center"/>
        <w:rPr>
          <w:sz w:val="28"/>
          <w:szCs w:val="28"/>
        </w:rPr>
      </w:pPr>
    </w:p>
    <w:p w:rsidR="00100E19" w:rsidRPr="006F782A" w:rsidRDefault="00100E19" w:rsidP="00C36CDB">
      <w:pPr>
        <w:rPr>
          <w:color w:val="C0504D"/>
          <w:sz w:val="28"/>
          <w:szCs w:val="28"/>
        </w:rPr>
      </w:pPr>
      <w:r w:rsidRPr="00C36CDB">
        <w:rPr>
          <w:color w:val="000000"/>
        </w:rPr>
        <w:t xml:space="preserve">       </w:t>
      </w:r>
      <w:r w:rsidRPr="006F782A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</w:t>
      </w:r>
      <w:r w:rsidR="00762E65" w:rsidRPr="006F782A">
        <w:rPr>
          <w:color w:val="000000"/>
          <w:sz w:val="28"/>
          <w:szCs w:val="28"/>
        </w:rPr>
        <w:t>оцессе, утвержденным решением 26 сессии 5 созыва Совета депутатов № 91 от 16.11.2018</w:t>
      </w:r>
      <w:r w:rsidRPr="006F782A">
        <w:rPr>
          <w:color w:val="000000"/>
          <w:sz w:val="28"/>
          <w:szCs w:val="28"/>
        </w:rPr>
        <w:t xml:space="preserve">г,  руководствуясь Уставом Стеклянского сельсовета, Совет депутатов Стеклянского сельсовета </w:t>
      </w:r>
    </w:p>
    <w:p w:rsidR="00100E19" w:rsidRPr="006F782A" w:rsidRDefault="00100E19" w:rsidP="00C36CDB">
      <w:pPr>
        <w:rPr>
          <w:sz w:val="28"/>
          <w:szCs w:val="28"/>
        </w:rPr>
      </w:pPr>
      <w:r w:rsidRPr="006F782A">
        <w:rPr>
          <w:sz w:val="28"/>
          <w:szCs w:val="28"/>
        </w:rPr>
        <w:t>РЕШИЛ:</w:t>
      </w:r>
    </w:p>
    <w:p w:rsidR="00100E19" w:rsidRPr="006F782A" w:rsidRDefault="00100E19" w:rsidP="00C36CDB">
      <w:pPr>
        <w:rPr>
          <w:sz w:val="28"/>
          <w:szCs w:val="28"/>
        </w:rPr>
      </w:pPr>
      <w:r w:rsidRPr="006F782A">
        <w:rPr>
          <w:sz w:val="28"/>
          <w:szCs w:val="28"/>
        </w:rPr>
        <w:t xml:space="preserve">1.Внести  в Решение </w:t>
      </w:r>
      <w:r w:rsidR="001A5DAA" w:rsidRPr="006F782A">
        <w:rPr>
          <w:color w:val="000000"/>
          <w:sz w:val="28"/>
          <w:szCs w:val="28"/>
        </w:rPr>
        <w:t>35</w:t>
      </w:r>
      <w:r w:rsidR="003F7F1B" w:rsidRPr="006F782A">
        <w:rPr>
          <w:color w:val="000000"/>
          <w:sz w:val="28"/>
          <w:szCs w:val="28"/>
        </w:rPr>
        <w:t xml:space="preserve"> сессии № </w:t>
      </w:r>
      <w:r w:rsidR="001A5DAA" w:rsidRPr="006F782A">
        <w:rPr>
          <w:color w:val="000000"/>
          <w:sz w:val="28"/>
          <w:szCs w:val="28"/>
        </w:rPr>
        <w:t>130 пятого созыва от 16.12.2019</w:t>
      </w:r>
      <w:r w:rsidR="001B39EE" w:rsidRPr="006F782A">
        <w:rPr>
          <w:color w:val="000000"/>
          <w:sz w:val="28"/>
          <w:szCs w:val="28"/>
        </w:rPr>
        <w:t xml:space="preserve"> г. «О бюджете</w:t>
      </w:r>
      <w:r w:rsidR="001A5DAA" w:rsidRPr="006F782A">
        <w:rPr>
          <w:color w:val="000000"/>
          <w:sz w:val="28"/>
          <w:szCs w:val="28"/>
        </w:rPr>
        <w:t xml:space="preserve"> Стеклянского сельсовета на 2020г. и плановый период 2021</w:t>
      </w:r>
      <w:r w:rsidR="00762E65" w:rsidRPr="006F782A">
        <w:rPr>
          <w:color w:val="000000"/>
          <w:sz w:val="28"/>
          <w:szCs w:val="28"/>
        </w:rPr>
        <w:t xml:space="preserve"> и 202</w:t>
      </w:r>
      <w:r w:rsidR="001A5DAA" w:rsidRPr="006F782A">
        <w:rPr>
          <w:color w:val="000000"/>
          <w:sz w:val="28"/>
          <w:szCs w:val="28"/>
        </w:rPr>
        <w:t>2</w:t>
      </w:r>
      <w:r w:rsidR="001B39EE" w:rsidRPr="006F782A">
        <w:rPr>
          <w:color w:val="000000"/>
          <w:sz w:val="28"/>
          <w:szCs w:val="28"/>
        </w:rPr>
        <w:t>г.»</w:t>
      </w:r>
      <w:r w:rsidR="001B39EE" w:rsidRPr="006F782A">
        <w:rPr>
          <w:sz w:val="28"/>
          <w:szCs w:val="28"/>
        </w:rPr>
        <w:t xml:space="preserve"> </w:t>
      </w:r>
      <w:r w:rsidRPr="006F782A">
        <w:rPr>
          <w:sz w:val="28"/>
          <w:szCs w:val="28"/>
        </w:rPr>
        <w:t>следующие изменения:</w:t>
      </w:r>
    </w:p>
    <w:p w:rsidR="00100E19" w:rsidRPr="006F782A" w:rsidRDefault="00CE02E7" w:rsidP="00C36CDB">
      <w:pPr>
        <w:rPr>
          <w:sz w:val="28"/>
          <w:szCs w:val="28"/>
        </w:rPr>
      </w:pPr>
      <w:r w:rsidRPr="006F782A">
        <w:rPr>
          <w:sz w:val="28"/>
          <w:szCs w:val="28"/>
        </w:rPr>
        <w:t xml:space="preserve"> </w:t>
      </w:r>
      <w:r w:rsidR="001B39EE" w:rsidRPr="006F782A">
        <w:rPr>
          <w:sz w:val="28"/>
          <w:szCs w:val="28"/>
        </w:rPr>
        <w:t>1.1.</w:t>
      </w:r>
      <w:r w:rsidR="00100E19" w:rsidRPr="006F782A">
        <w:rPr>
          <w:sz w:val="28"/>
          <w:szCs w:val="28"/>
        </w:rPr>
        <w:t>Статью 1 изложить в следующей редакции:</w:t>
      </w:r>
    </w:p>
    <w:p w:rsidR="00100E19" w:rsidRPr="006F782A" w:rsidRDefault="00100E19" w:rsidP="00C36CDB">
      <w:pPr>
        <w:rPr>
          <w:sz w:val="28"/>
          <w:szCs w:val="28"/>
        </w:rPr>
      </w:pPr>
      <w:r w:rsidRPr="006F782A">
        <w:rPr>
          <w:sz w:val="28"/>
          <w:szCs w:val="28"/>
        </w:rPr>
        <w:t>Утвердить основные характеристики бюджета Стеклянского сельсовета</w:t>
      </w:r>
      <w:r w:rsidR="001A5DAA" w:rsidRPr="006F782A">
        <w:rPr>
          <w:sz w:val="28"/>
          <w:szCs w:val="28"/>
        </w:rPr>
        <w:t xml:space="preserve"> (дале</w:t>
      </w:r>
      <w:proofErr w:type="gramStart"/>
      <w:r w:rsidR="001A5DAA" w:rsidRPr="006F782A">
        <w:rPr>
          <w:sz w:val="28"/>
          <w:szCs w:val="28"/>
        </w:rPr>
        <w:t>е-</w:t>
      </w:r>
      <w:proofErr w:type="gramEnd"/>
      <w:r w:rsidR="001A5DAA" w:rsidRPr="006F782A">
        <w:rPr>
          <w:sz w:val="28"/>
          <w:szCs w:val="28"/>
        </w:rPr>
        <w:t xml:space="preserve"> местный бюджет) на 2020</w:t>
      </w:r>
      <w:r w:rsidRPr="006F782A">
        <w:rPr>
          <w:sz w:val="28"/>
          <w:szCs w:val="28"/>
        </w:rPr>
        <w:t xml:space="preserve"> год:</w:t>
      </w:r>
    </w:p>
    <w:p w:rsidR="001A5DAA" w:rsidRPr="006F782A" w:rsidRDefault="001A5DAA" w:rsidP="001A5DA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782A">
        <w:rPr>
          <w:sz w:val="28"/>
          <w:szCs w:val="28"/>
        </w:rPr>
        <w:t xml:space="preserve">а) </w:t>
      </w:r>
      <w:r w:rsidRPr="006F782A">
        <w:rPr>
          <w:bCs/>
          <w:sz w:val="28"/>
          <w:szCs w:val="28"/>
        </w:rPr>
        <w:t xml:space="preserve">общий объем доходов местного бюджета на 2020 год  в сумме </w:t>
      </w:r>
    </w:p>
    <w:p w:rsidR="00100E19" w:rsidRPr="006F782A" w:rsidRDefault="001A5DAA" w:rsidP="001A5DA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782A">
        <w:rPr>
          <w:sz w:val="28"/>
          <w:szCs w:val="28"/>
        </w:rPr>
        <w:t xml:space="preserve"> </w:t>
      </w:r>
      <w:proofErr w:type="gramStart"/>
      <w:r w:rsidRPr="006F782A">
        <w:rPr>
          <w:sz w:val="28"/>
          <w:szCs w:val="28"/>
        </w:rPr>
        <w:t xml:space="preserve">6 033 949 ,00 </w:t>
      </w:r>
      <w:r w:rsidRPr="006F782A">
        <w:rPr>
          <w:bCs/>
          <w:sz w:val="28"/>
          <w:szCs w:val="28"/>
        </w:rPr>
        <w:t xml:space="preserve"> рублей, </w:t>
      </w:r>
      <w:r w:rsidR="002B2308">
        <w:rPr>
          <w:bCs/>
          <w:sz w:val="28"/>
          <w:szCs w:val="28"/>
        </w:rPr>
        <w:t xml:space="preserve"> </w:t>
      </w:r>
      <w:r w:rsidR="002B2308" w:rsidRPr="006F782A">
        <w:rPr>
          <w:bCs/>
          <w:sz w:val="28"/>
          <w:szCs w:val="28"/>
        </w:rPr>
        <w:t>в том числе объем безвозмездных поступлений</w:t>
      </w:r>
      <w:r w:rsidR="002B2308">
        <w:rPr>
          <w:bCs/>
          <w:sz w:val="28"/>
          <w:szCs w:val="28"/>
        </w:rPr>
        <w:t xml:space="preserve"> в сумме  3 764 856,00 рублей,</w:t>
      </w:r>
      <w:r w:rsidR="002B2308" w:rsidRPr="002B2308">
        <w:rPr>
          <w:bCs/>
          <w:sz w:val="28"/>
          <w:szCs w:val="28"/>
        </w:rPr>
        <w:t xml:space="preserve"> </w:t>
      </w:r>
      <w:r w:rsidR="002B2308" w:rsidRPr="006F782A">
        <w:rPr>
          <w:bCs/>
          <w:sz w:val="28"/>
          <w:szCs w:val="28"/>
        </w:rPr>
        <w:t>из них объем межбюджетных трансфертов, получаемых из других бюджетов бюджетной системы Российской Федерации, в сумме</w:t>
      </w:r>
      <w:r w:rsidR="002B2308">
        <w:rPr>
          <w:bCs/>
          <w:sz w:val="28"/>
          <w:szCs w:val="28"/>
        </w:rPr>
        <w:t xml:space="preserve"> 3764 856,00 рублей, </w:t>
      </w:r>
      <w:r w:rsidR="002B2308" w:rsidRPr="006F782A">
        <w:rPr>
          <w:bCs/>
          <w:sz w:val="28"/>
          <w:szCs w:val="28"/>
        </w:rPr>
        <w:t>в том числе объем субсидий, субвенций и иных межбюджетных трансфертов, имеющих целевое назначение, в сумме</w:t>
      </w:r>
      <w:r w:rsidR="002B2308">
        <w:rPr>
          <w:bCs/>
          <w:sz w:val="28"/>
          <w:szCs w:val="28"/>
        </w:rPr>
        <w:t xml:space="preserve"> 99 651,00 рублей.</w:t>
      </w:r>
      <w:proofErr w:type="gramEnd"/>
    </w:p>
    <w:p w:rsidR="00100E19" w:rsidRPr="006F782A" w:rsidRDefault="00100E19" w:rsidP="00C36CDB">
      <w:pPr>
        <w:rPr>
          <w:sz w:val="28"/>
          <w:szCs w:val="28"/>
        </w:rPr>
      </w:pPr>
      <w:r w:rsidRPr="006F782A">
        <w:rPr>
          <w:sz w:val="28"/>
          <w:szCs w:val="28"/>
        </w:rPr>
        <w:t>б) общий объем ра</w:t>
      </w:r>
      <w:r w:rsidR="00BB7F2E" w:rsidRPr="006F782A">
        <w:rPr>
          <w:sz w:val="28"/>
          <w:szCs w:val="28"/>
        </w:rPr>
        <w:t>с</w:t>
      </w:r>
      <w:r w:rsidR="00084373" w:rsidRPr="006F782A">
        <w:rPr>
          <w:sz w:val="28"/>
          <w:szCs w:val="28"/>
        </w:rPr>
        <w:t>ходов бюджета в сумме  6</w:t>
      </w:r>
      <w:r w:rsidR="001A5DAA" w:rsidRPr="006F782A">
        <w:rPr>
          <w:sz w:val="28"/>
          <w:szCs w:val="28"/>
        </w:rPr>
        <w:t> 648 790</w:t>
      </w:r>
      <w:r w:rsidR="00084373" w:rsidRPr="006F782A">
        <w:rPr>
          <w:sz w:val="28"/>
          <w:szCs w:val="28"/>
        </w:rPr>
        <w:t xml:space="preserve"> </w:t>
      </w:r>
      <w:r w:rsidR="001A5DAA" w:rsidRPr="006F782A">
        <w:rPr>
          <w:sz w:val="28"/>
          <w:szCs w:val="28"/>
        </w:rPr>
        <w:t xml:space="preserve"> рублей  81</w:t>
      </w:r>
      <w:r w:rsidR="00254411" w:rsidRPr="006F782A">
        <w:rPr>
          <w:sz w:val="28"/>
          <w:szCs w:val="28"/>
        </w:rPr>
        <w:t xml:space="preserve"> копе</w:t>
      </w:r>
      <w:r w:rsidR="001A5DAA" w:rsidRPr="006F782A">
        <w:rPr>
          <w:sz w:val="28"/>
          <w:szCs w:val="28"/>
        </w:rPr>
        <w:t>й</w:t>
      </w:r>
      <w:r w:rsidR="00084373" w:rsidRPr="006F782A">
        <w:rPr>
          <w:sz w:val="28"/>
          <w:szCs w:val="28"/>
        </w:rPr>
        <w:t>к</w:t>
      </w:r>
      <w:r w:rsidR="001A5DAA" w:rsidRPr="006F782A">
        <w:rPr>
          <w:sz w:val="28"/>
          <w:szCs w:val="28"/>
        </w:rPr>
        <w:t>а</w:t>
      </w:r>
      <w:r w:rsidRPr="006F782A">
        <w:rPr>
          <w:sz w:val="28"/>
          <w:szCs w:val="28"/>
        </w:rPr>
        <w:t xml:space="preserve"> </w:t>
      </w:r>
    </w:p>
    <w:p w:rsidR="001B39EE" w:rsidRPr="006F782A" w:rsidRDefault="00084373" w:rsidP="00C36C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782A">
        <w:rPr>
          <w:sz w:val="28"/>
          <w:szCs w:val="28"/>
        </w:rPr>
        <w:t xml:space="preserve"> дефицит</w:t>
      </w:r>
      <w:r w:rsidR="002B2308">
        <w:rPr>
          <w:sz w:val="28"/>
          <w:szCs w:val="28"/>
        </w:rPr>
        <w:t xml:space="preserve"> </w:t>
      </w:r>
      <w:r w:rsidRPr="006F782A">
        <w:rPr>
          <w:sz w:val="28"/>
          <w:szCs w:val="28"/>
        </w:rPr>
        <w:t xml:space="preserve"> бюджета – </w:t>
      </w:r>
      <w:r w:rsidR="001A5DAA" w:rsidRPr="006F782A">
        <w:rPr>
          <w:sz w:val="28"/>
          <w:szCs w:val="28"/>
        </w:rPr>
        <w:t>614 841</w:t>
      </w:r>
      <w:r w:rsidRPr="006F782A">
        <w:rPr>
          <w:sz w:val="28"/>
          <w:szCs w:val="28"/>
        </w:rPr>
        <w:t xml:space="preserve">  рубл</w:t>
      </w:r>
      <w:r w:rsidR="00F40114" w:rsidRPr="006F782A">
        <w:rPr>
          <w:sz w:val="28"/>
          <w:szCs w:val="28"/>
        </w:rPr>
        <w:t xml:space="preserve">ь </w:t>
      </w:r>
      <w:r w:rsidRPr="006F782A">
        <w:rPr>
          <w:sz w:val="28"/>
          <w:szCs w:val="28"/>
        </w:rPr>
        <w:t xml:space="preserve"> </w:t>
      </w:r>
      <w:r w:rsidR="00F40114" w:rsidRPr="006F782A">
        <w:rPr>
          <w:sz w:val="28"/>
          <w:szCs w:val="28"/>
        </w:rPr>
        <w:t>81</w:t>
      </w:r>
      <w:r w:rsidRPr="006F782A">
        <w:rPr>
          <w:sz w:val="28"/>
          <w:szCs w:val="28"/>
        </w:rPr>
        <w:t xml:space="preserve"> копе</w:t>
      </w:r>
      <w:r w:rsidR="00F40114" w:rsidRPr="006F782A">
        <w:rPr>
          <w:sz w:val="28"/>
          <w:szCs w:val="28"/>
        </w:rPr>
        <w:t>йка</w:t>
      </w:r>
      <w:r w:rsidR="002E3081" w:rsidRPr="006F782A">
        <w:rPr>
          <w:sz w:val="28"/>
          <w:szCs w:val="28"/>
        </w:rPr>
        <w:t>, в том числе остаток на счете бюджета</w:t>
      </w:r>
      <w:r w:rsidRPr="006F782A">
        <w:rPr>
          <w:sz w:val="28"/>
          <w:szCs w:val="28"/>
        </w:rPr>
        <w:t xml:space="preserve"> – </w:t>
      </w:r>
      <w:r w:rsidR="00F40114" w:rsidRPr="006F782A">
        <w:rPr>
          <w:sz w:val="28"/>
          <w:szCs w:val="28"/>
        </w:rPr>
        <w:t>614 841</w:t>
      </w:r>
      <w:r w:rsidRPr="006F782A">
        <w:rPr>
          <w:sz w:val="28"/>
          <w:szCs w:val="28"/>
        </w:rPr>
        <w:t xml:space="preserve">  рубл</w:t>
      </w:r>
      <w:r w:rsidR="00F40114" w:rsidRPr="006F782A">
        <w:rPr>
          <w:sz w:val="28"/>
          <w:szCs w:val="28"/>
        </w:rPr>
        <w:t>ь</w:t>
      </w:r>
      <w:r w:rsidRPr="006F782A">
        <w:rPr>
          <w:sz w:val="28"/>
          <w:szCs w:val="28"/>
        </w:rPr>
        <w:t xml:space="preserve">  </w:t>
      </w:r>
      <w:r w:rsidR="00F40114" w:rsidRPr="006F782A">
        <w:rPr>
          <w:sz w:val="28"/>
          <w:szCs w:val="28"/>
        </w:rPr>
        <w:t>81</w:t>
      </w:r>
      <w:r w:rsidRPr="006F782A">
        <w:rPr>
          <w:sz w:val="28"/>
          <w:szCs w:val="28"/>
        </w:rPr>
        <w:t xml:space="preserve"> копе</w:t>
      </w:r>
      <w:r w:rsidR="00F40114" w:rsidRPr="006F782A">
        <w:rPr>
          <w:sz w:val="28"/>
          <w:szCs w:val="28"/>
        </w:rPr>
        <w:t>йка</w:t>
      </w:r>
      <w:r w:rsidR="00100E19" w:rsidRPr="006F782A">
        <w:rPr>
          <w:sz w:val="28"/>
          <w:szCs w:val="28"/>
        </w:rPr>
        <w:t>.</w:t>
      </w:r>
    </w:p>
    <w:p w:rsidR="008E6553" w:rsidRPr="006F782A" w:rsidRDefault="008E6553" w:rsidP="008E655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782A">
        <w:rPr>
          <w:bCs/>
          <w:sz w:val="28"/>
          <w:szCs w:val="28"/>
        </w:rPr>
        <w:t xml:space="preserve"> 2.1. </w:t>
      </w:r>
      <w:proofErr w:type="gramStart"/>
      <w:r w:rsidR="006F782A">
        <w:rPr>
          <w:bCs/>
          <w:sz w:val="28"/>
          <w:szCs w:val="28"/>
        </w:rPr>
        <w:t>П</w:t>
      </w:r>
      <w:r w:rsidRPr="006F782A">
        <w:rPr>
          <w:bCs/>
          <w:sz w:val="28"/>
          <w:szCs w:val="28"/>
        </w:rPr>
        <w:t xml:space="preserve">рогнозируемый общий объем доходов местного бюджета на 2021 год в сумме  4 529 352,00 рублей, в том числе </w:t>
      </w:r>
      <w:r w:rsidR="00CD30A2" w:rsidRPr="006F782A">
        <w:rPr>
          <w:bCs/>
          <w:sz w:val="28"/>
          <w:szCs w:val="28"/>
        </w:rPr>
        <w:t xml:space="preserve">объем безвозмездных поступлений в сумме </w:t>
      </w:r>
      <w:r w:rsidRPr="006F782A">
        <w:rPr>
          <w:bCs/>
          <w:sz w:val="28"/>
          <w:szCs w:val="28"/>
        </w:rPr>
        <w:t>3 089 012,00 рублей,</w:t>
      </w:r>
      <w:r w:rsidR="00CD30A2" w:rsidRPr="006F782A">
        <w:rPr>
          <w:bCs/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Федерации, в сумме – 3 089 012,00</w:t>
      </w:r>
      <w:r w:rsidR="002B2308">
        <w:rPr>
          <w:bCs/>
          <w:sz w:val="28"/>
          <w:szCs w:val="28"/>
        </w:rPr>
        <w:t xml:space="preserve">, </w:t>
      </w:r>
      <w:r w:rsidR="00CD30A2" w:rsidRPr="006F782A">
        <w:rPr>
          <w:bCs/>
          <w:sz w:val="28"/>
          <w:szCs w:val="28"/>
        </w:rPr>
        <w:t xml:space="preserve"> в том числе объем субсидий, субвенций и иных межбюджетных трансфертов, имеющих целевое назначение, в сумме</w:t>
      </w:r>
      <w:proofErr w:type="gramEnd"/>
      <w:r w:rsidR="00CD30A2" w:rsidRPr="006F782A">
        <w:rPr>
          <w:bCs/>
          <w:sz w:val="28"/>
          <w:szCs w:val="28"/>
        </w:rPr>
        <w:t xml:space="preserve"> 100 864,00 рублей</w:t>
      </w:r>
      <w:r w:rsidR="0008692F" w:rsidRPr="006F782A">
        <w:rPr>
          <w:bCs/>
          <w:sz w:val="28"/>
          <w:szCs w:val="28"/>
        </w:rPr>
        <w:t xml:space="preserve">. </w:t>
      </w:r>
      <w:r w:rsidR="006F782A">
        <w:rPr>
          <w:bCs/>
          <w:sz w:val="28"/>
          <w:szCs w:val="28"/>
        </w:rPr>
        <w:t xml:space="preserve"> </w:t>
      </w:r>
      <w:proofErr w:type="gramStart"/>
      <w:r w:rsidR="0008692F" w:rsidRPr="006F782A">
        <w:rPr>
          <w:bCs/>
          <w:sz w:val="28"/>
          <w:szCs w:val="28"/>
        </w:rPr>
        <w:t>Н</w:t>
      </w:r>
      <w:r w:rsidRPr="006F782A">
        <w:rPr>
          <w:bCs/>
          <w:sz w:val="28"/>
          <w:szCs w:val="28"/>
        </w:rPr>
        <w:t>а 2022</w:t>
      </w:r>
      <w:r w:rsidR="00A06755" w:rsidRPr="006F782A">
        <w:rPr>
          <w:bCs/>
          <w:sz w:val="28"/>
          <w:szCs w:val="28"/>
        </w:rPr>
        <w:t xml:space="preserve"> год в сумме </w:t>
      </w:r>
      <w:r w:rsidR="00CD30A2" w:rsidRPr="006F782A">
        <w:rPr>
          <w:bCs/>
          <w:sz w:val="28"/>
          <w:szCs w:val="28"/>
        </w:rPr>
        <w:t xml:space="preserve"> </w:t>
      </w:r>
      <w:r w:rsidRPr="006F782A">
        <w:rPr>
          <w:bCs/>
          <w:sz w:val="28"/>
          <w:szCs w:val="28"/>
        </w:rPr>
        <w:t>4</w:t>
      </w:r>
      <w:r w:rsidR="00A06755" w:rsidRPr="006F782A">
        <w:rPr>
          <w:bCs/>
          <w:sz w:val="28"/>
          <w:szCs w:val="28"/>
        </w:rPr>
        <w:t xml:space="preserve"> 518 178 </w:t>
      </w:r>
      <w:r w:rsidRPr="006F782A">
        <w:rPr>
          <w:bCs/>
          <w:sz w:val="28"/>
          <w:szCs w:val="28"/>
        </w:rPr>
        <w:t xml:space="preserve">рублей, </w:t>
      </w:r>
      <w:r w:rsidR="00CD30A2" w:rsidRPr="006F782A">
        <w:rPr>
          <w:bCs/>
          <w:sz w:val="28"/>
          <w:szCs w:val="28"/>
        </w:rPr>
        <w:t xml:space="preserve"> в том числе объем безвозмездных поступлений в сумме</w:t>
      </w:r>
      <w:r w:rsidR="00A06755" w:rsidRPr="006F782A">
        <w:rPr>
          <w:bCs/>
          <w:sz w:val="28"/>
          <w:szCs w:val="28"/>
        </w:rPr>
        <w:t xml:space="preserve"> </w:t>
      </w:r>
      <w:r w:rsidRPr="006F782A">
        <w:rPr>
          <w:bCs/>
          <w:sz w:val="28"/>
          <w:szCs w:val="28"/>
        </w:rPr>
        <w:t xml:space="preserve"> 2 </w:t>
      </w:r>
      <w:r w:rsidR="00A06755" w:rsidRPr="006F782A">
        <w:rPr>
          <w:bCs/>
          <w:sz w:val="28"/>
          <w:szCs w:val="28"/>
        </w:rPr>
        <w:t xml:space="preserve"> 934 775</w:t>
      </w:r>
      <w:r w:rsidRPr="006F782A">
        <w:rPr>
          <w:bCs/>
          <w:sz w:val="28"/>
          <w:szCs w:val="28"/>
        </w:rPr>
        <w:t>,00</w:t>
      </w:r>
      <w:r w:rsidR="00CD30A2" w:rsidRPr="006F782A">
        <w:rPr>
          <w:bCs/>
          <w:sz w:val="28"/>
          <w:szCs w:val="28"/>
        </w:rPr>
        <w:t xml:space="preserve">  рублей, из них объем межбюджетных трансфертов, получаемых из других бюджетов </w:t>
      </w:r>
      <w:r w:rsidR="00CD30A2" w:rsidRPr="006F782A">
        <w:rPr>
          <w:bCs/>
          <w:sz w:val="28"/>
          <w:szCs w:val="28"/>
        </w:rPr>
        <w:lastRenderedPageBreak/>
        <w:t>бюджетной системы Российской Федерации, в сумме - 2  934 775,00</w:t>
      </w:r>
      <w:r w:rsidR="0008692F" w:rsidRPr="006F782A">
        <w:rPr>
          <w:bCs/>
          <w:sz w:val="28"/>
          <w:szCs w:val="28"/>
        </w:rPr>
        <w:t xml:space="preserve">, </w:t>
      </w:r>
      <w:r w:rsidR="00CD30A2" w:rsidRPr="006F782A">
        <w:rPr>
          <w:bCs/>
          <w:sz w:val="28"/>
          <w:szCs w:val="28"/>
        </w:rPr>
        <w:t xml:space="preserve"> </w:t>
      </w:r>
      <w:r w:rsidR="0008692F" w:rsidRPr="006F782A">
        <w:rPr>
          <w:bCs/>
          <w:sz w:val="28"/>
          <w:szCs w:val="28"/>
        </w:rPr>
        <w:t>в том числе объем субсидий, субвенций и иных межбюджетных трансфертов, имеющих целевое назначение, в сумме - 103 593 рублей</w:t>
      </w:r>
      <w:proofErr w:type="gramEnd"/>
    </w:p>
    <w:p w:rsidR="008E6553" w:rsidRPr="006F782A" w:rsidRDefault="008E6553" w:rsidP="008E655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782A">
        <w:rPr>
          <w:bCs/>
          <w:sz w:val="28"/>
          <w:szCs w:val="28"/>
        </w:rPr>
        <w:tab/>
        <w:t>2.2. общий объем расходов местного  бюджета на 2021 год в сумме 4 529 352,00   рублей, в том числе условно утвержденные расходы в сумме 110 712,00  рублей   и на 2022 год в сумме 4</w:t>
      </w:r>
      <w:r w:rsidR="00A06755" w:rsidRPr="006F782A">
        <w:rPr>
          <w:bCs/>
          <w:sz w:val="28"/>
          <w:szCs w:val="28"/>
        </w:rPr>
        <w:t> 518 178</w:t>
      </w:r>
      <w:r w:rsidRPr="006F782A">
        <w:rPr>
          <w:bCs/>
          <w:sz w:val="28"/>
          <w:szCs w:val="28"/>
        </w:rPr>
        <w:t>,00  рублей, в том числе условно утвержденные расходы в сумме  2</w:t>
      </w:r>
      <w:r w:rsidR="00C81D8A" w:rsidRPr="006F782A">
        <w:rPr>
          <w:bCs/>
          <w:sz w:val="28"/>
          <w:szCs w:val="28"/>
        </w:rPr>
        <w:t>20 729</w:t>
      </w:r>
      <w:r w:rsidRPr="006F782A">
        <w:rPr>
          <w:bCs/>
          <w:sz w:val="28"/>
          <w:szCs w:val="28"/>
        </w:rPr>
        <w:t xml:space="preserve">,00  рублей   </w:t>
      </w:r>
    </w:p>
    <w:p w:rsidR="00705D7B" w:rsidRPr="006F782A" w:rsidRDefault="008E6553" w:rsidP="00D16C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782A">
        <w:rPr>
          <w:sz w:val="28"/>
          <w:szCs w:val="28"/>
        </w:rPr>
        <w:t>3</w:t>
      </w:r>
      <w:r w:rsidR="006913B7" w:rsidRPr="006F782A">
        <w:rPr>
          <w:sz w:val="28"/>
          <w:szCs w:val="28"/>
        </w:rPr>
        <w:t xml:space="preserve">.Приложение  №№  1,2,3,4,5,6 </w:t>
      </w:r>
      <w:r w:rsidR="00084373" w:rsidRPr="006F782A">
        <w:rPr>
          <w:sz w:val="28"/>
          <w:szCs w:val="28"/>
        </w:rPr>
        <w:t xml:space="preserve"> </w:t>
      </w:r>
      <w:r w:rsidR="00C36CDB" w:rsidRPr="006F782A">
        <w:rPr>
          <w:sz w:val="28"/>
          <w:szCs w:val="28"/>
        </w:rPr>
        <w:t xml:space="preserve">изложить </w:t>
      </w:r>
      <w:r w:rsidR="00D16C0B" w:rsidRPr="006F782A">
        <w:rPr>
          <w:sz w:val="28"/>
          <w:szCs w:val="28"/>
        </w:rPr>
        <w:t>соответственно</w:t>
      </w:r>
      <w:r w:rsidR="00C36CDB" w:rsidRPr="006F782A">
        <w:rPr>
          <w:sz w:val="28"/>
          <w:szCs w:val="28"/>
        </w:rPr>
        <w:t xml:space="preserve"> в </w:t>
      </w:r>
      <w:r w:rsidR="00D16C0B" w:rsidRPr="006F782A">
        <w:rPr>
          <w:sz w:val="28"/>
          <w:szCs w:val="28"/>
        </w:rPr>
        <w:t xml:space="preserve">  редакции приложений </w:t>
      </w:r>
      <w:r w:rsidR="006F782A">
        <w:rPr>
          <w:sz w:val="28"/>
          <w:szCs w:val="28"/>
        </w:rPr>
        <w:t xml:space="preserve"> </w:t>
      </w:r>
      <w:r w:rsidR="00694895" w:rsidRPr="006F782A">
        <w:rPr>
          <w:sz w:val="28"/>
          <w:szCs w:val="28"/>
        </w:rPr>
        <w:t>№№ 4</w:t>
      </w:r>
      <w:r w:rsidR="00D16C0B" w:rsidRPr="006F782A">
        <w:rPr>
          <w:sz w:val="28"/>
          <w:szCs w:val="28"/>
        </w:rPr>
        <w:t>,5,</w:t>
      </w:r>
      <w:r w:rsidR="006913B7" w:rsidRPr="006F782A">
        <w:rPr>
          <w:sz w:val="28"/>
          <w:szCs w:val="28"/>
        </w:rPr>
        <w:t>6,</w:t>
      </w:r>
      <w:r w:rsidR="00D16C0B" w:rsidRPr="006F782A">
        <w:rPr>
          <w:sz w:val="28"/>
          <w:szCs w:val="28"/>
        </w:rPr>
        <w:t>7,</w:t>
      </w:r>
      <w:r w:rsidR="006913B7" w:rsidRPr="006F782A">
        <w:rPr>
          <w:sz w:val="28"/>
          <w:szCs w:val="28"/>
        </w:rPr>
        <w:t>8,</w:t>
      </w:r>
      <w:r w:rsidR="00D16C0B" w:rsidRPr="006F782A">
        <w:rPr>
          <w:sz w:val="28"/>
          <w:szCs w:val="28"/>
        </w:rPr>
        <w:t>11</w:t>
      </w:r>
    </w:p>
    <w:p w:rsidR="00100E19" w:rsidRPr="006F782A" w:rsidRDefault="00D16C0B" w:rsidP="00C36C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782A">
        <w:rPr>
          <w:sz w:val="28"/>
          <w:szCs w:val="28"/>
        </w:rPr>
        <w:t>3</w:t>
      </w:r>
      <w:r w:rsidR="00100E19" w:rsidRPr="006F782A">
        <w:rPr>
          <w:sz w:val="28"/>
          <w:szCs w:val="28"/>
        </w:rPr>
        <w:t>. Настоящее решение вступает в силу с момента принятия.</w:t>
      </w:r>
    </w:p>
    <w:p w:rsidR="00100E19" w:rsidRDefault="00D16C0B" w:rsidP="00C36CDB">
      <w:pPr>
        <w:rPr>
          <w:sz w:val="28"/>
          <w:szCs w:val="28"/>
        </w:rPr>
      </w:pPr>
      <w:r w:rsidRPr="006F782A">
        <w:rPr>
          <w:sz w:val="28"/>
          <w:szCs w:val="28"/>
        </w:rPr>
        <w:t>4</w:t>
      </w:r>
      <w:r w:rsidR="00100E19" w:rsidRPr="006F782A">
        <w:rPr>
          <w:sz w:val="28"/>
          <w:szCs w:val="28"/>
        </w:rPr>
        <w:t xml:space="preserve">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</w:t>
      </w:r>
      <w:r w:rsidR="00CE02E7" w:rsidRPr="006F782A">
        <w:rPr>
          <w:sz w:val="28"/>
          <w:szCs w:val="28"/>
        </w:rPr>
        <w:t xml:space="preserve"> Стеклянского сельсовета.</w:t>
      </w:r>
    </w:p>
    <w:p w:rsidR="006F782A" w:rsidRDefault="006F782A" w:rsidP="00C36CDB">
      <w:pPr>
        <w:rPr>
          <w:sz w:val="28"/>
          <w:szCs w:val="28"/>
        </w:rPr>
      </w:pPr>
    </w:p>
    <w:p w:rsidR="006F782A" w:rsidRDefault="006F782A" w:rsidP="00C36CDB">
      <w:pPr>
        <w:rPr>
          <w:sz w:val="28"/>
          <w:szCs w:val="28"/>
        </w:rPr>
      </w:pPr>
    </w:p>
    <w:p w:rsidR="006F782A" w:rsidRDefault="006F782A" w:rsidP="00C36CDB">
      <w:pPr>
        <w:rPr>
          <w:sz w:val="28"/>
          <w:szCs w:val="28"/>
        </w:rPr>
      </w:pPr>
    </w:p>
    <w:p w:rsidR="006F782A" w:rsidRPr="006F782A" w:rsidRDefault="006F782A" w:rsidP="00C36CDB">
      <w:pPr>
        <w:rPr>
          <w:sz w:val="28"/>
          <w:szCs w:val="28"/>
        </w:rPr>
      </w:pPr>
    </w:p>
    <w:p w:rsidR="00100E19" w:rsidRPr="006F782A" w:rsidRDefault="00100E19" w:rsidP="00C36CDB">
      <w:pPr>
        <w:rPr>
          <w:sz w:val="28"/>
          <w:szCs w:val="28"/>
        </w:rPr>
      </w:pPr>
    </w:p>
    <w:p w:rsidR="00CE02E7" w:rsidRDefault="001B39EE" w:rsidP="00D348C8">
      <w:pPr>
        <w:rPr>
          <w:sz w:val="28"/>
          <w:szCs w:val="28"/>
        </w:rPr>
      </w:pPr>
      <w:r w:rsidRPr="006F782A">
        <w:rPr>
          <w:sz w:val="28"/>
          <w:szCs w:val="28"/>
        </w:rPr>
        <w:t xml:space="preserve"> </w:t>
      </w:r>
      <w:r w:rsidR="00CE02E7" w:rsidRPr="006F782A">
        <w:rPr>
          <w:sz w:val="28"/>
          <w:szCs w:val="28"/>
        </w:rPr>
        <w:t>Председатель Совета депутатов                                                 С.И.Жидкова</w:t>
      </w:r>
    </w:p>
    <w:p w:rsidR="006F782A" w:rsidRDefault="006F782A" w:rsidP="00D348C8">
      <w:pPr>
        <w:rPr>
          <w:sz w:val="28"/>
          <w:szCs w:val="28"/>
        </w:rPr>
      </w:pPr>
    </w:p>
    <w:p w:rsidR="006F782A" w:rsidRDefault="006F782A" w:rsidP="00D348C8">
      <w:pPr>
        <w:rPr>
          <w:sz w:val="28"/>
          <w:szCs w:val="28"/>
        </w:rPr>
      </w:pPr>
    </w:p>
    <w:p w:rsidR="006F782A" w:rsidRPr="006F782A" w:rsidRDefault="006F782A" w:rsidP="00D348C8">
      <w:pPr>
        <w:rPr>
          <w:sz w:val="28"/>
          <w:szCs w:val="28"/>
        </w:rPr>
      </w:pPr>
    </w:p>
    <w:p w:rsidR="00D16C0B" w:rsidRPr="006F782A" w:rsidRDefault="00CE02E7" w:rsidP="00D348C8">
      <w:pPr>
        <w:rPr>
          <w:sz w:val="28"/>
          <w:szCs w:val="28"/>
        </w:rPr>
      </w:pPr>
      <w:r w:rsidRPr="006F782A">
        <w:rPr>
          <w:sz w:val="28"/>
          <w:szCs w:val="28"/>
        </w:rPr>
        <w:t xml:space="preserve">Глава Стеклянского сельсовета                                                  </w:t>
      </w:r>
      <w:r w:rsidR="00D348C8" w:rsidRPr="006F782A">
        <w:rPr>
          <w:sz w:val="28"/>
          <w:szCs w:val="28"/>
        </w:rPr>
        <w:t xml:space="preserve">  </w:t>
      </w:r>
      <w:proofErr w:type="spellStart"/>
      <w:r w:rsidR="00D348C8" w:rsidRPr="006F782A">
        <w:rPr>
          <w:sz w:val="28"/>
          <w:szCs w:val="28"/>
        </w:rPr>
        <w:t>Е.В.Сасина</w:t>
      </w:r>
      <w:proofErr w:type="spellEnd"/>
    </w:p>
    <w:p w:rsidR="00D348C8" w:rsidRPr="006F782A" w:rsidRDefault="00D348C8" w:rsidP="00D348C8">
      <w:pPr>
        <w:rPr>
          <w:color w:val="000000"/>
          <w:sz w:val="28"/>
          <w:szCs w:val="28"/>
        </w:rPr>
      </w:pPr>
    </w:p>
    <w:p w:rsidR="00D348C8" w:rsidRPr="006F782A" w:rsidRDefault="00D348C8" w:rsidP="00D348C8">
      <w:pPr>
        <w:rPr>
          <w:color w:val="000000"/>
          <w:sz w:val="28"/>
          <w:szCs w:val="28"/>
        </w:rPr>
      </w:pPr>
    </w:p>
    <w:p w:rsidR="006F782A" w:rsidRPr="006F782A" w:rsidRDefault="006F782A" w:rsidP="00D348C8">
      <w:pPr>
        <w:rPr>
          <w:color w:val="000000"/>
          <w:sz w:val="28"/>
          <w:szCs w:val="28"/>
        </w:rPr>
      </w:pPr>
    </w:p>
    <w:p w:rsidR="006F782A" w:rsidRPr="006F782A" w:rsidRDefault="006F782A" w:rsidP="00D348C8">
      <w:pPr>
        <w:rPr>
          <w:color w:val="000000"/>
          <w:sz w:val="28"/>
          <w:szCs w:val="28"/>
        </w:rPr>
      </w:pPr>
    </w:p>
    <w:p w:rsidR="006F782A" w:rsidRPr="006F782A" w:rsidRDefault="006F782A" w:rsidP="00D348C8">
      <w:pPr>
        <w:rPr>
          <w:color w:val="000000"/>
          <w:sz w:val="28"/>
          <w:szCs w:val="28"/>
        </w:rPr>
      </w:pPr>
    </w:p>
    <w:p w:rsidR="006F782A" w:rsidRPr="006F782A" w:rsidRDefault="006F782A" w:rsidP="00D348C8">
      <w:pPr>
        <w:rPr>
          <w:color w:val="000000"/>
          <w:sz w:val="28"/>
          <w:szCs w:val="28"/>
        </w:rPr>
      </w:pPr>
    </w:p>
    <w:p w:rsidR="006F782A" w:rsidRPr="006F782A" w:rsidRDefault="006F782A" w:rsidP="00D348C8">
      <w:pPr>
        <w:rPr>
          <w:color w:val="000000"/>
          <w:sz w:val="28"/>
          <w:szCs w:val="28"/>
        </w:rPr>
      </w:pPr>
    </w:p>
    <w:p w:rsidR="006F782A" w:rsidRPr="006F782A" w:rsidRDefault="006F782A" w:rsidP="00D348C8">
      <w:pPr>
        <w:rPr>
          <w:color w:val="000000"/>
          <w:sz w:val="28"/>
          <w:szCs w:val="28"/>
        </w:rPr>
      </w:pPr>
    </w:p>
    <w:p w:rsidR="006F782A" w:rsidRPr="006F782A" w:rsidRDefault="006F782A" w:rsidP="00D348C8">
      <w:pPr>
        <w:rPr>
          <w:color w:val="000000"/>
          <w:sz w:val="28"/>
          <w:szCs w:val="28"/>
        </w:rPr>
      </w:pPr>
    </w:p>
    <w:p w:rsidR="006F782A" w:rsidRPr="006F782A" w:rsidRDefault="006F782A" w:rsidP="00D348C8">
      <w:pPr>
        <w:rPr>
          <w:color w:val="000000"/>
          <w:sz w:val="28"/>
          <w:szCs w:val="28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Default="006F782A" w:rsidP="00D348C8">
      <w:pPr>
        <w:rPr>
          <w:color w:val="000000"/>
        </w:rPr>
      </w:pPr>
    </w:p>
    <w:p w:rsidR="006F782A" w:rsidRPr="006F782A" w:rsidRDefault="00D348C8" w:rsidP="006F782A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</w:t>
      </w:r>
      <w:r w:rsidRPr="00DB783E">
        <w:rPr>
          <w:color w:val="000000"/>
          <w:sz w:val="18"/>
          <w:szCs w:val="18"/>
        </w:rPr>
        <w:t xml:space="preserve">Приложение № </w:t>
      </w:r>
      <w:r w:rsidR="006913B7">
        <w:rPr>
          <w:color w:val="000000"/>
          <w:sz w:val="18"/>
          <w:szCs w:val="18"/>
        </w:rPr>
        <w:t xml:space="preserve"> 1</w:t>
      </w:r>
    </w:p>
    <w:p w:rsidR="006F782A" w:rsidRDefault="006F782A" w:rsidP="006F782A">
      <w:pPr>
        <w:widowControl w:val="0"/>
        <w:autoSpaceDE w:val="0"/>
        <w:autoSpaceDN w:val="0"/>
        <w:adjustRightInd w:val="0"/>
        <w:rPr>
          <w:b/>
          <w:bCs/>
        </w:rPr>
      </w:pPr>
    </w:p>
    <w:p w:rsidR="006F782A" w:rsidRDefault="006F782A" w:rsidP="00D348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782A" w:rsidRDefault="006F782A" w:rsidP="00D348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8C8" w:rsidRPr="000578D5" w:rsidRDefault="00D348C8" w:rsidP="00D348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D348C8" w:rsidRPr="000578D5" w:rsidRDefault="00D348C8" w:rsidP="00D348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местного бюджета на  2021 -2022</w:t>
      </w:r>
      <w:r w:rsidRPr="000578D5">
        <w:rPr>
          <w:b/>
          <w:bCs/>
        </w:rPr>
        <w:t xml:space="preserve"> годы</w:t>
      </w:r>
    </w:p>
    <w:p w:rsidR="00D348C8" w:rsidRPr="000578D5" w:rsidRDefault="00D348C8" w:rsidP="00D348C8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p w:rsidR="00D348C8" w:rsidRPr="000578D5" w:rsidRDefault="00D348C8" w:rsidP="00D348C8"/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2693"/>
        <w:gridCol w:w="3548"/>
        <w:gridCol w:w="973"/>
        <w:gridCol w:w="973"/>
      </w:tblGrid>
      <w:tr w:rsidR="00D348C8" w:rsidRPr="000578D5" w:rsidTr="00EC7424">
        <w:trPr>
          <w:trHeight w:val="41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D348C8" w:rsidRPr="000578D5" w:rsidTr="00EC7424">
        <w:trPr>
          <w:trHeight w:val="41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C8" w:rsidRPr="00DB783E" w:rsidRDefault="00D348C8" w:rsidP="00EC74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C8" w:rsidRPr="00DB783E" w:rsidRDefault="00D348C8" w:rsidP="00EC74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C8" w:rsidRPr="00DB783E" w:rsidRDefault="00D348C8" w:rsidP="00EC74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D348C8" w:rsidRPr="000578D5" w:rsidTr="00EC74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444 400,00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444 400,00</w:t>
            </w:r>
          </w:p>
        </w:tc>
      </w:tr>
      <w:tr w:rsidR="00D348C8" w:rsidRPr="000578D5" w:rsidTr="00EC7424">
        <w:trPr>
          <w:trHeight w:val="1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690 740,00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739 310,00</w:t>
            </w:r>
          </w:p>
        </w:tc>
      </w:tr>
      <w:tr w:rsidR="00D348C8" w:rsidRPr="000578D5" w:rsidTr="00EC7424">
        <w:trPr>
          <w:trHeight w:val="1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6 400,00</w:t>
            </w:r>
          </w:p>
        </w:tc>
      </w:tr>
      <w:tr w:rsidR="00D348C8" w:rsidRPr="000578D5" w:rsidTr="00EC7424">
        <w:trPr>
          <w:trHeight w:val="1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32 700,00</w:t>
            </w:r>
          </w:p>
        </w:tc>
      </w:tr>
      <w:tr w:rsidR="00D348C8" w:rsidRPr="000578D5" w:rsidTr="00EC74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266 600,00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254 300,00</w:t>
            </w:r>
          </w:p>
        </w:tc>
      </w:tr>
      <w:tr w:rsidR="00D348C8" w:rsidRPr="000578D5" w:rsidTr="00EC74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1 437 640,00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1 477 110,00</w:t>
            </w:r>
          </w:p>
        </w:tc>
      </w:tr>
      <w:tr w:rsidR="00D348C8" w:rsidRPr="000578D5" w:rsidTr="00EC74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>
              <w:rPr>
                <w:sz w:val="22"/>
                <w:szCs w:val="22"/>
              </w:rPr>
              <w:t>1 11 05</w:t>
            </w:r>
            <w:r w:rsidRPr="00DB783E">
              <w:rPr>
                <w:sz w:val="22"/>
                <w:szCs w:val="22"/>
              </w:rPr>
              <w:t>0</w:t>
            </w:r>
            <w:r w:rsidR="00A04E7A">
              <w:rPr>
                <w:sz w:val="22"/>
                <w:szCs w:val="22"/>
              </w:rPr>
              <w:t>3</w:t>
            </w:r>
            <w:r w:rsidRPr="00DB783E">
              <w:rPr>
                <w:sz w:val="22"/>
                <w:szCs w:val="22"/>
              </w:rPr>
              <w:t>5 10 0000 120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DB783E">
              <w:rPr>
                <w:sz w:val="22"/>
                <w:szCs w:val="22"/>
              </w:rPr>
              <w:lastRenderedPageBreak/>
              <w:t>муниципальных бюджетных и автономных учреждений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2700,00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2 700,00</w:t>
            </w:r>
          </w:p>
        </w:tc>
      </w:tr>
      <w:tr w:rsidR="00D348C8" w:rsidRPr="000578D5" w:rsidTr="00EC74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2 700,00</w:t>
            </w:r>
          </w:p>
        </w:tc>
      </w:tr>
      <w:tr w:rsidR="00D348C8" w:rsidRPr="000578D5" w:rsidTr="00EC74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b/>
                <w:bCs/>
                <w:sz w:val="22"/>
                <w:szCs w:val="22"/>
              </w:rPr>
              <w:t xml:space="preserve"> налоговых и неналоговых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1 440 340,00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1 479 810,00</w:t>
            </w:r>
          </w:p>
        </w:tc>
      </w:tr>
      <w:tr w:rsidR="00D348C8" w:rsidRPr="000578D5" w:rsidTr="00EC74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2988 148,00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D3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2 934</w:t>
            </w:r>
          </w:p>
          <w:p w:rsidR="00D348C8" w:rsidRPr="00DB783E" w:rsidRDefault="00D348C8" w:rsidP="00D3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775,00</w:t>
            </w:r>
          </w:p>
        </w:tc>
      </w:tr>
      <w:tr w:rsidR="00D348C8" w:rsidRPr="000578D5" w:rsidTr="00EC74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100 764,00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103 493,00</w:t>
            </w:r>
          </w:p>
        </w:tc>
      </w:tr>
      <w:tr w:rsidR="00D348C8" w:rsidRPr="000578D5" w:rsidTr="00EC7424">
        <w:trPr>
          <w:trHeight w:val="13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348C8" w:rsidRPr="000578D5" w:rsidTr="00EC7424">
        <w:trPr>
          <w:trHeight w:val="2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961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3 089 012,00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3 038 368,00</w:t>
            </w:r>
          </w:p>
        </w:tc>
      </w:tr>
      <w:tr w:rsidR="00D348C8" w:rsidRPr="000578D5" w:rsidTr="00EC7424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4529352,00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Pr="00DB783E" w:rsidRDefault="00D348C8" w:rsidP="00D34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4518178, 00</w:t>
            </w:r>
          </w:p>
        </w:tc>
      </w:tr>
    </w:tbl>
    <w:p w:rsidR="00D348C8" w:rsidRPr="000578D5" w:rsidRDefault="00D348C8" w:rsidP="00D348C8">
      <w:pPr>
        <w:widowControl w:val="0"/>
        <w:tabs>
          <w:tab w:val="left" w:pos="7905"/>
          <w:tab w:val="right" w:pos="9689"/>
        </w:tabs>
        <w:autoSpaceDE w:val="0"/>
        <w:autoSpaceDN w:val="0"/>
        <w:adjustRightInd w:val="0"/>
      </w:pPr>
    </w:p>
    <w:tbl>
      <w:tblPr>
        <w:tblW w:w="9796" w:type="dxa"/>
        <w:tblInd w:w="93" w:type="dxa"/>
        <w:tblLook w:val="04A0"/>
      </w:tblPr>
      <w:tblGrid>
        <w:gridCol w:w="9796"/>
      </w:tblGrid>
      <w:tr w:rsidR="00D348C8" w:rsidRPr="000578D5" w:rsidTr="00EC7424">
        <w:trPr>
          <w:trHeight w:val="255"/>
        </w:trPr>
        <w:tc>
          <w:tcPr>
            <w:tcW w:w="9796" w:type="dxa"/>
            <w:noWrap/>
          </w:tcPr>
          <w:p w:rsidR="00D348C8" w:rsidRPr="00DB783E" w:rsidRDefault="00D348C8" w:rsidP="00EC742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348C8" w:rsidRPr="000578D5" w:rsidTr="00EC7424">
        <w:trPr>
          <w:trHeight w:val="255"/>
        </w:trPr>
        <w:tc>
          <w:tcPr>
            <w:tcW w:w="9796" w:type="dxa"/>
            <w:noWrap/>
            <w:hideMark/>
          </w:tcPr>
          <w:p w:rsidR="00D348C8" w:rsidRPr="00DB783E" w:rsidRDefault="00694895" w:rsidP="00EC742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348C8" w:rsidRPr="000578D5" w:rsidRDefault="00D348C8" w:rsidP="00D348C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578D5">
        <w:rPr>
          <w:color w:val="C0504D"/>
        </w:rPr>
        <w:t xml:space="preserve">                                                                     </w:t>
      </w:r>
    </w:p>
    <w:p w:rsidR="00D348C8" w:rsidRPr="000578D5" w:rsidRDefault="00D348C8" w:rsidP="00D348C8">
      <w:pPr>
        <w:jc w:val="right"/>
      </w:pPr>
      <w:r w:rsidRPr="000578D5">
        <w:t xml:space="preserve"> </w:t>
      </w:r>
    </w:p>
    <w:p w:rsidR="00D348C8" w:rsidRPr="000578D5" w:rsidRDefault="00D348C8" w:rsidP="00D348C8">
      <w:pPr>
        <w:widowControl w:val="0"/>
        <w:autoSpaceDE w:val="0"/>
        <w:autoSpaceDN w:val="0"/>
        <w:adjustRightInd w:val="0"/>
        <w:jc w:val="center"/>
      </w:pPr>
    </w:p>
    <w:p w:rsidR="00D348C8" w:rsidRPr="000578D5" w:rsidRDefault="00D348C8" w:rsidP="00D348C8">
      <w:pPr>
        <w:widowControl w:val="0"/>
        <w:autoSpaceDE w:val="0"/>
        <w:autoSpaceDN w:val="0"/>
        <w:adjustRightInd w:val="0"/>
        <w:jc w:val="center"/>
      </w:pPr>
    </w:p>
    <w:tbl>
      <w:tblPr>
        <w:tblW w:w="10270" w:type="dxa"/>
        <w:tblInd w:w="93" w:type="dxa"/>
        <w:tblLook w:val="04A0"/>
      </w:tblPr>
      <w:tblGrid>
        <w:gridCol w:w="10417"/>
      </w:tblGrid>
      <w:tr w:rsidR="00D348C8" w:rsidRPr="000578D5" w:rsidTr="00F1347E">
        <w:trPr>
          <w:trHeight w:val="255"/>
        </w:trPr>
        <w:tc>
          <w:tcPr>
            <w:tcW w:w="10270" w:type="dxa"/>
            <w:noWrap/>
            <w:vAlign w:val="bottom"/>
          </w:tcPr>
          <w:p w:rsidR="00D348C8" w:rsidRPr="000578D5" w:rsidRDefault="00694895" w:rsidP="00D348C8">
            <w:pPr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D348C8" w:rsidRDefault="00D348C8" w:rsidP="00D348C8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 </w:t>
            </w:r>
          </w:p>
          <w:p w:rsidR="00D348C8" w:rsidRDefault="00D348C8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348C8" w:rsidRDefault="00D348C8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348C8" w:rsidRDefault="00D348C8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F782A" w:rsidRDefault="006F782A" w:rsidP="009B23C3">
            <w:pPr>
              <w:rPr>
                <w:color w:val="000000"/>
                <w:sz w:val="18"/>
                <w:szCs w:val="18"/>
              </w:rPr>
            </w:pPr>
          </w:p>
          <w:p w:rsidR="006F782A" w:rsidRDefault="006F782A" w:rsidP="00EC742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F782A" w:rsidRDefault="006F782A" w:rsidP="00EC742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B23C3" w:rsidRDefault="009B23C3" w:rsidP="00EC742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B23C3" w:rsidRDefault="009B23C3" w:rsidP="00EC742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B23C3" w:rsidRDefault="009B23C3" w:rsidP="00EC742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B23C3" w:rsidRDefault="009B23C3" w:rsidP="00EC742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B23C3" w:rsidRDefault="009B23C3" w:rsidP="00EC742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B23C3" w:rsidRDefault="009B23C3" w:rsidP="00EC742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6913B7" w:rsidP="00EC742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2</w:t>
            </w: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C7424" w:rsidRDefault="00EC7424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4EB3" w:rsidRPr="00C95825" w:rsidRDefault="003F4EB3" w:rsidP="003F4E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7363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</w:t>
            </w:r>
            <w:r>
              <w:rPr>
                <w:b/>
                <w:bCs/>
              </w:rPr>
              <w:t xml:space="preserve"> </w:t>
            </w:r>
            <w:r w:rsidRPr="009E7363">
              <w:rPr>
                <w:b/>
                <w:bCs/>
              </w:rPr>
              <w:t xml:space="preserve">программным направлениям деятельности), группам и подгруппам </w:t>
            </w:r>
            <w:proofErr w:type="gramStart"/>
            <w:r w:rsidRPr="009E7363">
              <w:rPr>
                <w:b/>
                <w:bCs/>
              </w:rPr>
              <w:t>видов расходов классифи</w:t>
            </w:r>
            <w:r>
              <w:rPr>
                <w:b/>
                <w:bCs/>
              </w:rPr>
              <w:t>кации расходов бюджетов</w:t>
            </w:r>
            <w:proofErr w:type="gramEnd"/>
            <w:r>
              <w:rPr>
                <w:b/>
                <w:bCs/>
              </w:rPr>
              <w:t xml:space="preserve"> на  2020</w:t>
            </w:r>
            <w:r w:rsidRPr="009E7363">
              <w:rPr>
                <w:b/>
                <w:bCs/>
              </w:rPr>
              <w:t xml:space="preserve"> год».</w:t>
            </w:r>
          </w:p>
          <w:p w:rsidR="00EC7424" w:rsidRDefault="003F4EB3" w:rsidP="00EC74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 </w:t>
            </w:r>
          </w:p>
          <w:tbl>
            <w:tblPr>
              <w:tblW w:w="9847" w:type="dxa"/>
              <w:tblLook w:val="04A0"/>
            </w:tblPr>
            <w:tblGrid>
              <w:gridCol w:w="261"/>
              <w:gridCol w:w="261"/>
              <w:gridCol w:w="261"/>
              <w:gridCol w:w="261"/>
              <w:gridCol w:w="5076"/>
              <w:gridCol w:w="423"/>
              <w:gridCol w:w="438"/>
              <w:gridCol w:w="1216"/>
              <w:gridCol w:w="516"/>
              <w:gridCol w:w="1266"/>
              <w:gridCol w:w="222"/>
            </w:tblGrid>
            <w:tr w:rsidR="009B23C3" w:rsidRPr="009B23C3" w:rsidTr="009B23C3">
              <w:trPr>
                <w:gridAfter w:val="1"/>
                <w:wAfter w:w="368" w:type="dxa"/>
                <w:trHeight w:val="273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sz w:val="16"/>
                      <w:szCs w:val="16"/>
                    </w:rPr>
                    <w:t>(руб.)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3C3" w:rsidRPr="009B23C3" w:rsidRDefault="009B23C3" w:rsidP="009B23C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3C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2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2 432 905,32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9B23C3">
                    <w:rPr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9B23C3">
                    <w:rPr>
                      <w:bCs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864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651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1 714 615,32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9B23C3">
                    <w:rPr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9B23C3">
                    <w:rPr>
                      <w:bCs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1 714 615,32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1 292 782,17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864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1 292 782,17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1 292 782,17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421 733,15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864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10 910,36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10 910,36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335 822,79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335 822,79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 xml:space="preserve">Расходы на осуществление полномочий по решению вопросов в сфере административных </w:t>
                  </w:r>
                  <w:proofErr w:type="spellStart"/>
                  <w:r w:rsidRPr="009B23C3">
                    <w:rPr>
                      <w:bCs/>
                      <w:sz w:val="20"/>
                      <w:szCs w:val="20"/>
                    </w:rPr>
                    <w:t>правовнарушений</w:t>
                  </w:r>
                  <w:proofErr w:type="spellEnd"/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9900070190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9900070190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9900070190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99 551,00</w:t>
                  </w: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99 551,00</w:t>
                  </w:r>
                </w:p>
              </w:tc>
              <w:tc>
                <w:tcPr>
                  <w:tcW w:w="368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9B23C3">
                    <w:rPr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9B23C3">
                    <w:rPr>
                      <w:bCs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99 551,00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99 551,00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864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98 651,00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98 651,00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ремонт и содержание  автомобильных дорог за счет средств муниципального дорожного фонда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0430003000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0430003000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0430003000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216 400,00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реализацию мероприятий в сфере жилищно-коммунального хозяйства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0500003000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0500003000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0500003000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  <w:tc>
                <w:tcPr>
                  <w:tcW w:w="3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B23C3" w:rsidRPr="009B23C3" w:rsidRDefault="009B23C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149 100,00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149 100,00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уличное освещение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0500003010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149 000,00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0500003010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149 000,00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0500003010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149 000,00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0500003030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0500003030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0500003030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2 905 235,47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2 905 235,47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2 112 073,47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2 112 073,47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864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1 471 289,94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1 471 289,94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492 783,53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492 783,53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Не</w:t>
                  </w:r>
                  <w:r w:rsidR="003F4EB3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9B23C3">
                    <w:rPr>
                      <w:bCs/>
                      <w:sz w:val="20"/>
                      <w:szCs w:val="20"/>
                    </w:rPr>
                    <w:t>программные расходы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793 162,00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864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793 162,00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864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793 162,00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793 162,00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Не</w:t>
                  </w:r>
                  <w:r w:rsidR="003F4EB3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9B23C3">
                    <w:rPr>
                      <w:bCs/>
                      <w:sz w:val="20"/>
                      <w:szCs w:val="20"/>
                    </w:rPr>
                    <w:t>программные расходы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9900009000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228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9900009000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9900009000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23C3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9B23C3" w:rsidRPr="009B23C3" w:rsidTr="009B23C3">
              <w:trPr>
                <w:gridAfter w:val="1"/>
                <w:wAfter w:w="368" w:type="dxa"/>
                <w:trHeight w:val="440"/>
              </w:trPr>
              <w:tc>
                <w:tcPr>
                  <w:tcW w:w="612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3C3" w:rsidRPr="009B23C3" w:rsidRDefault="009B23C3" w:rsidP="009B23C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3C3" w:rsidRPr="009B23C3" w:rsidRDefault="009B23C3" w:rsidP="009B23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6 648 790,81</w:t>
                  </w:r>
                </w:p>
              </w:tc>
            </w:tr>
          </w:tbl>
          <w:p w:rsidR="00EC7424" w:rsidRDefault="00EC7424" w:rsidP="00EC74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7424" w:rsidRDefault="00EC7424" w:rsidP="00EC74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tbl>
            <w:tblPr>
              <w:tblW w:w="9069" w:type="dxa"/>
              <w:tblInd w:w="93" w:type="dxa"/>
              <w:tblLook w:val="04A0"/>
            </w:tblPr>
            <w:tblGrid>
              <w:gridCol w:w="9069"/>
            </w:tblGrid>
            <w:tr w:rsidR="00EC7424" w:rsidTr="00EC7424">
              <w:trPr>
                <w:trHeight w:val="248"/>
              </w:trPr>
              <w:tc>
                <w:tcPr>
                  <w:tcW w:w="9069" w:type="dxa"/>
                  <w:noWrap/>
                  <w:vAlign w:val="bottom"/>
                </w:tcPr>
                <w:p w:rsidR="00EC7424" w:rsidRDefault="00EC7424" w:rsidP="00B74D5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EC7424" w:rsidRDefault="00EC742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01043" w:rsidRDefault="00501043" w:rsidP="00EC742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EC7424" w:rsidRDefault="00EC7424" w:rsidP="00EC742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Приложение № 6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EC7424" w:rsidRDefault="00EC742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EC7424" w:rsidTr="00EC7424">
              <w:trPr>
                <w:trHeight w:val="248"/>
              </w:trPr>
              <w:tc>
                <w:tcPr>
                  <w:tcW w:w="9069" w:type="dxa"/>
                  <w:noWrap/>
                  <w:vAlign w:val="bottom"/>
                  <w:hideMark/>
                </w:tcPr>
                <w:p w:rsidR="00EC7424" w:rsidRDefault="00EC742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</w:t>
                  </w:r>
                </w:p>
              </w:tc>
            </w:tr>
          </w:tbl>
          <w:p w:rsidR="003F4EB3" w:rsidRDefault="003F4EB3" w:rsidP="003F4E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7363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</w:t>
            </w:r>
            <w:r>
              <w:rPr>
                <w:b/>
                <w:bCs/>
              </w:rPr>
              <w:t xml:space="preserve"> </w:t>
            </w:r>
            <w:r w:rsidRPr="009E7363">
              <w:rPr>
                <w:b/>
                <w:bCs/>
              </w:rPr>
              <w:t xml:space="preserve">программным направлениям деятельности), группам и подгруппам </w:t>
            </w:r>
            <w:proofErr w:type="gramStart"/>
            <w:r w:rsidRPr="009E7363">
              <w:rPr>
                <w:b/>
                <w:bCs/>
              </w:rPr>
              <w:t>видов расходов классифи</w:t>
            </w:r>
            <w:r>
              <w:rPr>
                <w:b/>
                <w:bCs/>
              </w:rPr>
              <w:t>кации расходов бюджетов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EC7424" w:rsidRDefault="003F4EB3" w:rsidP="003F4E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На </w:t>
            </w:r>
            <w:r w:rsidR="00EC7424">
              <w:rPr>
                <w:b/>
                <w:bCs/>
              </w:rPr>
              <w:t>2021-2022 годы</w:t>
            </w:r>
            <w:r w:rsidR="00EC7424">
              <w:rPr>
                <w:color w:val="C0504D"/>
              </w:rPr>
              <w:t xml:space="preserve">                                                                                                         </w:t>
            </w:r>
          </w:p>
          <w:p w:rsidR="00EC7424" w:rsidRDefault="00EC7424" w:rsidP="00EC74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1"/>
              <w:gridCol w:w="598"/>
              <w:gridCol w:w="756"/>
              <w:gridCol w:w="1426"/>
              <w:gridCol w:w="806"/>
              <w:gridCol w:w="1371"/>
              <w:gridCol w:w="16"/>
              <w:gridCol w:w="1405"/>
            </w:tblGrid>
            <w:tr w:rsidR="00EC7424" w:rsidTr="00EC7424">
              <w:trPr>
                <w:trHeight w:val="460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2021г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Руб.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2022г. 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Руб.</w:t>
                  </w:r>
                </w:p>
              </w:tc>
            </w:tr>
            <w:tr w:rsidR="00EC7424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1 914 792,23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501043" w:rsidP="002452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2078 </w:t>
                  </w:r>
                  <w:r w:rsidR="00245202"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77,</w:t>
                  </w:r>
                  <w:r w:rsidR="00EC7424">
                    <w:rPr>
                      <w:b/>
                      <w:bCs/>
                      <w:sz w:val="22"/>
                      <w:szCs w:val="22"/>
                    </w:rPr>
                    <w:t xml:space="preserve">23 </w:t>
                  </w:r>
                </w:p>
              </w:tc>
            </w:tr>
            <w:tr w:rsidR="00EC7424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718 290,00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718 290,00</w:t>
                  </w:r>
                </w:p>
              </w:tc>
            </w:tr>
            <w:tr w:rsidR="00EC7424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 w:rsidP="00A04E7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99.000.00</w:t>
                  </w:r>
                  <w:r w:rsidR="00A04E7A">
                    <w:rPr>
                      <w:sz w:val="22"/>
                      <w:szCs w:val="22"/>
                    </w:rPr>
                    <w:t>00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718 290,00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718 290,00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EC7424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1196 402,23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501043">
                    <w:rPr>
                      <w:sz w:val="22"/>
                      <w:szCs w:val="22"/>
                    </w:rPr>
                    <w:t>359787,23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(муниципальных) учреждений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1196 402,23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501043" w:rsidP="005010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1359787,23</w:t>
                  </w:r>
                  <w:r w:rsidR="00EC742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100 764,00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103 493,00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100 764,00 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103 493,00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99 864,00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102593,00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</w:t>
                  </w:r>
                  <w:r>
                    <w:rPr>
                      <w:sz w:val="22"/>
                      <w:szCs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900.00</w:t>
                  </w:r>
                </w:p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Национальная  экономика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0430003000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690 740,00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739 310,00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0430003000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739 310,00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Расходы на ремонт и содержание автомобильных дорог за счет средств дорожного фонда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0430003000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sz w:val="22"/>
                      <w:szCs w:val="22"/>
                    </w:rPr>
                    <w:t>х(</w:t>
                  </w:r>
                  <w:proofErr w:type="gramEnd"/>
                  <w:r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739 310,00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1 823 055,77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1 597 197,77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1 823 055,77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1 597 197,77 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1 823 055,77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1 597 197,77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>
                    <w:rPr>
                      <w:sz w:val="22"/>
                      <w:szCs w:val="22"/>
                    </w:rPr>
                    <w:t>х(</w:t>
                  </w:r>
                  <w:proofErr w:type="gramEnd"/>
                  <w:r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sz w:val="22"/>
                      <w:szCs w:val="22"/>
                    </w:rPr>
                    <w:t>х(</w:t>
                  </w:r>
                  <w:proofErr w:type="gramEnd"/>
                  <w:r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 w:rsidP="00C81D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220 729,00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220 729,00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220 729,00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220 729,00 </w:t>
                  </w:r>
                </w:p>
              </w:tc>
            </w:tr>
            <w:tr w:rsidR="00B74D59" w:rsidTr="00EC7424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4D59" w:rsidRDefault="00B74D5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4 529 352,00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D59" w:rsidRDefault="00B74D59" w:rsidP="0050104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4 518 178,00</w:t>
                  </w:r>
                </w:p>
              </w:tc>
            </w:tr>
          </w:tbl>
          <w:p w:rsidR="00EC7424" w:rsidRDefault="00EC7424" w:rsidP="00EC74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7424" w:rsidRDefault="00EC7424" w:rsidP="00EC74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7424" w:rsidRDefault="00EC7424" w:rsidP="00EC74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</w:p>
          <w:p w:rsidR="00EC7424" w:rsidRDefault="00EC7424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C7424" w:rsidRDefault="00EC7424" w:rsidP="00EC7424"/>
          <w:p w:rsidR="00EC7424" w:rsidRDefault="00EC7424" w:rsidP="00EC7424"/>
          <w:p w:rsidR="00EC7424" w:rsidRDefault="00EC7424" w:rsidP="00EC7424"/>
          <w:p w:rsidR="00EC7424" w:rsidRDefault="00EC7424" w:rsidP="00EC7424"/>
          <w:p w:rsidR="00EC7424" w:rsidRDefault="00EC7424" w:rsidP="00EC7424"/>
          <w:p w:rsidR="00EC7424" w:rsidRDefault="00EC7424" w:rsidP="00EC7424"/>
          <w:p w:rsidR="00EC7424" w:rsidRDefault="00EC7424" w:rsidP="00EC7424"/>
          <w:p w:rsidR="00EC7424" w:rsidRDefault="00EC7424" w:rsidP="00EC7424"/>
          <w:p w:rsidR="00EC7424" w:rsidRDefault="00EC7424" w:rsidP="00EC7424"/>
          <w:p w:rsidR="00EC7424" w:rsidRDefault="00EC7424" w:rsidP="00EC7424"/>
          <w:p w:rsidR="00EC7424" w:rsidRDefault="00EC7424" w:rsidP="00EC7424"/>
          <w:tbl>
            <w:tblPr>
              <w:tblW w:w="9796" w:type="dxa"/>
              <w:tblInd w:w="93" w:type="dxa"/>
              <w:tblLook w:val="04A0"/>
            </w:tblPr>
            <w:tblGrid>
              <w:gridCol w:w="9796"/>
            </w:tblGrid>
            <w:tr w:rsidR="00EC7424" w:rsidTr="00EC7424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</w:tcPr>
                <w:p w:rsidR="00EC7424" w:rsidRDefault="00EC742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</w:t>
                  </w:r>
                </w:p>
                <w:p w:rsidR="00EC7424" w:rsidRDefault="00EC742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EC7424" w:rsidRDefault="00EC742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                                                                                 </w:t>
                  </w:r>
                </w:p>
                <w:p w:rsidR="00245202" w:rsidRDefault="00EC7424" w:rsidP="00EC742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  <w:p w:rsidR="00EC7424" w:rsidRDefault="00EC7424" w:rsidP="00EC742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Приложение № 7   </w:t>
                  </w:r>
                </w:p>
                <w:p w:rsidR="00EC7424" w:rsidRDefault="00EC742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EC7424" w:rsidTr="00EC7424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EC7424" w:rsidRDefault="00EC7424" w:rsidP="003D7AA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                                                                  </w:t>
                  </w:r>
                </w:p>
              </w:tc>
            </w:tr>
          </w:tbl>
          <w:p w:rsidR="00EC7424" w:rsidRDefault="00EC7424" w:rsidP="00F1347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C0504D"/>
              </w:rPr>
              <w:t xml:space="preserve">                                                                     </w:t>
            </w:r>
          </w:p>
          <w:p w:rsidR="00EC7424" w:rsidRDefault="00EC7424" w:rsidP="00EC7424">
            <w:pPr>
              <w:jc w:val="right"/>
            </w:pPr>
            <w:r>
              <w:t xml:space="preserve"> </w:t>
            </w:r>
          </w:p>
          <w:p w:rsidR="003F4EB3" w:rsidRDefault="00EC7424" w:rsidP="003F4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F4EB3">
              <w:rPr>
                <w:b/>
                <w:bCs/>
              </w:rPr>
              <w:t xml:space="preserve"> </w:t>
            </w:r>
            <w:r w:rsidR="003F4EB3">
              <w:rPr>
                <w:rFonts w:ascii="Calibri" w:hAnsi="Calibri" w:cs="Courier New"/>
                <w:b/>
                <w:bCs/>
                <w:sz w:val="22"/>
                <w:szCs w:val="22"/>
              </w:rPr>
              <w:t>«</w:t>
            </w:r>
            <w:r w:rsidR="003F4EB3" w:rsidRPr="009E7363">
              <w:rPr>
                <w:b/>
                <w:bCs/>
              </w:rPr>
              <w:t>Ведомственная стру</w:t>
            </w:r>
            <w:r w:rsidR="003F4EB3">
              <w:rPr>
                <w:b/>
                <w:bCs/>
              </w:rPr>
              <w:t xml:space="preserve">ктура расходов бюджета  Стеклянского </w:t>
            </w:r>
            <w:r w:rsidR="003F4EB3" w:rsidRPr="009E7363">
              <w:rPr>
                <w:b/>
                <w:bCs/>
              </w:rPr>
              <w:t xml:space="preserve"> сельсовета Купинского района Новосибирской области</w:t>
            </w:r>
            <w:r w:rsidR="003F4EB3">
              <w:rPr>
                <w:b/>
                <w:bCs/>
              </w:rPr>
              <w:t xml:space="preserve"> на 2020г.</w:t>
            </w:r>
            <w:r w:rsidR="003F4EB3" w:rsidRPr="009E7363">
              <w:rPr>
                <w:b/>
                <w:bCs/>
              </w:rPr>
              <w:t>»</w:t>
            </w:r>
          </w:p>
          <w:p w:rsidR="00EC7424" w:rsidRDefault="00EC7424" w:rsidP="00EC7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D7AAC" w:rsidRDefault="00EC7424" w:rsidP="00F1347E">
            <w:pPr>
              <w:jc w:val="right"/>
              <w:rPr>
                <w:color w:val="000000"/>
              </w:rPr>
            </w:pPr>
            <w:r>
              <w:t xml:space="preserve"> </w:t>
            </w:r>
          </w:p>
          <w:p w:rsidR="003D7AAC" w:rsidRDefault="003D7AAC" w:rsidP="00EC7424">
            <w:pPr>
              <w:rPr>
                <w:color w:val="000000"/>
              </w:rPr>
            </w:pPr>
          </w:p>
          <w:tbl>
            <w:tblPr>
              <w:tblW w:w="9296" w:type="dxa"/>
              <w:tblLook w:val="04A0"/>
            </w:tblPr>
            <w:tblGrid>
              <w:gridCol w:w="266"/>
              <w:gridCol w:w="266"/>
              <w:gridCol w:w="266"/>
              <w:gridCol w:w="266"/>
              <w:gridCol w:w="4411"/>
              <w:gridCol w:w="692"/>
              <w:gridCol w:w="428"/>
              <w:gridCol w:w="472"/>
              <w:gridCol w:w="1216"/>
              <w:gridCol w:w="516"/>
              <w:gridCol w:w="792"/>
            </w:tblGrid>
            <w:tr w:rsidR="00F1347E" w:rsidRPr="00F1347E" w:rsidTr="00F1347E">
              <w:trPr>
                <w:trHeight w:val="271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47E">
                    <w:rPr>
                      <w:rFonts w:ascii="Arial" w:hAnsi="Arial" w:cs="Arial"/>
                      <w:sz w:val="16"/>
                      <w:szCs w:val="16"/>
                    </w:rPr>
                    <w:t>(руб.)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gramStart"/>
                  <w:r w:rsidRPr="00F1347E">
                    <w:rPr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 xml:space="preserve">Администрация Стеклянского сельсовета </w:t>
                  </w:r>
                </w:p>
              </w:tc>
              <w:tc>
                <w:tcPr>
                  <w:tcW w:w="64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6 648 790,81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4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2 432 905,32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F1347E">
                    <w:rPr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1347E">
                    <w:rPr>
                      <w:bCs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F1347E" w:rsidRPr="00F1347E" w:rsidTr="00F1347E">
              <w:trPr>
                <w:trHeight w:val="859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718 290,00</w:t>
                  </w:r>
                </w:p>
              </w:tc>
            </w:tr>
            <w:tr w:rsidR="00F1347E" w:rsidRPr="00F1347E" w:rsidTr="00F1347E">
              <w:trPr>
                <w:trHeight w:val="647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1 714 615,32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F1347E">
                    <w:rPr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1347E">
                    <w:rPr>
                      <w:bCs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1 714 615,32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1 292 782,17</w:t>
                  </w:r>
                </w:p>
              </w:tc>
            </w:tr>
            <w:tr w:rsidR="00F1347E" w:rsidRPr="00F1347E" w:rsidTr="00F1347E">
              <w:trPr>
                <w:trHeight w:val="859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1 292 782,17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1 292 782,17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421 733,15</w:t>
                  </w:r>
                </w:p>
              </w:tc>
            </w:tr>
            <w:tr w:rsidR="00F1347E" w:rsidRPr="00F1347E" w:rsidTr="00F1347E">
              <w:trPr>
                <w:trHeight w:val="859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10 910,36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10 910,36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335 822,79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335 822,79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lastRenderedPageBreak/>
                    <w:t xml:space="preserve">Расходы на осуществление полномочий по решению вопросов в сфере административных </w:t>
                  </w:r>
                  <w:proofErr w:type="spellStart"/>
                  <w:r w:rsidRPr="00F1347E">
                    <w:rPr>
                      <w:bCs/>
                      <w:sz w:val="20"/>
                      <w:szCs w:val="20"/>
                    </w:rPr>
                    <w:t>правовнарушений</w:t>
                  </w:r>
                  <w:proofErr w:type="spellEnd"/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9900070190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9900070190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1347E" w:rsidRPr="00F1347E" w:rsidTr="004F7674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9900070190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1347E" w:rsidRPr="00F1347E" w:rsidTr="004F7674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99 551,00</w:t>
                  </w:r>
                </w:p>
              </w:tc>
            </w:tr>
            <w:tr w:rsidR="00F1347E" w:rsidRPr="00F1347E" w:rsidTr="004F7674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99 551,00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F1347E">
                    <w:rPr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1347E">
                    <w:rPr>
                      <w:bCs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99 551,00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99 551,00</w:t>
                  </w:r>
                </w:p>
              </w:tc>
            </w:tr>
            <w:tr w:rsidR="00F1347E" w:rsidRPr="00F1347E" w:rsidTr="00F1347E">
              <w:trPr>
                <w:trHeight w:val="859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98 651,00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98 651,00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ремонт и содержание  автомобильных дорог за счет средств муниципального дорожного фонда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0430003000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0430003000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0430003000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823 699,02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216 400,00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реализацию мероприятий в сфере жилищно-коммунального хозяйства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0500003000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0500003000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0500003000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67 300,00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149 100,00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149 100,00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уличное освещение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0500003010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149 000,00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0500003010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149 000,00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0500003010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149 000,00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0500003030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0500003030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0500003030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2 905 235,47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2 905 235,47</w:t>
                  </w:r>
                </w:p>
              </w:tc>
            </w:tr>
            <w:tr w:rsidR="00F1347E" w:rsidRPr="00F1347E" w:rsidTr="004F7674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2 112 073,47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2 112 073,47</w:t>
                  </w:r>
                </w:p>
              </w:tc>
            </w:tr>
            <w:tr w:rsidR="00F1347E" w:rsidRPr="00F1347E" w:rsidTr="00F1347E">
              <w:trPr>
                <w:trHeight w:val="859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1 471 289,94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1 471 289,94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492 783,53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492 783,53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0800000590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F1347E">
                    <w:rPr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1347E">
                    <w:rPr>
                      <w:bCs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793 162,00</w:t>
                  </w:r>
                </w:p>
              </w:tc>
            </w:tr>
            <w:tr w:rsidR="00F1347E" w:rsidRPr="00F1347E" w:rsidTr="00F1347E">
              <w:trPr>
                <w:trHeight w:val="859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793 162,00</w:t>
                  </w:r>
                </w:p>
              </w:tc>
            </w:tr>
            <w:tr w:rsidR="00F1347E" w:rsidRPr="00F1347E" w:rsidTr="00F1347E">
              <w:trPr>
                <w:trHeight w:val="859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793 162,00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793 162,00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F1347E">
                    <w:rPr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1347E">
                    <w:rPr>
                      <w:bCs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9900009000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F1347E" w:rsidRPr="00F1347E" w:rsidTr="00F1347E">
              <w:trPr>
                <w:trHeight w:val="226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9900009000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  <w:tr w:rsidR="00F1347E" w:rsidRPr="00F1347E" w:rsidTr="00F1347E">
              <w:trPr>
                <w:trHeight w:val="438"/>
              </w:trPr>
              <w:tc>
                <w:tcPr>
                  <w:tcW w:w="54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9900009000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347E" w:rsidRPr="00F1347E" w:rsidRDefault="00F1347E" w:rsidP="00F1347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347E">
                    <w:rPr>
                      <w:bCs/>
                      <w:sz w:val="20"/>
                      <w:szCs w:val="20"/>
                    </w:rPr>
                    <w:t>171 000,00</w:t>
                  </w:r>
                </w:p>
              </w:tc>
            </w:tr>
          </w:tbl>
          <w:p w:rsidR="003D7AAC" w:rsidRPr="00F1347E" w:rsidRDefault="003D7AAC" w:rsidP="00EC7424">
            <w:pPr>
              <w:rPr>
                <w:color w:val="000000"/>
                <w:sz w:val="20"/>
                <w:szCs w:val="20"/>
              </w:rPr>
            </w:pPr>
          </w:p>
          <w:p w:rsidR="003D7AAC" w:rsidRPr="00F1347E" w:rsidRDefault="003D7AAC" w:rsidP="00EC7424">
            <w:pPr>
              <w:rPr>
                <w:color w:val="000000"/>
                <w:sz w:val="20"/>
                <w:szCs w:val="20"/>
              </w:rPr>
            </w:pPr>
          </w:p>
          <w:p w:rsidR="003D7AAC" w:rsidRPr="00F1347E" w:rsidRDefault="003D7AAC" w:rsidP="00EC7424">
            <w:pPr>
              <w:rPr>
                <w:color w:val="000000"/>
                <w:sz w:val="20"/>
                <w:szCs w:val="20"/>
              </w:rPr>
            </w:pPr>
          </w:p>
          <w:p w:rsidR="003D7AAC" w:rsidRPr="00F1347E" w:rsidRDefault="003D7AAC" w:rsidP="00EC7424">
            <w:pPr>
              <w:rPr>
                <w:color w:val="000000"/>
                <w:sz w:val="20"/>
                <w:szCs w:val="20"/>
              </w:rPr>
            </w:pPr>
          </w:p>
          <w:p w:rsidR="003D7AAC" w:rsidRPr="00F1347E" w:rsidRDefault="003D7AAC" w:rsidP="00EC7424">
            <w:pPr>
              <w:rPr>
                <w:color w:val="000000"/>
                <w:sz w:val="20"/>
                <w:szCs w:val="20"/>
              </w:rPr>
            </w:pPr>
          </w:p>
          <w:p w:rsidR="003D7AAC" w:rsidRDefault="003D7AAC" w:rsidP="00EC7424">
            <w:pPr>
              <w:rPr>
                <w:color w:val="000000"/>
              </w:rPr>
            </w:pPr>
          </w:p>
          <w:p w:rsidR="003D7AAC" w:rsidRDefault="003D7AAC" w:rsidP="00EC7424">
            <w:pPr>
              <w:rPr>
                <w:color w:val="000000"/>
              </w:rPr>
            </w:pPr>
          </w:p>
          <w:p w:rsidR="003D7AAC" w:rsidRDefault="003D7AAC" w:rsidP="00EC7424">
            <w:pPr>
              <w:rPr>
                <w:color w:val="000000"/>
              </w:rPr>
            </w:pPr>
          </w:p>
          <w:p w:rsidR="003D7AAC" w:rsidRDefault="003D7AAC" w:rsidP="00EC7424">
            <w:pPr>
              <w:rPr>
                <w:color w:val="000000"/>
              </w:rPr>
            </w:pPr>
          </w:p>
          <w:p w:rsidR="003D7AAC" w:rsidRDefault="003D7AAC" w:rsidP="00EC74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</w:t>
            </w:r>
            <w:r w:rsidR="00661957">
              <w:rPr>
                <w:color w:val="000000"/>
              </w:rPr>
              <w:t xml:space="preserve">                         </w:t>
            </w:r>
          </w:p>
          <w:p w:rsidR="003D7AAC" w:rsidRDefault="003D7AAC" w:rsidP="00EC7424">
            <w:pPr>
              <w:rPr>
                <w:color w:val="000000"/>
              </w:rPr>
            </w:pPr>
          </w:p>
          <w:p w:rsidR="00F1347E" w:rsidRDefault="00EC7424" w:rsidP="00EC742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61957">
              <w:rPr>
                <w:color w:val="000000"/>
              </w:rPr>
              <w:t xml:space="preserve">                                                                                                                                      </w:t>
            </w:r>
          </w:p>
          <w:p w:rsidR="00F1347E" w:rsidRDefault="00F1347E" w:rsidP="00EC7424">
            <w:pPr>
              <w:rPr>
                <w:color w:val="000000"/>
              </w:rPr>
            </w:pPr>
          </w:p>
          <w:p w:rsidR="00F1347E" w:rsidRDefault="00F1347E" w:rsidP="00EC7424">
            <w:pPr>
              <w:rPr>
                <w:color w:val="000000"/>
              </w:rPr>
            </w:pPr>
          </w:p>
          <w:p w:rsidR="00F1347E" w:rsidRDefault="00F1347E" w:rsidP="00EC7424">
            <w:pPr>
              <w:rPr>
                <w:color w:val="000000"/>
              </w:rPr>
            </w:pPr>
          </w:p>
          <w:p w:rsidR="00F1347E" w:rsidRDefault="00F1347E" w:rsidP="00EC74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F1347E" w:rsidRDefault="00F1347E" w:rsidP="00EC7424">
            <w:pPr>
              <w:rPr>
                <w:color w:val="000000"/>
              </w:rPr>
            </w:pPr>
          </w:p>
          <w:p w:rsidR="00F1347E" w:rsidRDefault="00F1347E" w:rsidP="00EC7424">
            <w:pPr>
              <w:rPr>
                <w:color w:val="000000"/>
              </w:rPr>
            </w:pPr>
          </w:p>
          <w:p w:rsidR="00EC7424" w:rsidRDefault="00661957" w:rsidP="00EC742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1347E">
              <w:rPr>
                <w:color w:val="000000"/>
              </w:rPr>
              <w:t xml:space="preserve">                                                                                                                                  </w:t>
            </w:r>
            <w:r w:rsidR="00EC7424">
              <w:rPr>
                <w:color w:val="000000"/>
                <w:sz w:val="18"/>
                <w:szCs w:val="18"/>
              </w:rPr>
              <w:t xml:space="preserve">Приложение № 8   </w:t>
            </w:r>
          </w:p>
          <w:p w:rsidR="00EC7424" w:rsidRDefault="00EC7424" w:rsidP="00EC7424">
            <w:pPr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:rsidR="00EC7424" w:rsidRDefault="00EC7424" w:rsidP="00EC742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4EB3" w:rsidRDefault="003F4EB3" w:rsidP="003F4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«</w:t>
            </w:r>
            <w:r w:rsidRPr="009E7363">
              <w:rPr>
                <w:b/>
                <w:bCs/>
              </w:rPr>
              <w:t>Ведомственная стру</w:t>
            </w:r>
            <w:r>
              <w:rPr>
                <w:b/>
                <w:bCs/>
              </w:rPr>
              <w:t xml:space="preserve">ктура расходов бюджета  Стеклянского </w:t>
            </w:r>
            <w:r w:rsidRPr="009E7363">
              <w:rPr>
                <w:b/>
                <w:bCs/>
              </w:rPr>
              <w:t xml:space="preserve"> сельсовета Купинского района Новосибирской области</w:t>
            </w:r>
            <w:r>
              <w:rPr>
                <w:b/>
                <w:bCs/>
              </w:rPr>
              <w:t xml:space="preserve"> на 2021 и 2022г.</w:t>
            </w:r>
            <w:r w:rsidRPr="009E7363">
              <w:rPr>
                <w:b/>
                <w:bCs/>
              </w:rPr>
              <w:t>»</w:t>
            </w:r>
          </w:p>
          <w:p w:rsidR="00EC7424" w:rsidRDefault="00EC7424" w:rsidP="00EC7424">
            <w:pPr>
              <w:jc w:val="right"/>
              <w:rPr>
                <w:b/>
                <w:sz w:val="18"/>
                <w:szCs w:val="18"/>
              </w:rPr>
            </w:pPr>
          </w:p>
          <w:p w:rsidR="00EC7424" w:rsidRDefault="003F4EB3" w:rsidP="00EC742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1"/>
              <w:gridCol w:w="693"/>
              <w:gridCol w:w="454"/>
              <w:gridCol w:w="507"/>
              <w:gridCol w:w="1426"/>
              <w:gridCol w:w="556"/>
              <w:gridCol w:w="1333"/>
              <w:gridCol w:w="22"/>
              <w:gridCol w:w="16"/>
              <w:gridCol w:w="1371"/>
            </w:tblGrid>
            <w:tr w:rsidR="00EC7424" w:rsidTr="003D7AAC">
              <w:trPr>
                <w:trHeight w:val="460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ППП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 2021г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Сумма 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2022г</w:t>
                  </w:r>
                </w:p>
              </w:tc>
            </w:tr>
            <w:tr w:rsidR="00EC7424" w:rsidTr="003D7AAC">
              <w:trPr>
                <w:trHeight w:val="460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Администрация Стеклянского сельсовета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00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4 529 352,00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 w:rsidP="004520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4520F3">
                    <w:rPr>
                      <w:b/>
                      <w:bCs/>
                      <w:sz w:val="22"/>
                      <w:szCs w:val="22"/>
                    </w:rPr>
                    <w:t> 518 178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1 914 792,23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4520F3" w:rsidP="004520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2078077</w:t>
                  </w:r>
                  <w:r w:rsidR="00EC7424">
                    <w:rPr>
                      <w:b/>
                      <w:bCs/>
                      <w:sz w:val="22"/>
                      <w:szCs w:val="22"/>
                    </w:rPr>
                    <w:t>,23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718 290,00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718 290,00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 w:rsidP="00A04E7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99.000.00</w:t>
                  </w:r>
                  <w:r w:rsidR="00A04E7A">
                    <w:rPr>
                      <w:sz w:val="22"/>
                      <w:szCs w:val="22"/>
                    </w:rPr>
                    <w:t>00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718 290,00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718 290,00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 w:rsidP="00A04E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1 196 </w:t>
                  </w:r>
                  <w:r w:rsidR="00A04E7A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02,23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 w:rsidP="004520F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4520F3">
                    <w:rPr>
                      <w:b/>
                      <w:bCs/>
                      <w:sz w:val="22"/>
                      <w:szCs w:val="22"/>
                    </w:rPr>
                    <w:t>359 787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,23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выплату персоналу  государственных (муниципальных) учреждений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1 196 402,23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1 196 402,23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100 764,00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103 493,00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100 764,00 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103 493,00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99 864,00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102 593,00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739 310,00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739 310,00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Расходы на ремонт и содержание автомобильных дорог за счет средств дорожного фонда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sz w:val="22"/>
                      <w:szCs w:val="22"/>
                    </w:rPr>
                    <w:t>х(</w:t>
                  </w:r>
                  <w:proofErr w:type="gramEnd"/>
                  <w:r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739 310,00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1 823055,77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1 597 197,77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1 823055,77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1 597 197,77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1 823055,77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1 597 197,77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110 712, 00</w:t>
                  </w:r>
                </w:p>
              </w:tc>
              <w:tc>
                <w:tcPr>
                  <w:tcW w:w="14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C81D8A" w:rsidP="00C81D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220 729,00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110 712, 00</w:t>
                  </w:r>
                </w:p>
              </w:tc>
              <w:tc>
                <w:tcPr>
                  <w:tcW w:w="14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C81D8A" w:rsidP="00C81D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220 729,00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110 712, 00</w:t>
                  </w:r>
                </w:p>
              </w:tc>
              <w:tc>
                <w:tcPr>
                  <w:tcW w:w="14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C81D8A" w:rsidP="00C81D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220 729,00</w:t>
                  </w:r>
                </w:p>
              </w:tc>
            </w:tr>
            <w:tr w:rsidR="00EC7424" w:rsidTr="003D7AAC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EC74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110 712, 00</w:t>
                  </w:r>
                </w:p>
              </w:tc>
              <w:tc>
                <w:tcPr>
                  <w:tcW w:w="14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424" w:rsidRDefault="00C81D8A" w:rsidP="00C81D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220 729,00</w:t>
                  </w:r>
                </w:p>
              </w:tc>
            </w:tr>
          </w:tbl>
          <w:p w:rsidR="00EC7424" w:rsidRDefault="00EC7424" w:rsidP="00EC74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7424" w:rsidRDefault="00EC7424" w:rsidP="00EC7424">
            <w:pPr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EC7424" w:rsidRDefault="00EC7424" w:rsidP="00EC7424">
            <w:pPr>
              <w:jc w:val="right"/>
              <w:rPr>
                <w:color w:val="000000"/>
              </w:rPr>
            </w:pPr>
          </w:p>
          <w:p w:rsidR="00661957" w:rsidRPr="000578D5" w:rsidRDefault="00661957" w:rsidP="00661957">
            <w:pPr>
              <w:jc w:val="center"/>
              <w:rPr>
                <w:b/>
              </w:rPr>
            </w:pPr>
            <w:r w:rsidRPr="000578D5">
              <w:rPr>
                <w:b/>
              </w:rPr>
              <w:t xml:space="preserve">Объем межбюджетных </w:t>
            </w:r>
            <w:proofErr w:type="gramStart"/>
            <w:r w:rsidRPr="000578D5">
              <w:rPr>
                <w:b/>
              </w:rPr>
              <w:t>трансфертов</w:t>
            </w:r>
            <w:proofErr w:type="gramEnd"/>
            <w:r w:rsidRPr="000578D5">
              <w:rPr>
                <w:b/>
              </w:rPr>
              <w:t xml:space="preserve"> передаваемых из районного бюджета</w:t>
            </w:r>
          </w:p>
          <w:p w:rsidR="00661957" w:rsidRPr="000578D5" w:rsidRDefault="00661957" w:rsidP="00661957">
            <w:pPr>
              <w:jc w:val="center"/>
              <w:rPr>
                <w:b/>
              </w:rPr>
            </w:pPr>
            <w:r>
              <w:rPr>
                <w:b/>
              </w:rPr>
              <w:t>на 2021-2022</w:t>
            </w:r>
            <w:r w:rsidRPr="000578D5">
              <w:rPr>
                <w:b/>
              </w:rPr>
              <w:t xml:space="preserve"> года</w:t>
            </w:r>
          </w:p>
          <w:p w:rsidR="00661957" w:rsidRPr="000578D5" w:rsidRDefault="00661957" w:rsidP="00661957">
            <w:pPr>
              <w:tabs>
                <w:tab w:val="left" w:pos="1980"/>
              </w:tabs>
              <w:jc w:val="right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65"/>
              <w:gridCol w:w="1371"/>
              <w:gridCol w:w="1353"/>
            </w:tblGrid>
            <w:tr w:rsidR="00661957" w:rsidRPr="00DB783E" w:rsidTr="002B2308">
              <w:trPr>
                <w:trHeight w:val="242"/>
              </w:trPr>
              <w:tc>
                <w:tcPr>
                  <w:tcW w:w="3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Сумма</w:t>
                  </w:r>
                </w:p>
              </w:tc>
            </w:tr>
            <w:tr w:rsidR="00661957" w:rsidRPr="00DB783E" w:rsidTr="002B2308">
              <w:trPr>
                <w:trHeight w:val="145"/>
              </w:trPr>
              <w:tc>
                <w:tcPr>
                  <w:tcW w:w="3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957" w:rsidRPr="00DB783E" w:rsidRDefault="00661957" w:rsidP="002B230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DB783E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DB783E">
                    <w:rPr>
                      <w:sz w:val="22"/>
                      <w:szCs w:val="22"/>
                    </w:rPr>
                    <w:t>г.</w:t>
                  </w:r>
                </w:p>
              </w:tc>
            </w:tr>
            <w:tr w:rsidR="00661957" w:rsidRPr="00DB783E" w:rsidTr="002B2308">
              <w:trPr>
                <w:trHeight w:val="499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2 988 148,00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661957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2 934755,00</w:t>
                  </w:r>
                </w:p>
              </w:tc>
            </w:tr>
            <w:tr w:rsidR="00661957" w:rsidRPr="00DB783E" w:rsidTr="002B2308">
              <w:trPr>
                <w:trHeight w:val="1269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Субвенции бюджетам поселений на осуществление первичного воинского учета на территориях, где  отсутствуют военные комиссариаты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100 764,00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103 493,00</w:t>
                  </w:r>
                </w:p>
              </w:tc>
            </w:tr>
            <w:tr w:rsidR="00661957" w:rsidRPr="00DB783E" w:rsidTr="002B2308">
              <w:trPr>
                <w:trHeight w:val="1526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661957" w:rsidRPr="00DB783E" w:rsidTr="002B2308">
              <w:trPr>
                <w:trHeight w:val="257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3089012,00 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57" w:rsidRPr="00DB783E" w:rsidRDefault="00661957" w:rsidP="002B230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3038348,00</w:t>
                  </w:r>
                </w:p>
              </w:tc>
            </w:tr>
          </w:tbl>
          <w:p w:rsidR="00694895" w:rsidRDefault="00694895" w:rsidP="00661957">
            <w:pPr>
              <w:rPr>
                <w:color w:val="000000"/>
                <w:sz w:val="18"/>
                <w:szCs w:val="18"/>
              </w:rPr>
            </w:pPr>
          </w:p>
          <w:p w:rsidR="00694895" w:rsidRDefault="00694895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348C8" w:rsidRDefault="00D348C8" w:rsidP="00D348C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06670" w:rsidRDefault="00D06670" w:rsidP="00D348C8">
            <w:pPr>
              <w:jc w:val="center"/>
              <w:rPr>
                <w:color w:val="000000"/>
              </w:rPr>
            </w:pPr>
          </w:p>
          <w:p w:rsidR="00D348C8" w:rsidRPr="00B479D0" w:rsidRDefault="00D348C8" w:rsidP="00D348C8">
            <w:pPr>
              <w:jc w:val="center"/>
              <w:rPr>
                <w:color w:val="000000"/>
              </w:rPr>
            </w:pPr>
            <w:r w:rsidRPr="00B479D0">
              <w:rPr>
                <w:color w:val="000000"/>
              </w:rPr>
              <w:t>Источники финанси</w:t>
            </w:r>
            <w:r>
              <w:rPr>
                <w:color w:val="000000"/>
              </w:rPr>
              <w:t>рования дефицита бюджета на 2020 год и плановый период 2021- 2022</w:t>
            </w:r>
            <w:r w:rsidRPr="00B479D0">
              <w:rPr>
                <w:color w:val="000000"/>
              </w:rPr>
              <w:t xml:space="preserve"> годов</w:t>
            </w:r>
            <w:r>
              <w:rPr>
                <w:color w:val="000000"/>
              </w:rPr>
              <w:t xml:space="preserve">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  <w:tbl>
            <w:tblPr>
              <w:tblW w:w="9463" w:type="dxa"/>
              <w:tblInd w:w="108" w:type="dxa"/>
              <w:tblLook w:val="04A0"/>
            </w:tblPr>
            <w:tblGrid>
              <w:gridCol w:w="3011"/>
              <w:gridCol w:w="2023"/>
              <w:gridCol w:w="1627"/>
              <w:gridCol w:w="1401"/>
              <w:gridCol w:w="1401"/>
            </w:tblGrid>
            <w:tr w:rsidR="00D348C8" w:rsidRPr="000578D5" w:rsidTr="00EC7424">
              <w:trPr>
                <w:trHeight w:val="270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48C8" w:rsidRDefault="00D348C8" w:rsidP="00EC7424">
                  <w:pPr>
                    <w:jc w:val="both"/>
                  </w:pPr>
                </w:p>
                <w:p w:rsidR="00D348C8" w:rsidRDefault="00D348C8" w:rsidP="00EC7424">
                  <w:pPr>
                    <w:jc w:val="both"/>
                  </w:pPr>
                </w:p>
                <w:p w:rsidR="00D348C8" w:rsidRDefault="00D348C8" w:rsidP="00EC7424">
                  <w:pPr>
                    <w:jc w:val="both"/>
                  </w:pPr>
                </w:p>
                <w:p w:rsidR="00D348C8" w:rsidRPr="000578D5" w:rsidRDefault="00D348C8" w:rsidP="00EC7424">
                  <w:pPr>
                    <w:jc w:val="both"/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48C8" w:rsidRPr="000578D5" w:rsidRDefault="00D348C8" w:rsidP="00EC7424"/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48C8" w:rsidRDefault="00D348C8" w:rsidP="00EC7424"/>
                <w:p w:rsidR="00D348C8" w:rsidRDefault="00D348C8" w:rsidP="00EC7424"/>
                <w:p w:rsidR="00D348C8" w:rsidRDefault="00D348C8" w:rsidP="00EC7424"/>
                <w:p w:rsidR="00D348C8" w:rsidRPr="000578D5" w:rsidRDefault="00D348C8" w:rsidP="00EC7424"/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48C8" w:rsidRPr="000578D5" w:rsidRDefault="00D348C8" w:rsidP="00EC7424"/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48C8" w:rsidRPr="000578D5" w:rsidRDefault="00D348C8" w:rsidP="00EC7424"/>
              </w:tc>
            </w:tr>
            <w:tr w:rsidR="00D348C8" w:rsidRPr="00DB783E" w:rsidTr="00EC7424">
              <w:trPr>
                <w:trHeight w:val="1790"/>
              </w:trPr>
              <w:tc>
                <w:tcPr>
                  <w:tcW w:w="30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_GoBack"/>
                  <w:r w:rsidRPr="00DB783E">
                    <w:rPr>
                      <w:sz w:val="22"/>
                      <w:szCs w:val="22"/>
                    </w:rPr>
                    <w:t xml:space="preserve">Наименование кода группы, подгруппы, статьи, вида источника финансирования дефицитов бюджетов </w:t>
                  </w:r>
                </w:p>
              </w:tc>
              <w:tc>
                <w:tcPr>
                  <w:tcW w:w="20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КОД</w:t>
                  </w:r>
                </w:p>
              </w:tc>
              <w:tc>
                <w:tcPr>
                  <w:tcW w:w="162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20</w:t>
                  </w: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401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348C8" w:rsidRPr="00DB783E" w:rsidRDefault="00D348C8" w:rsidP="00EC7424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</w:tcPr>
                <w:p w:rsidR="00D348C8" w:rsidRPr="00DB783E" w:rsidRDefault="00D348C8" w:rsidP="00EC7424">
                  <w:pPr>
                    <w:rPr>
                      <w:sz w:val="22"/>
                      <w:szCs w:val="22"/>
                    </w:rPr>
                  </w:pPr>
                </w:p>
                <w:p w:rsidR="00D348C8" w:rsidRPr="00DB783E" w:rsidRDefault="00D348C8" w:rsidP="00EC7424">
                  <w:pPr>
                    <w:rPr>
                      <w:sz w:val="22"/>
                      <w:szCs w:val="22"/>
                    </w:rPr>
                  </w:pPr>
                </w:p>
                <w:p w:rsidR="00D348C8" w:rsidRPr="00DB783E" w:rsidRDefault="00D348C8" w:rsidP="00EC7424">
                  <w:pPr>
                    <w:rPr>
                      <w:sz w:val="22"/>
                      <w:szCs w:val="22"/>
                    </w:rPr>
                  </w:pPr>
                </w:p>
                <w:p w:rsidR="00D348C8" w:rsidRPr="00DB783E" w:rsidRDefault="00D348C8" w:rsidP="00EC742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</w:p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bookmarkEnd w:id="0"/>
            <w:tr w:rsidR="00D348C8" w:rsidRPr="00DB783E" w:rsidTr="00EC7424">
              <w:trPr>
                <w:trHeight w:val="270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348C8" w:rsidRPr="00DB783E" w:rsidTr="00EC7424">
              <w:trPr>
                <w:trHeight w:val="390"/>
              </w:trPr>
              <w:tc>
                <w:tcPr>
                  <w:tcW w:w="30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1" w:name="RANGE!A12"/>
                  <w:r w:rsidRPr="00DB783E">
                    <w:rPr>
                      <w:sz w:val="22"/>
                      <w:szCs w:val="22"/>
                    </w:rPr>
                    <w:t>Источники финансирования дефицита бюджетов - всего</w:t>
                  </w:r>
                  <w:bookmarkEnd w:id="1"/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000 01 00 </w:t>
                  </w:r>
                  <w:proofErr w:type="spellStart"/>
                  <w:r w:rsidRPr="00DB783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83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83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DB783E"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C81D8A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614 841,81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348C8" w:rsidRPr="00DB783E" w:rsidTr="00EC7424">
              <w:trPr>
                <w:trHeight w:val="390"/>
              </w:trPr>
              <w:tc>
                <w:tcPr>
                  <w:tcW w:w="30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Изменение остатков средств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000 01 05 00 </w:t>
                  </w:r>
                  <w:proofErr w:type="spellStart"/>
                  <w:r w:rsidRPr="00DB783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83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DB783E"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C81D8A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614 841,81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348C8" w:rsidRPr="00DB783E" w:rsidTr="00EC7424">
              <w:trPr>
                <w:trHeight w:val="390"/>
              </w:trPr>
              <w:tc>
                <w:tcPr>
                  <w:tcW w:w="30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000 01 05 00 </w:t>
                  </w:r>
                  <w:proofErr w:type="spellStart"/>
                  <w:r w:rsidRPr="00DB783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83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DB783E"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6033949,00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196CC6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196CC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196CC6">
                    <w:rPr>
                      <w:bCs/>
                      <w:sz w:val="22"/>
                      <w:szCs w:val="22"/>
                    </w:rPr>
                    <w:t>4529352,00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196CC6" w:rsidRDefault="00D348C8" w:rsidP="00D0667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-</w:t>
                  </w:r>
                  <w:r w:rsidRPr="00196CC6">
                    <w:rPr>
                      <w:bCs/>
                      <w:sz w:val="22"/>
                      <w:szCs w:val="22"/>
                    </w:rPr>
                    <w:t>4</w:t>
                  </w:r>
                  <w:r w:rsidR="00D06670">
                    <w:rPr>
                      <w:bCs/>
                      <w:sz w:val="22"/>
                      <w:szCs w:val="22"/>
                    </w:rPr>
                    <w:t>518178</w:t>
                  </w:r>
                  <w:r w:rsidRPr="00196CC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D348C8" w:rsidRPr="00DB783E" w:rsidTr="00EC7424">
              <w:trPr>
                <w:trHeight w:val="390"/>
              </w:trPr>
              <w:tc>
                <w:tcPr>
                  <w:tcW w:w="30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463 01 05 02 01 10 0000 510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 6</w:t>
                  </w:r>
                  <w:r w:rsidR="00C81D8A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033</w:t>
                  </w:r>
                  <w:r w:rsidR="00C81D8A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949,00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196CC6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-</w:t>
                  </w:r>
                  <w:r w:rsidRPr="00196CC6">
                    <w:rPr>
                      <w:bCs/>
                      <w:sz w:val="22"/>
                      <w:szCs w:val="22"/>
                    </w:rPr>
                    <w:t>4529352,00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196CC6" w:rsidRDefault="00D348C8" w:rsidP="00D0667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-</w:t>
                  </w:r>
                  <w:r w:rsidRPr="00196CC6">
                    <w:rPr>
                      <w:bCs/>
                      <w:sz w:val="22"/>
                      <w:szCs w:val="22"/>
                    </w:rPr>
                    <w:t>4</w:t>
                  </w:r>
                  <w:r w:rsidR="00D06670">
                    <w:rPr>
                      <w:bCs/>
                      <w:sz w:val="22"/>
                      <w:szCs w:val="22"/>
                    </w:rPr>
                    <w:t>518178</w:t>
                  </w:r>
                  <w:r w:rsidRPr="00196CC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D348C8" w:rsidRPr="00DB783E" w:rsidTr="00EC7424">
              <w:trPr>
                <w:trHeight w:val="390"/>
              </w:trPr>
              <w:tc>
                <w:tcPr>
                  <w:tcW w:w="30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000 01 05 00 </w:t>
                  </w:r>
                  <w:proofErr w:type="spellStart"/>
                  <w:r w:rsidRPr="00DB783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83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DB783E"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C81D8A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6 648 790,81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196CC6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96CC6">
                    <w:rPr>
                      <w:bCs/>
                      <w:sz w:val="22"/>
                      <w:szCs w:val="22"/>
                    </w:rPr>
                    <w:t>4 529 352,00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348C8" w:rsidRPr="00196CC6" w:rsidRDefault="00D348C8" w:rsidP="00D0667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96CC6">
                    <w:rPr>
                      <w:bCs/>
                      <w:sz w:val="22"/>
                      <w:szCs w:val="22"/>
                    </w:rPr>
                    <w:t>4 </w:t>
                  </w:r>
                  <w:r w:rsidR="00D06670">
                    <w:rPr>
                      <w:bCs/>
                      <w:sz w:val="22"/>
                      <w:szCs w:val="22"/>
                    </w:rPr>
                    <w:t>518178</w:t>
                  </w:r>
                  <w:r w:rsidRPr="00196CC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D348C8" w:rsidRPr="00DB783E" w:rsidTr="00EC7424">
              <w:trPr>
                <w:trHeight w:val="405"/>
              </w:trPr>
              <w:tc>
                <w:tcPr>
                  <w:tcW w:w="3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Уменьшение прочих остатков денежных средств бюджетов сельских </w:t>
                  </w:r>
                  <w:r w:rsidRPr="00DB783E">
                    <w:rPr>
                      <w:sz w:val="22"/>
                      <w:szCs w:val="22"/>
                    </w:rPr>
                    <w:lastRenderedPageBreak/>
                    <w:t>поселений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463 01 05 02 01 10 0000 610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348C8" w:rsidRPr="00DB783E" w:rsidRDefault="00D348C8" w:rsidP="00C81D8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C81D8A">
                    <w:rPr>
                      <w:sz w:val="22"/>
                      <w:szCs w:val="22"/>
                    </w:rPr>
                    <w:t> 648 790,81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348C8" w:rsidRPr="00196CC6" w:rsidRDefault="00D348C8" w:rsidP="00EC74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96CC6">
                    <w:rPr>
                      <w:bCs/>
                      <w:sz w:val="22"/>
                      <w:szCs w:val="22"/>
                    </w:rPr>
                    <w:t>4 529 352,00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348C8" w:rsidRPr="00196CC6" w:rsidRDefault="00D348C8" w:rsidP="00D06670">
                  <w:pPr>
                    <w:jc w:val="center"/>
                    <w:rPr>
                      <w:sz w:val="22"/>
                      <w:szCs w:val="22"/>
                    </w:rPr>
                  </w:pPr>
                  <w:r w:rsidRPr="00196CC6">
                    <w:rPr>
                      <w:bCs/>
                      <w:sz w:val="22"/>
                      <w:szCs w:val="22"/>
                    </w:rPr>
                    <w:t>4 </w:t>
                  </w:r>
                  <w:r w:rsidR="00D06670">
                    <w:rPr>
                      <w:bCs/>
                      <w:sz w:val="22"/>
                      <w:szCs w:val="22"/>
                    </w:rPr>
                    <w:t>518178</w:t>
                  </w:r>
                  <w:r w:rsidRPr="00196CC6">
                    <w:rPr>
                      <w:bCs/>
                      <w:sz w:val="22"/>
                      <w:szCs w:val="22"/>
                    </w:rPr>
                    <w:t>,00</w:t>
                  </w:r>
                  <w:r w:rsidRPr="00196CC6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D348C8" w:rsidRPr="00DB783E" w:rsidRDefault="00D348C8" w:rsidP="00D348C8">
            <w:pPr>
              <w:jc w:val="center"/>
              <w:rPr>
                <w:sz w:val="22"/>
                <w:szCs w:val="22"/>
              </w:rPr>
            </w:pPr>
          </w:p>
          <w:p w:rsidR="00D348C8" w:rsidRPr="000578D5" w:rsidRDefault="00D348C8" w:rsidP="00EC7424">
            <w:pPr>
              <w:rPr>
                <w:color w:val="000000"/>
              </w:rPr>
            </w:pPr>
          </w:p>
        </w:tc>
      </w:tr>
    </w:tbl>
    <w:p w:rsidR="004F7674" w:rsidRDefault="004F7674" w:rsidP="00E1004C">
      <w:pPr>
        <w:rPr>
          <w:rFonts w:ascii="Arial" w:hAnsi="Arial" w:cs="Arial"/>
          <w:sz w:val="16"/>
          <w:szCs w:val="16"/>
        </w:rPr>
      </w:pPr>
    </w:p>
    <w:tbl>
      <w:tblPr>
        <w:tblW w:w="4220" w:type="dxa"/>
        <w:tblInd w:w="5640" w:type="dxa"/>
        <w:tblBorders>
          <w:top w:val="single" w:sz="4" w:space="0" w:color="auto"/>
        </w:tblBorders>
        <w:tblLook w:val="0000"/>
      </w:tblPr>
      <w:tblGrid>
        <w:gridCol w:w="1222"/>
        <w:gridCol w:w="2998"/>
      </w:tblGrid>
      <w:tr w:rsidR="004F7674" w:rsidTr="004F7674">
        <w:trPr>
          <w:trHeight w:val="100"/>
        </w:trPr>
        <w:tc>
          <w:tcPr>
            <w:tcW w:w="4220" w:type="dxa"/>
            <w:gridSpan w:val="2"/>
            <w:tcBorders>
              <w:bottom w:val="single" w:sz="4" w:space="0" w:color="auto"/>
            </w:tcBorders>
          </w:tcPr>
          <w:p w:rsidR="004F7674" w:rsidRDefault="004F7674" w:rsidP="004F76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674" w:rsidTr="004F7674">
        <w:trPr>
          <w:gridAfter w:val="1"/>
          <w:wAfter w:w="2998" w:type="dxa"/>
          <w:trHeight w:val="100"/>
        </w:trPr>
        <w:tc>
          <w:tcPr>
            <w:tcW w:w="1222" w:type="dxa"/>
          </w:tcPr>
          <w:p w:rsidR="004F7674" w:rsidRDefault="004F7674" w:rsidP="004F76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004C" w:rsidRPr="00D348C8" w:rsidRDefault="00F1347E" w:rsidP="00E1004C">
      <w:pPr>
        <w:rPr>
          <w:color w:val="00000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E1004C" w:rsidRPr="00D348C8" w:rsidSect="00603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01" w:rsidRDefault="00BA5501" w:rsidP="00694895">
      <w:r>
        <w:separator/>
      </w:r>
    </w:p>
  </w:endnote>
  <w:endnote w:type="continuationSeparator" w:id="0">
    <w:p w:rsidR="00BA5501" w:rsidRDefault="00BA5501" w:rsidP="0069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C3" w:rsidRDefault="009B23C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C3" w:rsidRDefault="009B23C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C3" w:rsidRDefault="009B23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01" w:rsidRDefault="00BA5501" w:rsidP="00694895">
      <w:r>
        <w:separator/>
      </w:r>
    </w:p>
  </w:footnote>
  <w:footnote w:type="continuationSeparator" w:id="0">
    <w:p w:rsidR="00BA5501" w:rsidRDefault="00BA5501" w:rsidP="0069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C3" w:rsidRDefault="009B23C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C3" w:rsidRDefault="009B23C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C3" w:rsidRDefault="009B23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CF"/>
    <w:rsid w:val="00002244"/>
    <w:rsid w:val="00004058"/>
    <w:rsid w:val="00005B06"/>
    <w:rsid w:val="000129ED"/>
    <w:rsid w:val="00030B31"/>
    <w:rsid w:val="00034E0F"/>
    <w:rsid w:val="00037272"/>
    <w:rsid w:val="00044913"/>
    <w:rsid w:val="00061E35"/>
    <w:rsid w:val="00064700"/>
    <w:rsid w:val="0007000A"/>
    <w:rsid w:val="000735AA"/>
    <w:rsid w:val="000747CB"/>
    <w:rsid w:val="00075F4D"/>
    <w:rsid w:val="0008419B"/>
    <w:rsid w:val="00084373"/>
    <w:rsid w:val="000858CA"/>
    <w:rsid w:val="0008692F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6C40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82DEF"/>
    <w:rsid w:val="001901E5"/>
    <w:rsid w:val="001A2916"/>
    <w:rsid w:val="001A382B"/>
    <w:rsid w:val="001A5DAA"/>
    <w:rsid w:val="001B0F7E"/>
    <w:rsid w:val="001B3429"/>
    <w:rsid w:val="001B37A0"/>
    <w:rsid w:val="001B39EE"/>
    <w:rsid w:val="001B66D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5202"/>
    <w:rsid w:val="0024644E"/>
    <w:rsid w:val="002533F9"/>
    <w:rsid w:val="00254411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2308"/>
    <w:rsid w:val="002B5435"/>
    <w:rsid w:val="002C2D73"/>
    <w:rsid w:val="002C503B"/>
    <w:rsid w:val="002C59D8"/>
    <w:rsid w:val="002D2F2B"/>
    <w:rsid w:val="002D6814"/>
    <w:rsid w:val="002E0DFD"/>
    <w:rsid w:val="002E1CDD"/>
    <w:rsid w:val="002E3074"/>
    <w:rsid w:val="002E3081"/>
    <w:rsid w:val="002E5613"/>
    <w:rsid w:val="002F1C29"/>
    <w:rsid w:val="00312FA9"/>
    <w:rsid w:val="0031318E"/>
    <w:rsid w:val="00313D67"/>
    <w:rsid w:val="00314199"/>
    <w:rsid w:val="003162A7"/>
    <w:rsid w:val="00317036"/>
    <w:rsid w:val="00317B93"/>
    <w:rsid w:val="00322D13"/>
    <w:rsid w:val="0032769A"/>
    <w:rsid w:val="00330BA1"/>
    <w:rsid w:val="003358B2"/>
    <w:rsid w:val="003362FA"/>
    <w:rsid w:val="00337CB5"/>
    <w:rsid w:val="00343A59"/>
    <w:rsid w:val="00350E4D"/>
    <w:rsid w:val="0035487A"/>
    <w:rsid w:val="0035660D"/>
    <w:rsid w:val="003618B7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12B3"/>
    <w:rsid w:val="003D2C0A"/>
    <w:rsid w:val="003D7AAC"/>
    <w:rsid w:val="003E06FA"/>
    <w:rsid w:val="003E09EA"/>
    <w:rsid w:val="003E65C5"/>
    <w:rsid w:val="003F4696"/>
    <w:rsid w:val="003F4EB3"/>
    <w:rsid w:val="003F5BBF"/>
    <w:rsid w:val="003F7F1B"/>
    <w:rsid w:val="00402775"/>
    <w:rsid w:val="00407248"/>
    <w:rsid w:val="00410C86"/>
    <w:rsid w:val="004113D6"/>
    <w:rsid w:val="0041479F"/>
    <w:rsid w:val="0043333F"/>
    <w:rsid w:val="00441B79"/>
    <w:rsid w:val="0044444B"/>
    <w:rsid w:val="004520F3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716F"/>
    <w:rsid w:val="004D0247"/>
    <w:rsid w:val="004D5444"/>
    <w:rsid w:val="004D60FA"/>
    <w:rsid w:val="004D7D1C"/>
    <w:rsid w:val="004E4100"/>
    <w:rsid w:val="004E78E9"/>
    <w:rsid w:val="004F2FAF"/>
    <w:rsid w:val="004F567B"/>
    <w:rsid w:val="004F7674"/>
    <w:rsid w:val="00501043"/>
    <w:rsid w:val="00501CAF"/>
    <w:rsid w:val="00512E3C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7391A"/>
    <w:rsid w:val="00582656"/>
    <w:rsid w:val="00583334"/>
    <w:rsid w:val="00587FE7"/>
    <w:rsid w:val="0059593C"/>
    <w:rsid w:val="005A6BE8"/>
    <w:rsid w:val="005C3530"/>
    <w:rsid w:val="005C3F96"/>
    <w:rsid w:val="005C5F3B"/>
    <w:rsid w:val="005C6F8B"/>
    <w:rsid w:val="005D19D2"/>
    <w:rsid w:val="005E1CB0"/>
    <w:rsid w:val="005F1EB7"/>
    <w:rsid w:val="005F69D1"/>
    <w:rsid w:val="005F756B"/>
    <w:rsid w:val="00603B2C"/>
    <w:rsid w:val="006175AB"/>
    <w:rsid w:val="006178AC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1957"/>
    <w:rsid w:val="00665BCB"/>
    <w:rsid w:val="00670316"/>
    <w:rsid w:val="00672C04"/>
    <w:rsid w:val="00677370"/>
    <w:rsid w:val="00684EC3"/>
    <w:rsid w:val="006913B7"/>
    <w:rsid w:val="00694895"/>
    <w:rsid w:val="006A09FA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6F782A"/>
    <w:rsid w:val="00705362"/>
    <w:rsid w:val="007056E1"/>
    <w:rsid w:val="00705D7B"/>
    <w:rsid w:val="00713E4A"/>
    <w:rsid w:val="00715E7D"/>
    <w:rsid w:val="007167DD"/>
    <w:rsid w:val="00717C64"/>
    <w:rsid w:val="00722114"/>
    <w:rsid w:val="007231C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E65"/>
    <w:rsid w:val="00766498"/>
    <w:rsid w:val="00774AC4"/>
    <w:rsid w:val="007750F4"/>
    <w:rsid w:val="007755BC"/>
    <w:rsid w:val="00777488"/>
    <w:rsid w:val="00782714"/>
    <w:rsid w:val="00784BCE"/>
    <w:rsid w:val="00785055"/>
    <w:rsid w:val="00785F3B"/>
    <w:rsid w:val="00786971"/>
    <w:rsid w:val="007921F5"/>
    <w:rsid w:val="00792C83"/>
    <w:rsid w:val="007A065C"/>
    <w:rsid w:val="007A4F6E"/>
    <w:rsid w:val="007A6F4F"/>
    <w:rsid w:val="007B69BA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23FDF"/>
    <w:rsid w:val="008626CB"/>
    <w:rsid w:val="00863A57"/>
    <w:rsid w:val="00870155"/>
    <w:rsid w:val="00880A72"/>
    <w:rsid w:val="00887011"/>
    <w:rsid w:val="00887287"/>
    <w:rsid w:val="00887E68"/>
    <w:rsid w:val="00893635"/>
    <w:rsid w:val="0089784D"/>
    <w:rsid w:val="00897CB6"/>
    <w:rsid w:val="008A1D65"/>
    <w:rsid w:val="008A6962"/>
    <w:rsid w:val="008B01C0"/>
    <w:rsid w:val="008B3EBF"/>
    <w:rsid w:val="008C2721"/>
    <w:rsid w:val="008C290A"/>
    <w:rsid w:val="008C506E"/>
    <w:rsid w:val="008D0E0F"/>
    <w:rsid w:val="008D6393"/>
    <w:rsid w:val="008E0929"/>
    <w:rsid w:val="008E5C0C"/>
    <w:rsid w:val="008E6553"/>
    <w:rsid w:val="008E7A31"/>
    <w:rsid w:val="008F453E"/>
    <w:rsid w:val="008F51FE"/>
    <w:rsid w:val="008F7544"/>
    <w:rsid w:val="00901687"/>
    <w:rsid w:val="00902A68"/>
    <w:rsid w:val="00903699"/>
    <w:rsid w:val="00916B3F"/>
    <w:rsid w:val="009232F3"/>
    <w:rsid w:val="00923BC2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23C3"/>
    <w:rsid w:val="009B7BEA"/>
    <w:rsid w:val="009D21B1"/>
    <w:rsid w:val="009D265A"/>
    <w:rsid w:val="009E3288"/>
    <w:rsid w:val="009E57F0"/>
    <w:rsid w:val="009F0DDA"/>
    <w:rsid w:val="009F2B9D"/>
    <w:rsid w:val="009F5A86"/>
    <w:rsid w:val="00A04E7A"/>
    <w:rsid w:val="00A06755"/>
    <w:rsid w:val="00A22B82"/>
    <w:rsid w:val="00A23969"/>
    <w:rsid w:val="00A23FDE"/>
    <w:rsid w:val="00A37F44"/>
    <w:rsid w:val="00A41D3D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509C"/>
    <w:rsid w:val="00AB0FDA"/>
    <w:rsid w:val="00AB1522"/>
    <w:rsid w:val="00AB5538"/>
    <w:rsid w:val="00AB7074"/>
    <w:rsid w:val="00AC1DAB"/>
    <w:rsid w:val="00AC3408"/>
    <w:rsid w:val="00AC39FD"/>
    <w:rsid w:val="00AC7185"/>
    <w:rsid w:val="00AD32FC"/>
    <w:rsid w:val="00AD675A"/>
    <w:rsid w:val="00AE1BFA"/>
    <w:rsid w:val="00AE5277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315"/>
    <w:rsid w:val="00B2716F"/>
    <w:rsid w:val="00B34B53"/>
    <w:rsid w:val="00B5150B"/>
    <w:rsid w:val="00B51AA9"/>
    <w:rsid w:val="00B53E3F"/>
    <w:rsid w:val="00B65E5E"/>
    <w:rsid w:val="00B74D59"/>
    <w:rsid w:val="00B814B8"/>
    <w:rsid w:val="00B8361E"/>
    <w:rsid w:val="00B861D3"/>
    <w:rsid w:val="00B96A32"/>
    <w:rsid w:val="00B97578"/>
    <w:rsid w:val="00BA43CE"/>
    <w:rsid w:val="00BA5501"/>
    <w:rsid w:val="00BB3FC5"/>
    <w:rsid w:val="00BB5ACE"/>
    <w:rsid w:val="00BB7F2E"/>
    <w:rsid w:val="00BC3F2A"/>
    <w:rsid w:val="00BC5AD9"/>
    <w:rsid w:val="00BC614C"/>
    <w:rsid w:val="00BD3B54"/>
    <w:rsid w:val="00BE080D"/>
    <w:rsid w:val="00BE0949"/>
    <w:rsid w:val="00BE667D"/>
    <w:rsid w:val="00C06BA7"/>
    <w:rsid w:val="00C22071"/>
    <w:rsid w:val="00C247D0"/>
    <w:rsid w:val="00C26631"/>
    <w:rsid w:val="00C33B4F"/>
    <w:rsid w:val="00C36CDB"/>
    <w:rsid w:val="00C52F31"/>
    <w:rsid w:val="00C56742"/>
    <w:rsid w:val="00C70F94"/>
    <w:rsid w:val="00C777FE"/>
    <w:rsid w:val="00C81D8A"/>
    <w:rsid w:val="00C905A8"/>
    <w:rsid w:val="00C93C5C"/>
    <w:rsid w:val="00C9559E"/>
    <w:rsid w:val="00C979A1"/>
    <w:rsid w:val="00CA2124"/>
    <w:rsid w:val="00CA2DCB"/>
    <w:rsid w:val="00CB2320"/>
    <w:rsid w:val="00CB3437"/>
    <w:rsid w:val="00CB4959"/>
    <w:rsid w:val="00CB540E"/>
    <w:rsid w:val="00CB6EC3"/>
    <w:rsid w:val="00CC0B3E"/>
    <w:rsid w:val="00CD30A2"/>
    <w:rsid w:val="00CD4F33"/>
    <w:rsid w:val="00CD5883"/>
    <w:rsid w:val="00CE02E7"/>
    <w:rsid w:val="00CF5334"/>
    <w:rsid w:val="00D01654"/>
    <w:rsid w:val="00D02E6F"/>
    <w:rsid w:val="00D05821"/>
    <w:rsid w:val="00D06670"/>
    <w:rsid w:val="00D06A96"/>
    <w:rsid w:val="00D11BA7"/>
    <w:rsid w:val="00D16C0B"/>
    <w:rsid w:val="00D17E4D"/>
    <w:rsid w:val="00D23DAC"/>
    <w:rsid w:val="00D32D83"/>
    <w:rsid w:val="00D33D52"/>
    <w:rsid w:val="00D33E7D"/>
    <w:rsid w:val="00D34021"/>
    <w:rsid w:val="00D342C0"/>
    <w:rsid w:val="00D348C8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94BBE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004C"/>
    <w:rsid w:val="00E17EDC"/>
    <w:rsid w:val="00E27988"/>
    <w:rsid w:val="00E3619A"/>
    <w:rsid w:val="00E411C0"/>
    <w:rsid w:val="00E41248"/>
    <w:rsid w:val="00E446D8"/>
    <w:rsid w:val="00E47A47"/>
    <w:rsid w:val="00E53149"/>
    <w:rsid w:val="00E66B09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C7424"/>
    <w:rsid w:val="00ED3236"/>
    <w:rsid w:val="00ED35F8"/>
    <w:rsid w:val="00ED77A3"/>
    <w:rsid w:val="00EE1932"/>
    <w:rsid w:val="00EE3BC4"/>
    <w:rsid w:val="00EE5776"/>
    <w:rsid w:val="00EF0389"/>
    <w:rsid w:val="00EF10DB"/>
    <w:rsid w:val="00EF49FE"/>
    <w:rsid w:val="00EF6EB9"/>
    <w:rsid w:val="00F035B3"/>
    <w:rsid w:val="00F1347E"/>
    <w:rsid w:val="00F13C33"/>
    <w:rsid w:val="00F231C5"/>
    <w:rsid w:val="00F24253"/>
    <w:rsid w:val="00F30104"/>
    <w:rsid w:val="00F30618"/>
    <w:rsid w:val="00F332C4"/>
    <w:rsid w:val="00F3487E"/>
    <w:rsid w:val="00F35AA8"/>
    <w:rsid w:val="00F37BC7"/>
    <w:rsid w:val="00F40114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93B05"/>
    <w:rsid w:val="00FA34BD"/>
    <w:rsid w:val="00FA4AFD"/>
    <w:rsid w:val="00FB3131"/>
    <w:rsid w:val="00FB4ACD"/>
    <w:rsid w:val="00FB4ADA"/>
    <w:rsid w:val="00FB76C8"/>
    <w:rsid w:val="00FC14EF"/>
    <w:rsid w:val="00FC2CEE"/>
    <w:rsid w:val="00FD61A0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8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348C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D348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b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c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d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e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af0">
    <w:name w:val="Body Text Indent"/>
    <w:basedOn w:val="a"/>
    <w:link w:val="af"/>
    <w:semiHidden/>
    <w:unhideWhenUsed/>
    <w:rsid w:val="00D348C8"/>
    <w:pPr>
      <w:spacing w:after="120"/>
      <w:ind w:left="283"/>
    </w:pPr>
    <w:rPr>
      <w:sz w:val="28"/>
    </w:rPr>
  </w:style>
  <w:style w:type="character" w:customStyle="1" w:styleId="13">
    <w:name w:val="Основной текст с отступом Знак1"/>
    <w:basedOn w:val="a0"/>
    <w:link w:val="af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D348C8"/>
    <w:pPr>
      <w:ind w:firstLine="709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link w:val="30"/>
    <w:semiHidden/>
    <w:rsid w:val="00D348C8"/>
    <w:rPr>
      <w:rFonts w:ascii="Times New Roman" w:eastAsia="Times New Roman" w:hAnsi="Times New Roman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D348C8"/>
    <w:rPr>
      <w:b/>
      <w:bCs/>
      <w:spacing w:val="6"/>
      <w:shd w:val="clear" w:color="auto" w:fill="FFFFFF"/>
    </w:rPr>
  </w:style>
  <w:style w:type="paragraph" w:customStyle="1" w:styleId="15">
    <w:name w:val="Заголовок №1"/>
    <w:basedOn w:val="a"/>
    <w:link w:val="14"/>
    <w:rsid w:val="00D348C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348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48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42070-6DD2-4A60-9BB7-68B5CBAE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2020-01-31T02:49:00Z</cp:lastPrinted>
  <dcterms:created xsi:type="dcterms:W3CDTF">2018-03-23T02:22:00Z</dcterms:created>
  <dcterms:modified xsi:type="dcterms:W3CDTF">2020-01-31T07:47:00Z</dcterms:modified>
</cp:coreProperties>
</file>