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E3" w:rsidRDefault="004D1FE3" w:rsidP="004D1F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4D1FE3" w:rsidRDefault="004D1FE3" w:rsidP="004D1FE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4D1FE3" w:rsidRDefault="004D1FE3" w:rsidP="004D1FE3">
      <w:pPr>
        <w:jc w:val="center"/>
        <w:rPr>
          <w:sz w:val="28"/>
          <w:szCs w:val="28"/>
        </w:rPr>
      </w:pPr>
    </w:p>
    <w:p w:rsidR="004D1FE3" w:rsidRDefault="004D1FE3" w:rsidP="004D1FE3">
      <w:pPr>
        <w:rPr>
          <w:sz w:val="28"/>
          <w:szCs w:val="28"/>
        </w:rPr>
      </w:pPr>
    </w:p>
    <w:p w:rsidR="004D1FE3" w:rsidRDefault="004D1FE3" w:rsidP="004D1F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D1FE3" w:rsidRDefault="004D1FE3" w:rsidP="004D1FE3">
      <w:pPr>
        <w:jc w:val="center"/>
        <w:rPr>
          <w:sz w:val="28"/>
          <w:szCs w:val="28"/>
        </w:rPr>
      </w:pPr>
    </w:p>
    <w:p w:rsidR="004D1FE3" w:rsidRDefault="004D1FE3" w:rsidP="004D1F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D1FE3" w:rsidRPr="008E1040" w:rsidRDefault="004D1FE3" w:rsidP="004D1FE3">
      <w:pPr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sz w:val="28"/>
          <w:szCs w:val="28"/>
        </w:rPr>
        <w:t>20.01.2020</w:t>
      </w:r>
      <w:r w:rsidRPr="008E1040">
        <w:rPr>
          <w:vanish/>
          <w:sz w:val="28"/>
          <w:szCs w:val="28"/>
        </w:rPr>
        <w:t>2              2            № 2</w:t>
      </w:r>
      <w:r w:rsidRPr="008E1040">
        <w:rPr>
          <w:sz w:val="28"/>
          <w:szCs w:val="28"/>
        </w:rPr>
        <w:t xml:space="preserve">                                                                                   №  </w:t>
      </w:r>
      <w:r>
        <w:rPr>
          <w:sz w:val="28"/>
          <w:szCs w:val="28"/>
        </w:rPr>
        <w:t>1</w:t>
      </w:r>
    </w:p>
    <w:p w:rsidR="004D1FE3" w:rsidRPr="008E1040" w:rsidRDefault="004D1FE3" w:rsidP="004D1FE3">
      <w:pPr>
        <w:rPr>
          <w:sz w:val="28"/>
          <w:szCs w:val="28"/>
        </w:rPr>
      </w:pPr>
    </w:p>
    <w:p w:rsidR="004D1FE3" w:rsidRPr="008E1040" w:rsidRDefault="004D1FE3" w:rsidP="004D1FE3">
      <w:pPr>
        <w:jc w:val="center"/>
        <w:rPr>
          <w:b/>
          <w:sz w:val="28"/>
          <w:szCs w:val="28"/>
        </w:rPr>
      </w:pPr>
      <w:r w:rsidRPr="008E1040">
        <w:rPr>
          <w:sz w:val="28"/>
          <w:szCs w:val="28"/>
        </w:rPr>
        <w:t>Об уточнении  почтового адреса</w:t>
      </w:r>
      <w:r w:rsidRPr="008E1040">
        <w:rPr>
          <w:b/>
          <w:sz w:val="28"/>
          <w:szCs w:val="28"/>
        </w:rPr>
        <w:t xml:space="preserve">                           </w:t>
      </w:r>
    </w:p>
    <w:p w:rsidR="004D1FE3" w:rsidRPr="008E1040" w:rsidRDefault="004D1FE3" w:rsidP="004D1FE3">
      <w:pPr>
        <w:rPr>
          <w:b/>
          <w:sz w:val="28"/>
          <w:szCs w:val="28"/>
        </w:rPr>
      </w:pPr>
    </w:p>
    <w:p w:rsidR="004D1FE3" w:rsidRPr="008E1040" w:rsidRDefault="004D1FE3" w:rsidP="004D1FE3">
      <w:pPr>
        <w:jc w:val="both"/>
        <w:rPr>
          <w:sz w:val="28"/>
          <w:szCs w:val="28"/>
        </w:rPr>
      </w:pPr>
      <w:r w:rsidRPr="008E1040">
        <w:rPr>
          <w:sz w:val="28"/>
          <w:szCs w:val="28"/>
        </w:rPr>
        <w:t xml:space="preserve">     В целях упорядочения адресного хозяйства на территории Стеклянского сельсовета, в соответствии со ст.14 ФЗ от 06.10.2003 года №131-ФЗ "Об общих принципах организации местного самоуправления РФ", Ст.5 Устава Стеклянского сельсовета  Купинского р-на Новосибирской области</w:t>
      </w:r>
    </w:p>
    <w:p w:rsidR="004D1FE3" w:rsidRPr="008E1040" w:rsidRDefault="004D1FE3" w:rsidP="004D1FE3">
      <w:pPr>
        <w:jc w:val="both"/>
        <w:rPr>
          <w:sz w:val="28"/>
          <w:szCs w:val="28"/>
        </w:rPr>
      </w:pPr>
      <w:r w:rsidRPr="008E1040">
        <w:rPr>
          <w:sz w:val="28"/>
          <w:szCs w:val="28"/>
        </w:rPr>
        <w:t>ПОСТАНОВЛЯЮ:</w:t>
      </w:r>
    </w:p>
    <w:p w:rsidR="004D1FE3" w:rsidRPr="008E1040" w:rsidRDefault="004D1FE3" w:rsidP="004D1FE3">
      <w:pPr>
        <w:jc w:val="both"/>
        <w:rPr>
          <w:sz w:val="28"/>
          <w:szCs w:val="28"/>
        </w:rPr>
      </w:pPr>
    </w:p>
    <w:p w:rsidR="004D1FE3" w:rsidRPr="008E1040" w:rsidRDefault="004D1FE3" w:rsidP="004D1FE3">
      <w:pPr>
        <w:rPr>
          <w:sz w:val="28"/>
          <w:szCs w:val="28"/>
        </w:rPr>
      </w:pPr>
      <w:r>
        <w:rPr>
          <w:sz w:val="28"/>
          <w:szCs w:val="28"/>
        </w:rPr>
        <w:t xml:space="preserve">     1. Адрес  индивидуального жилого</w:t>
      </w:r>
      <w:r w:rsidRPr="008E1040">
        <w:rPr>
          <w:sz w:val="28"/>
          <w:szCs w:val="28"/>
        </w:rPr>
        <w:t xml:space="preserve"> дома</w:t>
      </w:r>
      <w:r>
        <w:rPr>
          <w:sz w:val="28"/>
          <w:szCs w:val="28"/>
        </w:rPr>
        <w:t>:</w:t>
      </w:r>
      <w:r w:rsidRPr="008E1040">
        <w:rPr>
          <w:sz w:val="28"/>
          <w:szCs w:val="28"/>
        </w:rPr>
        <w:t xml:space="preserve"> Новосибирская область Купинский ра</w:t>
      </w:r>
      <w:r>
        <w:rPr>
          <w:sz w:val="28"/>
          <w:szCs w:val="28"/>
        </w:rPr>
        <w:t>йон  д. Орловка  ул. Центральная  дом 90, одноэтажного,</w:t>
      </w:r>
      <w:r w:rsidRPr="00474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стоящего</w:t>
      </w:r>
      <w:r w:rsidRPr="008E1040">
        <w:rPr>
          <w:sz w:val="28"/>
          <w:szCs w:val="28"/>
        </w:rPr>
        <w:t xml:space="preserve"> на земельном участке с кадастровым номером </w:t>
      </w:r>
      <w:r>
        <w:rPr>
          <w:sz w:val="28"/>
          <w:szCs w:val="28"/>
        </w:rPr>
        <w:t>54:15:022101:30</w:t>
      </w:r>
      <w:r w:rsidRPr="008E10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8E1040">
        <w:rPr>
          <w:sz w:val="28"/>
          <w:szCs w:val="28"/>
        </w:rPr>
        <w:t>в пре</w:t>
      </w:r>
      <w:r>
        <w:rPr>
          <w:sz w:val="28"/>
          <w:szCs w:val="28"/>
        </w:rPr>
        <w:t>делах которого расположен индивидуальный жилой дом</w:t>
      </w:r>
      <w:r w:rsidRPr="008E1040">
        <w:rPr>
          <w:sz w:val="28"/>
          <w:szCs w:val="28"/>
        </w:rPr>
        <w:t>, считать уточненным.</w:t>
      </w:r>
    </w:p>
    <w:p w:rsidR="004D1FE3" w:rsidRPr="008E1040" w:rsidRDefault="004D1FE3" w:rsidP="004D1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1040">
        <w:rPr>
          <w:sz w:val="28"/>
          <w:szCs w:val="28"/>
        </w:rPr>
        <w:t xml:space="preserve">2. </w:t>
      </w:r>
      <w:proofErr w:type="gramStart"/>
      <w:r w:rsidRPr="008E1040">
        <w:rPr>
          <w:sz w:val="28"/>
          <w:szCs w:val="28"/>
        </w:rPr>
        <w:t>Контроль за</w:t>
      </w:r>
      <w:proofErr w:type="gramEnd"/>
      <w:r w:rsidRPr="008E104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4D1FE3" w:rsidRPr="008E1040" w:rsidRDefault="004D1FE3" w:rsidP="004D1FE3">
      <w:pPr>
        <w:jc w:val="both"/>
        <w:rPr>
          <w:sz w:val="28"/>
          <w:szCs w:val="28"/>
        </w:rPr>
      </w:pPr>
    </w:p>
    <w:p w:rsidR="004D1FE3" w:rsidRPr="008E1040" w:rsidRDefault="004D1FE3" w:rsidP="004D1FE3">
      <w:pPr>
        <w:rPr>
          <w:sz w:val="28"/>
          <w:szCs w:val="28"/>
        </w:rPr>
      </w:pPr>
    </w:p>
    <w:p w:rsidR="004D1FE3" w:rsidRPr="008E1040" w:rsidRDefault="004D1FE3" w:rsidP="004D1FE3">
      <w:pPr>
        <w:rPr>
          <w:sz w:val="28"/>
          <w:szCs w:val="28"/>
        </w:rPr>
      </w:pPr>
    </w:p>
    <w:p w:rsidR="004D1FE3" w:rsidRPr="008E1040" w:rsidRDefault="004D1FE3" w:rsidP="004D1FE3">
      <w:pPr>
        <w:rPr>
          <w:sz w:val="28"/>
          <w:szCs w:val="28"/>
        </w:rPr>
      </w:pPr>
    </w:p>
    <w:p w:rsidR="004D1FE3" w:rsidRPr="008E1040" w:rsidRDefault="004D1FE3" w:rsidP="004D1FE3">
      <w:pPr>
        <w:rPr>
          <w:sz w:val="28"/>
          <w:szCs w:val="28"/>
        </w:rPr>
      </w:pPr>
      <w:r w:rsidRPr="008E1040">
        <w:rPr>
          <w:sz w:val="28"/>
          <w:szCs w:val="28"/>
        </w:rPr>
        <w:t xml:space="preserve">     Глава Стеклянского сельсовета               </w:t>
      </w:r>
      <w:r>
        <w:rPr>
          <w:sz w:val="28"/>
          <w:szCs w:val="28"/>
        </w:rPr>
        <w:t xml:space="preserve">    </w:t>
      </w:r>
      <w:r w:rsidRPr="008E10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8E1040">
        <w:rPr>
          <w:sz w:val="28"/>
          <w:szCs w:val="28"/>
        </w:rPr>
        <w:t xml:space="preserve">               </w:t>
      </w:r>
      <w:proofErr w:type="spellStart"/>
      <w:r w:rsidRPr="008E1040">
        <w:rPr>
          <w:sz w:val="28"/>
          <w:szCs w:val="28"/>
        </w:rPr>
        <w:t>Е.В.Сасина</w:t>
      </w:r>
      <w:proofErr w:type="spellEnd"/>
      <w:r w:rsidRPr="008E1040">
        <w:rPr>
          <w:sz w:val="28"/>
          <w:szCs w:val="28"/>
        </w:rPr>
        <w:t xml:space="preserve"> </w:t>
      </w:r>
    </w:p>
    <w:p w:rsidR="004D1FE3" w:rsidRPr="008E1040" w:rsidRDefault="004D1FE3" w:rsidP="004D1FE3">
      <w:pPr>
        <w:rPr>
          <w:sz w:val="28"/>
          <w:szCs w:val="28"/>
        </w:rPr>
      </w:pPr>
    </w:p>
    <w:p w:rsidR="004D1FE3" w:rsidRPr="008E1040" w:rsidRDefault="004D1FE3" w:rsidP="004D1FE3">
      <w:pPr>
        <w:rPr>
          <w:sz w:val="28"/>
          <w:szCs w:val="28"/>
        </w:rPr>
      </w:pPr>
    </w:p>
    <w:p w:rsidR="004D1FE3" w:rsidRPr="008E1040" w:rsidRDefault="004D1FE3" w:rsidP="004D1FE3">
      <w:pPr>
        <w:jc w:val="both"/>
        <w:rPr>
          <w:sz w:val="28"/>
          <w:szCs w:val="28"/>
        </w:rPr>
      </w:pPr>
    </w:p>
    <w:p w:rsidR="004D1FE3" w:rsidRPr="008E1040" w:rsidRDefault="004D1FE3" w:rsidP="004D1FE3">
      <w:pPr>
        <w:jc w:val="both"/>
        <w:rPr>
          <w:sz w:val="28"/>
          <w:szCs w:val="28"/>
        </w:rPr>
      </w:pPr>
    </w:p>
    <w:p w:rsidR="004D1FE3" w:rsidRPr="008E1040" w:rsidRDefault="004D1FE3" w:rsidP="004D1FE3">
      <w:pPr>
        <w:jc w:val="both"/>
        <w:rPr>
          <w:sz w:val="28"/>
          <w:szCs w:val="28"/>
        </w:rPr>
      </w:pPr>
    </w:p>
    <w:p w:rsidR="004D1FE3" w:rsidRDefault="004D1FE3" w:rsidP="004D1FE3">
      <w:pPr>
        <w:jc w:val="both"/>
        <w:rPr>
          <w:sz w:val="28"/>
          <w:szCs w:val="28"/>
        </w:rPr>
      </w:pPr>
    </w:p>
    <w:p w:rsidR="004D1FE3" w:rsidRDefault="004D1FE3" w:rsidP="004D1FE3">
      <w:pPr>
        <w:jc w:val="both"/>
        <w:rPr>
          <w:sz w:val="28"/>
          <w:szCs w:val="28"/>
        </w:rPr>
      </w:pPr>
    </w:p>
    <w:p w:rsidR="004D1FE3" w:rsidRDefault="004D1FE3" w:rsidP="004D1FE3">
      <w:pPr>
        <w:jc w:val="both"/>
        <w:rPr>
          <w:sz w:val="28"/>
          <w:szCs w:val="28"/>
        </w:rPr>
      </w:pPr>
    </w:p>
    <w:p w:rsidR="004D1FE3" w:rsidRDefault="004D1FE3" w:rsidP="004D1FE3">
      <w:pPr>
        <w:jc w:val="both"/>
        <w:rPr>
          <w:sz w:val="28"/>
          <w:szCs w:val="28"/>
        </w:rPr>
      </w:pPr>
    </w:p>
    <w:p w:rsidR="004D1FE3" w:rsidRDefault="004D1FE3" w:rsidP="004D1FE3">
      <w:pPr>
        <w:jc w:val="both"/>
        <w:rPr>
          <w:sz w:val="28"/>
          <w:szCs w:val="28"/>
        </w:rPr>
      </w:pPr>
    </w:p>
    <w:p w:rsidR="004D1FE3" w:rsidRPr="003B0071" w:rsidRDefault="004D1FE3" w:rsidP="004D1FE3">
      <w:pPr>
        <w:rPr>
          <w:sz w:val="28"/>
          <w:szCs w:val="28"/>
        </w:rPr>
      </w:pPr>
    </w:p>
    <w:p w:rsidR="004D1FE3" w:rsidRPr="003B0071" w:rsidRDefault="004D1FE3" w:rsidP="004D1FE3">
      <w:pPr>
        <w:rPr>
          <w:sz w:val="28"/>
          <w:szCs w:val="28"/>
        </w:rPr>
      </w:pPr>
    </w:p>
    <w:p w:rsidR="004D1FE3" w:rsidRPr="008E1040" w:rsidRDefault="004D1FE3" w:rsidP="004D1FE3">
      <w:pPr>
        <w:rPr>
          <w:sz w:val="18"/>
          <w:szCs w:val="18"/>
        </w:rPr>
      </w:pPr>
      <w:r w:rsidRPr="008E1040">
        <w:rPr>
          <w:sz w:val="18"/>
          <w:szCs w:val="18"/>
        </w:rPr>
        <w:t xml:space="preserve">Исп. </w:t>
      </w:r>
      <w:proofErr w:type="spellStart"/>
      <w:r w:rsidRPr="008E1040">
        <w:rPr>
          <w:sz w:val="18"/>
          <w:szCs w:val="18"/>
        </w:rPr>
        <w:t>Дюла</w:t>
      </w:r>
      <w:proofErr w:type="spellEnd"/>
      <w:r w:rsidRPr="008E1040">
        <w:rPr>
          <w:sz w:val="18"/>
          <w:szCs w:val="18"/>
        </w:rPr>
        <w:t xml:space="preserve"> Е.Н.</w:t>
      </w:r>
    </w:p>
    <w:p w:rsidR="004D1FE3" w:rsidRPr="008E1040" w:rsidRDefault="004D1FE3" w:rsidP="004D1FE3">
      <w:pPr>
        <w:rPr>
          <w:sz w:val="18"/>
          <w:szCs w:val="18"/>
        </w:rPr>
      </w:pPr>
      <w:r w:rsidRPr="008E1040">
        <w:rPr>
          <w:sz w:val="18"/>
          <w:szCs w:val="18"/>
        </w:rPr>
        <w:t>45 322</w:t>
      </w:r>
    </w:p>
    <w:p w:rsidR="004D1FE3" w:rsidRDefault="004D1FE3" w:rsidP="004D1FE3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1FE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1FE3"/>
    <w:rsid w:val="004D399B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2020-01-23T02:46:00Z</dcterms:created>
  <dcterms:modified xsi:type="dcterms:W3CDTF">2020-01-23T02:46:00Z</dcterms:modified>
</cp:coreProperties>
</file>