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90" w:rsidRDefault="00266390" w:rsidP="0026639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266390" w:rsidP="0026639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66390" w:rsidRDefault="00266390" w:rsidP="00266390">
      <w:pPr>
        <w:jc w:val="center"/>
        <w:rPr>
          <w:sz w:val="28"/>
          <w:szCs w:val="28"/>
        </w:rPr>
      </w:pPr>
    </w:p>
    <w:p w:rsidR="00266390" w:rsidRDefault="00E73860" w:rsidP="0026639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26639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26639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66390">
        <w:rPr>
          <w:sz w:val="28"/>
          <w:szCs w:val="28"/>
        </w:rPr>
        <w:t xml:space="preserve"> г                                                                  </w:t>
      </w:r>
      <w:r>
        <w:rPr>
          <w:sz w:val="28"/>
          <w:szCs w:val="28"/>
        </w:rPr>
        <w:t xml:space="preserve">                            № 51</w:t>
      </w:r>
    </w:p>
    <w:p w:rsidR="00266390" w:rsidRDefault="00266390" w:rsidP="00266390">
      <w:pPr>
        <w:rPr>
          <w:sz w:val="28"/>
          <w:szCs w:val="28"/>
        </w:rPr>
      </w:pPr>
    </w:p>
    <w:p w:rsidR="00266390" w:rsidRPr="00266390" w:rsidRDefault="00266390" w:rsidP="00266390">
      <w:pPr>
        <w:jc w:val="center"/>
        <w:rPr>
          <w:b/>
          <w:sz w:val="28"/>
          <w:szCs w:val="28"/>
        </w:rPr>
      </w:pPr>
      <w:r w:rsidRPr="00266390">
        <w:rPr>
          <w:b/>
          <w:sz w:val="28"/>
          <w:szCs w:val="28"/>
        </w:rPr>
        <w:t>Об увеличении норм расхода жидкого топлива</w:t>
      </w:r>
    </w:p>
    <w:p w:rsidR="00266390" w:rsidRPr="00266390" w:rsidRDefault="00266390" w:rsidP="00266390">
      <w:pPr>
        <w:rPr>
          <w:b/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справочником «Норм расхода топлива и смазочных материалов на автомобильном транспорте»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  <w:r>
        <w:rPr>
          <w:sz w:val="28"/>
          <w:szCs w:val="28"/>
        </w:rPr>
        <w:t xml:space="preserve">    1. Увеличить  норму расхода жидкого топлива на автомобиль ВАЗ 21102</w:t>
      </w:r>
    </w:p>
    <w:p w:rsidR="00266390" w:rsidRDefault="00E73860" w:rsidP="00266390">
      <w:pPr>
        <w:rPr>
          <w:sz w:val="28"/>
          <w:szCs w:val="28"/>
        </w:rPr>
      </w:pPr>
      <w:r>
        <w:rPr>
          <w:sz w:val="28"/>
          <w:szCs w:val="28"/>
        </w:rPr>
        <w:t>на 12%  01.11.2020</w:t>
      </w:r>
      <w:r w:rsidR="00266390">
        <w:rPr>
          <w:sz w:val="28"/>
          <w:szCs w:val="28"/>
        </w:rPr>
        <w:t xml:space="preserve"> г. </w:t>
      </w:r>
    </w:p>
    <w:p w:rsidR="00266390" w:rsidRDefault="00266390" w:rsidP="00266390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собой.</w:t>
      </w: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66390" w:rsidRDefault="00266390" w:rsidP="00266390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Е.В. Сасина</w:t>
      </w: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>
      <w:pPr>
        <w:rPr>
          <w:sz w:val="28"/>
          <w:szCs w:val="28"/>
        </w:rPr>
      </w:pPr>
    </w:p>
    <w:p w:rsidR="00266390" w:rsidRDefault="00266390" w:rsidP="0026639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39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2BD5"/>
    <w:rsid w:val="002533F9"/>
    <w:rsid w:val="00263291"/>
    <w:rsid w:val="00266390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261D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3860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2020-11-03T04:23:00Z</cp:lastPrinted>
  <dcterms:created xsi:type="dcterms:W3CDTF">2019-11-05T01:25:00Z</dcterms:created>
  <dcterms:modified xsi:type="dcterms:W3CDTF">2020-11-03T04:24:00Z</dcterms:modified>
</cp:coreProperties>
</file>