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СОВЕТ ДЕПУТАТОВ СТЕКЛЯНСКОГО СЕЛЬСОВЕТА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124A">
        <w:rPr>
          <w:rFonts w:ascii="Times New Roman" w:eastAsia="Times New Roman" w:hAnsi="Times New Roman" w:cs="Times New Roman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сессии шестого созыва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D83C3F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 w:rsidR="00344D0B">
        <w:rPr>
          <w:rFonts w:ascii="Times New Roman" w:eastAsia="Times New Roman" w:hAnsi="Times New Roman" w:cs="Times New Roman"/>
          <w:sz w:val="28"/>
          <w:szCs w:val="28"/>
        </w:rPr>
        <w:t xml:space="preserve">.2020г.                                                                                         № </w:t>
      </w:r>
      <w:r w:rsidR="0063124A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Стеклянное</w:t>
      </w:r>
    </w:p>
    <w:p w:rsidR="00344D0B" w:rsidRDefault="00344D0B" w:rsidP="00344D0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 35 сессии № 130 пятого созыва от 16.12.2019 г. «О бюджете Стеклянского сельсовета на 2020 г. и плановый период 2021 и 2022г.»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1. Внести изменения в решение 35-й сессии Совета депутатов Стеклянского сельсовета  Купинского района Новосибирской области пятого созыва от 16.12.2019  № 130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О  местном бюджете Стеклянского сельсовета Купинского района Новосибирской области на  2020 год и плановый период 2021 и 2022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 изложить в следующей редакции:</w:t>
      </w:r>
    </w:p>
    <w:p w:rsidR="00344D0B" w:rsidRDefault="00344D0B" w:rsidP="00344D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1.1.Прогнозируемый общий объем доходов местного бюджета в сумме </w:t>
      </w:r>
    </w:p>
    <w:p w:rsidR="00344D0B" w:rsidRDefault="00243DBD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6266E">
        <w:rPr>
          <w:rFonts w:ascii="Times New Roman" w:eastAsia="Times New Roman" w:hAnsi="Times New Roman" w:cs="Times New Roman"/>
          <w:color w:val="000000"/>
          <w:sz w:val="28"/>
          <w:szCs w:val="28"/>
        </w:rPr>
        <w:t> 3</w:t>
      </w:r>
      <w:r w:rsidR="0089230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95DC3">
        <w:rPr>
          <w:rFonts w:ascii="Times New Roman" w:eastAsia="Times New Roman" w:hAnsi="Times New Roman" w:cs="Times New Roman"/>
          <w:color w:val="000000"/>
          <w:sz w:val="28"/>
          <w:szCs w:val="28"/>
        </w:rPr>
        <w:t>0 </w:t>
      </w:r>
      <w:r w:rsidR="00892306">
        <w:rPr>
          <w:rFonts w:ascii="Times New Roman" w:eastAsia="Times New Roman" w:hAnsi="Times New Roman" w:cs="Times New Roman"/>
          <w:color w:val="000000"/>
          <w:sz w:val="28"/>
          <w:szCs w:val="28"/>
        </w:rPr>
        <w:t>011</w:t>
      </w:r>
      <w:r w:rsidR="00595D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306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34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 объем безвозмездных поступлений в сумме 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5 610 563,00 рублей, из них объем межбюджетных трансфертов, получаемых из других бюджетов бюджетной системы Российской Федерации, в сумме 5 610 563,00 рублей, в том числе объем субсидий, субвенций  и иных межбюджетных трансфертов, имеющих целевое назначение в сумме 1 845 707,00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:rsidR="00344D0B" w:rsidRDefault="00344D0B" w:rsidP="0034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Общий объем расходов местного бюджета в сумме </w:t>
      </w:r>
      <w:r w:rsidR="0016266E" w:rsidRPr="0016266E">
        <w:rPr>
          <w:rFonts w:ascii="Times New Roman" w:eastAsia="Times New Roman" w:hAnsi="Times New Roman" w:cs="Times New Roman"/>
          <w:sz w:val="28"/>
          <w:szCs w:val="28"/>
        </w:rPr>
        <w:t>8 0</w:t>
      </w:r>
      <w:r w:rsidR="004470A3">
        <w:rPr>
          <w:rFonts w:ascii="Times New Roman" w:eastAsia="Times New Roman" w:hAnsi="Times New Roman" w:cs="Times New Roman"/>
          <w:sz w:val="28"/>
          <w:szCs w:val="28"/>
        </w:rPr>
        <w:t>44013</w:t>
      </w:r>
      <w:r w:rsidR="0016266E" w:rsidRPr="001626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70A3">
        <w:rPr>
          <w:rFonts w:ascii="Times New Roman" w:eastAsia="Times New Roman" w:hAnsi="Times New Roman" w:cs="Times New Roman"/>
          <w:sz w:val="28"/>
          <w:szCs w:val="28"/>
        </w:rPr>
        <w:t>34</w:t>
      </w:r>
      <w:r w:rsidR="0016266E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16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1.3. Дефицит местного бюджета в сумме 686 091,81 рублей, в том числе остатки на счете бюджета 686 091,81 рублей.</w:t>
      </w:r>
    </w:p>
    <w:p w:rsidR="00344D0B" w:rsidRDefault="00344D0B" w:rsidP="0034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 3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530" w:rsidRPr="007A0D4E">
        <w:rPr>
          <w:rFonts w:ascii="Times New Roman" w:eastAsia="Times New Roman" w:hAnsi="Times New Roman" w:cs="Times New Roman"/>
          <w:sz w:val="28"/>
          <w:szCs w:val="28"/>
        </w:rPr>
        <w:t>5,7,9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530" w:rsidRPr="007A0D4E">
        <w:rPr>
          <w:rFonts w:ascii="Times New Roman" w:eastAsia="Times New Roman" w:hAnsi="Times New Roman" w:cs="Times New Roman"/>
          <w:sz w:val="28"/>
          <w:szCs w:val="28"/>
        </w:rPr>
        <w:t>таб.1,10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редакции Приложения 1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>,2,3,4,5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 настоящему решению.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С.И.Жидкова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Стеклянского сельсовета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Е.В.Сасина</w:t>
      </w:r>
      <w:proofErr w:type="spellEnd"/>
    </w:p>
    <w:p w:rsidR="00344D0B" w:rsidRDefault="00344D0B" w:rsidP="00344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 решению</w:t>
      </w:r>
    </w:p>
    <w:p w:rsidR="00344D0B" w:rsidRDefault="00344D0B" w:rsidP="00344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 Стеклянского сельсовета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ДОХОДЫ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местного бюджета на  2020 год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Код администратора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( рублей)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420 000,00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1 03 02000 01 0000 110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640 680,00</w:t>
            </w:r>
          </w:p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3D7107">
              <w:rPr>
                <w:rFonts w:ascii="Calibri" w:eastAsia="Times New Roman" w:hAnsi="Calibri" w:cs="Times New Roman"/>
              </w:rPr>
              <w:t>9 903</w:t>
            </w:r>
            <w:r>
              <w:rPr>
                <w:rFonts w:ascii="Calibri" w:eastAsia="Times New Roman" w:hAnsi="Calibri" w:cs="Times New Roman"/>
              </w:rPr>
              <w:t>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27 000,00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 w:rsidP="00C4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1 06 060</w:t>
            </w:r>
            <w:r w:rsidR="00C4663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99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479 265,53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243DBD" w:rsidP="0099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  <w:r w:rsidR="0099254A">
              <w:rPr>
                <w:rFonts w:ascii="Calibri" w:eastAsia="Times New Roman" w:hAnsi="Calibri" w:cs="Times New Roman"/>
                <w:b/>
                <w:sz w:val="24"/>
                <w:szCs w:val="24"/>
              </w:rPr>
              <w:t> </w:t>
            </w:r>
            <w:r w:rsidR="00C4663F">
              <w:rPr>
                <w:rFonts w:ascii="Calibri" w:eastAsia="Times New Roman" w:hAnsi="Calibri" w:cs="Times New Roman"/>
                <w:b/>
                <w:sz w:val="24"/>
                <w:szCs w:val="24"/>
              </w:rPr>
              <w:t>5</w:t>
            </w:r>
            <w:r w:rsidR="0099254A">
              <w:rPr>
                <w:rFonts w:ascii="Calibri" w:eastAsia="Times New Roman" w:hAnsi="Calibri" w:cs="Times New Roman"/>
                <w:b/>
                <w:sz w:val="24"/>
                <w:szCs w:val="24"/>
              </w:rPr>
              <w:t>86 848,53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1 11 05035 10 0000 120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2 600,00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1 14 06025 10 0000 430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160 000,00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162 600,00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 w:rsidP="00C4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1 </w:t>
            </w:r>
            <w:r w:rsidR="00C4663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721 862,49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2 02 15001 10 0000 151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3 764 856,00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2 02 49999 10 0000 151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межбюджетные трансферты на сбалансированность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1 668 696,00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2 02 35118 10 0000 151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99 551,00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2 02 30024 10 0000 151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2 07 05 030 10 0000 150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77 360,00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 w:rsidP="0089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7  </w:t>
            </w:r>
            <w:r w:rsidR="003D710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C4663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3</w:t>
            </w:r>
            <w:r w:rsidR="0089230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60 011,53</w:t>
            </w:r>
          </w:p>
        </w:tc>
      </w:tr>
    </w:tbl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2  к    решению</w:t>
      </w:r>
    </w:p>
    <w:p w:rsidR="007A4530" w:rsidRPr="003F04FA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E54C1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7A4530" w:rsidRPr="00BE3108" w:rsidRDefault="007A4530" w:rsidP="007A4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 2020 год».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310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0" w:type="dxa"/>
        <w:tblInd w:w="91" w:type="dxa"/>
        <w:tblLook w:val="04A0"/>
      </w:tblPr>
      <w:tblGrid>
        <w:gridCol w:w="1470"/>
        <w:gridCol w:w="1931"/>
        <w:gridCol w:w="1180"/>
        <w:gridCol w:w="1180"/>
        <w:gridCol w:w="1535"/>
        <w:gridCol w:w="1334"/>
        <w:gridCol w:w="1470"/>
        <w:gridCol w:w="10"/>
      </w:tblGrid>
      <w:tr w:rsidR="007A4530" w:rsidRPr="00BE3108" w:rsidTr="003D7107">
        <w:trPr>
          <w:gridAfter w:val="1"/>
          <w:wAfter w:w="10" w:type="dxa"/>
          <w:trHeight w:val="154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A4530" w:rsidRPr="00BE3108" w:rsidTr="003D7107">
        <w:trPr>
          <w:gridAfter w:val="1"/>
          <w:wAfter w:w="10" w:type="dxa"/>
          <w:trHeight w:val="257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D74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373 981,42</w:t>
            </w:r>
          </w:p>
        </w:tc>
      </w:tr>
      <w:tr w:rsidR="007A4530" w:rsidRPr="00BE3108" w:rsidTr="003D7107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18 290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18 290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18 290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7A4530" w:rsidRPr="00BE3108" w:rsidTr="003D7107">
        <w:trPr>
          <w:gridAfter w:val="1"/>
          <w:wAfter w:w="10" w:type="dxa"/>
          <w:trHeight w:val="1285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55 691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,42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  <w:r w:rsidR="007B5F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910,36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186FE7" w:rsidP="001648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="001648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17 5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</w:t>
            </w:r>
            <w:r w:rsidR="007A45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,86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B5F73" w:rsidP="007B5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  <w:r w:rsidR="007A4530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="007A4530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43,03</w:t>
            </w:r>
          </w:p>
        </w:tc>
      </w:tr>
      <w:tr w:rsidR="007A4530" w:rsidRPr="00BE3108" w:rsidTr="003D7107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3A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D93A47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gridAfter w:val="1"/>
          <w:wAfter w:w="10" w:type="dxa"/>
          <w:trHeight w:val="413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845AAD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55 771,58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55 771,58 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55 771,58 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76 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2B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5 000,00</w:t>
            </w:r>
          </w:p>
        </w:tc>
      </w:tr>
      <w:tr w:rsidR="007A4530" w:rsidRPr="00BE3108" w:rsidTr="003D7107">
        <w:trPr>
          <w:gridAfter w:val="1"/>
          <w:wAfter w:w="10" w:type="dxa"/>
          <w:trHeight w:val="221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CB7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</w:t>
            </w:r>
            <w:r w:rsidR="00CB73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318 813,49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CB7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</w:t>
            </w:r>
            <w:r w:rsidR="00CB73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</w:t>
            </w:r>
            <w:r w:rsidR="004470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79 099,53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CB731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4470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99 365,53</w:t>
            </w:r>
          </w:p>
        </w:tc>
      </w:tr>
      <w:tr w:rsidR="00CB7318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18" w:rsidRPr="00BE3108" w:rsidRDefault="00CB7318" w:rsidP="00CB7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18" w:rsidRPr="00BE3108" w:rsidRDefault="00CB731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4470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99 265,53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gridAfter w:val="1"/>
          <w:wAfter w:w="10" w:type="dxa"/>
          <w:trHeight w:val="133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3D7107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3D7107">
        <w:trPr>
          <w:gridAfter w:val="1"/>
          <w:wAfter w:w="10" w:type="dxa"/>
          <w:trHeight w:val="127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360,00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360,00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2 132 653,40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168 579,93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3D7107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379"/>
        </w:trPr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Итого</w:t>
            </w:r>
          </w:p>
        </w:tc>
        <w:tc>
          <w:tcPr>
            <w:tcW w:w="864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A4530" w:rsidRPr="00D749C8" w:rsidRDefault="00D749C8" w:rsidP="004470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4470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D7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470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44 013,34</w:t>
            </w:r>
          </w:p>
        </w:tc>
      </w:tr>
      <w:tr w:rsidR="007A4530" w:rsidRPr="00BE3108" w:rsidTr="003D7107">
        <w:trPr>
          <w:gridAfter w:val="1"/>
          <w:wAfter w:w="10" w:type="dxa"/>
          <w:trHeight w:val="45"/>
        </w:trPr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3  к    решению</w:t>
      </w:r>
    </w:p>
    <w:p w:rsidR="007A4530" w:rsidRPr="003F04FA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E3108">
        <w:rPr>
          <w:rFonts w:ascii="Calibri" w:eastAsia="Times New Roman" w:hAnsi="Calibri" w:cs="Courier New"/>
          <w:b/>
          <w:bCs/>
        </w:rPr>
        <w:t>«</w:t>
      </w: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структура расходов бюджета  Стеклянского  сельсовета Купинского района Новосибирской области на 2020г.»</w:t>
      </w: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98" w:type="dxa"/>
        <w:tblInd w:w="91" w:type="dxa"/>
        <w:tblLayout w:type="fixed"/>
        <w:tblLook w:val="04A0"/>
      </w:tblPr>
      <w:tblGrid>
        <w:gridCol w:w="2711"/>
        <w:gridCol w:w="992"/>
        <w:gridCol w:w="709"/>
        <w:gridCol w:w="708"/>
        <w:gridCol w:w="1276"/>
        <w:gridCol w:w="1134"/>
        <w:gridCol w:w="1668"/>
      </w:tblGrid>
      <w:tr w:rsidR="007A4530" w:rsidRPr="00BE3108" w:rsidTr="003D7107">
        <w:trPr>
          <w:trHeight w:val="67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7A4530" w:rsidRPr="00BE3108" w:rsidTr="003D7107">
        <w:trPr>
          <w:trHeight w:val="153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A4530" w:rsidRPr="00BE3108" w:rsidTr="003D7107">
        <w:trPr>
          <w:trHeight w:val="256"/>
        </w:trPr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4470A3" w:rsidP="00186F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7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D7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44 013,34 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2 428 870,28</w:t>
            </w:r>
          </w:p>
        </w:tc>
      </w:tr>
      <w:tr w:rsidR="007A4530" w:rsidRPr="00BE3108" w:rsidTr="003D7107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3D7107">
        <w:trPr>
          <w:trHeight w:val="128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D74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655 691,42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D74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,25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910,36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D749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="00D749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17 555,86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44 3</w:t>
            </w:r>
            <w:r w:rsidR="007A4530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43,03</w:t>
            </w:r>
          </w:p>
        </w:tc>
      </w:tr>
      <w:tr w:rsidR="007A4530" w:rsidRPr="00BE3108" w:rsidTr="003D7107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trHeight w:val="51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17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52174A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trHeight w:val="339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845AAD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2B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5 000,00</w:t>
            </w:r>
          </w:p>
        </w:tc>
      </w:tr>
      <w:tr w:rsidR="007A4530" w:rsidRPr="00BE3108" w:rsidTr="003D7107">
        <w:trPr>
          <w:trHeight w:val="296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1  318 813,49 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D749C8" w:rsidP="004470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1  2</w:t>
            </w:r>
            <w:r w:rsidR="004470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79 099,53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4470A3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199 265,53</w:t>
            </w:r>
            <w:r w:rsidR="0016266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49C8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C8" w:rsidRPr="00BE3108" w:rsidRDefault="00D749C8" w:rsidP="00D74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C8" w:rsidRPr="00BE3108" w:rsidRDefault="00D749C8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4470A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99 265,53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3D7107">
        <w:trPr>
          <w:trHeight w:val="191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3D7107">
        <w:trPr>
          <w:trHeight w:val="14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3D7107">
        <w:trPr>
          <w:trHeight w:val="191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7 360,00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7 360,00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2 132 653,40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168 579,93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3D7107">
        <w:trPr>
          <w:trHeight w:val="14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3D7107">
        <w:trPr>
          <w:trHeight w:val="4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3D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4  к    решению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3F04FA" w:rsidRDefault="007A4530" w:rsidP="007A4530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Объем межбюджетных </w:t>
      </w:r>
      <w:proofErr w:type="gramStart"/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трансфертов</w:t>
      </w:r>
      <w:proofErr w:type="gramEnd"/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передаваемых из районного бюджета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2020 год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>Таблица №1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747" w:type="dxa"/>
        <w:tblLayout w:type="fixed"/>
        <w:tblLook w:val="01E0"/>
      </w:tblPr>
      <w:tblGrid>
        <w:gridCol w:w="7479"/>
        <w:gridCol w:w="2268"/>
      </w:tblGrid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3 764 856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1 668 696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99551,00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77 360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3D71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 </w:t>
            </w: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610 563</w:t>
            </w: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</w:tr>
    </w:tbl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6266E" w:rsidRPr="00B16A3C" w:rsidRDefault="0016266E" w:rsidP="0016266E">
      <w:pPr>
        <w:tabs>
          <w:tab w:val="left" w:pos="8130"/>
        </w:tabs>
        <w:spacing w:after="0" w:line="240" w:lineRule="auto"/>
        <w:ind w:left="-284" w:right="140"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16266E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</w:t>
      </w:r>
      <w:r w:rsidR="001626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lastRenderedPageBreak/>
        <w:t>Приложение № 5  к    решению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5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tbl>
      <w:tblPr>
        <w:tblW w:w="9793" w:type="dxa"/>
        <w:tblInd w:w="96" w:type="dxa"/>
        <w:tblLook w:val="0000"/>
      </w:tblPr>
      <w:tblGrid>
        <w:gridCol w:w="2712"/>
        <w:gridCol w:w="12"/>
        <w:gridCol w:w="5226"/>
        <w:gridCol w:w="142"/>
        <w:gridCol w:w="1559"/>
        <w:gridCol w:w="142"/>
      </w:tblGrid>
      <w:tr w:rsidR="007A4530" w:rsidRPr="00B16A3C" w:rsidTr="003D7107">
        <w:trPr>
          <w:gridAfter w:val="1"/>
          <w:wAfter w:w="142" w:type="dxa"/>
          <w:trHeight w:val="266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3F04FA" w:rsidRDefault="007A4530" w:rsidP="003D7107">
            <w:pPr>
              <w:spacing w:after="0" w:line="240" w:lineRule="auto"/>
              <w:ind w:left="-284" w:right="140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 дефицита бюджета на 2020 год</w:t>
            </w:r>
          </w:p>
        </w:tc>
      </w:tr>
      <w:tr w:rsidR="007A4530" w:rsidRPr="00B16A3C" w:rsidTr="003D7107">
        <w:trPr>
          <w:gridAfter w:val="1"/>
          <w:wAfter w:w="142" w:type="dxa"/>
          <w:trHeight w:val="7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8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75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gridAfter w:val="1"/>
          <w:wAfter w:w="142" w:type="dxa"/>
          <w:trHeight w:val="25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000 00 0000 000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7A4530" w:rsidRPr="00B16A3C" w:rsidTr="003D7107">
        <w:trPr>
          <w:gridAfter w:val="1"/>
          <w:wAfter w:w="142" w:type="dxa"/>
          <w:trHeight w:val="5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186FE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58 656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186FE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58 656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3D7107">
        <w:trPr>
          <w:gridAfter w:val="1"/>
          <w:wAfter w:w="142" w:type="dxa"/>
          <w:trHeight w:val="40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16266E" w:rsidRDefault="007A4530" w:rsidP="0016266E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 </w:t>
            </w:r>
            <w:r w:rsidR="0016266E" w:rsidRPr="00162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6266E" w:rsidRPr="0016266E">
              <w:rPr>
                <w:rFonts w:ascii="Times New Roman" w:eastAsia="Times New Roman" w:hAnsi="Times New Roman" w:cs="Times New Roman"/>
                <w:sz w:val="20"/>
                <w:szCs w:val="20"/>
              </w:rPr>
              <w:t>8 016 427,30</w:t>
            </w:r>
          </w:p>
        </w:tc>
      </w:tr>
      <w:tr w:rsidR="007A4530" w:rsidRPr="00B16A3C" w:rsidTr="003D7107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16266E" w:rsidRDefault="0016266E" w:rsidP="0016266E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66E">
              <w:rPr>
                <w:rFonts w:ascii="Times New Roman" w:eastAsia="Times New Roman" w:hAnsi="Times New Roman" w:cs="Times New Roman"/>
                <w:sz w:val="20"/>
                <w:szCs w:val="20"/>
              </w:rPr>
              <w:t>+8 016 427,30</w:t>
            </w:r>
            <w:r w:rsidRPr="00162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A4530" w:rsidRPr="00B16A3C" w:rsidTr="003D7107">
        <w:trPr>
          <w:gridAfter w:val="1"/>
          <w:wAfter w:w="142" w:type="dxa"/>
          <w:trHeight w:val="254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3D7107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3D710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0FA" w:rsidRDefault="006A40FA"/>
    <w:sectPr w:rsidR="006A40FA" w:rsidSect="0064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0B"/>
    <w:rsid w:val="0016266E"/>
    <w:rsid w:val="0016484A"/>
    <w:rsid w:val="00186FE7"/>
    <w:rsid w:val="00243DBD"/>
    <w:rsid w:val="00255993"/>
    <w:rsid w:val="00343EB8"/>
    <w:rsid w:val="00344D0B"/>
    <w:rsid w:val="003D7107"/>
    <w:rsid w:val="004470A3"/>
    <w:rsid w:val="005145DB"/>
    <w:rsid w:val="0058156A"/>
    <w:rsid w:val="00595DC3"/>
    <w:rsid w:val="0062151D"/>
    <w:rsid w:val="0063124A"/>
    <w:rsid w:val="0064725B"/>
    <w:rsid w:val="006A40FA"/>
    <w:rsid w:val="006D63C9"/>
    <w:rsid w:val="007A4530"/>
    <w:rsid w:val="007B5F73"/>
    <w:rsid w:val="007C6124"/>
    <w:rsid w:val="007D02E2"/>
    <w:rsid w:val="007D7496"/>
    <w:rsid w:val="00892306"/>
    <w:rsid w:val="008C3A83"/>
    <w:rsid w:val="00901561"/>
    <w:rsid w:val="00983160"/>
    <w:rsid w:val="0099254A"/>
    <w:rsid w:val="00A629B8"/>
    <w:rsid w:val="00A97552"/>
    <w:rsid w:val="00AE6523"/>
    <w:rsid w:val="00C4663F"/>
    <w:rsid w:val="00CB7318"/>
    <w:rsid w:val="00D749C8"/>
    <w:rsid w:val="00D83C3F"/>
    <w:rsid w:val="00F4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4530"/>
  </w:style>
  <w:style w:type="paragraph" w:styleId="a3">
    <w:name w:val="Title"/>
    <w:basedOn w:val="a"/>
    <w:link w:val="a4"/>
    <w:qFormat/>
    <w:rsid w:val="007A453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7A45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2020-10-02T07:14:00Z</cp:lastPrinted>
  <dcterms:created xsi:type="dcterms:W3CDTF">2020-10-01T03:13:00Z</dcterms:created>
  <dcterms:modified xsi:type="dcterms:W3CDTF">2021-01-25T08:07:00Z</dcterms:modified>
</cp:coreProperties>
</file>