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70" w:rsidRDefault="00AF0670" w:rsidP="00AF0670">
      <w:pPr>
        <w:pStyle w:val="a5"/>
        <w:rPr>
          <w:b w:val="0"/>
          <w:sz w:val="28"/>
          <w:szCs w:val="28"/>
        </w:rPr>
      </w:pPr>
      <w:r>
        <w:rPr>
          <w:b w:val="0"/>
          <w:sz w:val="28"/>
          <w:szCs w:val="28"/>
        </w:rPr>
        <w:t>СОВЕТ ДЕПУТАТОВ СТЕКЛЯНСКОГО СЕЛЬСОВЕТА</w:t>
      </w:r>
    </w:p>
    <w:p w:rsidR="00AF0670" w:rsidRDefault="00AF0670" w:rsidP="00AF0670">
      <w:pPr>
        <w:jc w:val="center"/>
        <w:rPr>
          <w:sz w:val="28"/>
          <w:szCs w:val="28"/>
        </w:rPr>
      </w:pPr>
      <w:r>
        <w:rPr>
          <w:sz w:val="28"/>
          <w:szCs w:val="28"/>
        </w:rPr>
        <w:t>КУПИНСКОГО РАЙОНА  НОВОСИБИРСКОЙ ОБЛАСТИ</w:t>
      </w:r>
    </w:p>
    <w:p w:rsidR="00AF0670" w:rsidRDefault="00AF0670" w:rsidP="00AF0670">
      <w:pPr>
        <w:jc w:val="center"/>
        <w:rPr>
          <w:sz w:val="28"/>
          <w:szCs w:val="28"/>
        </w:rPr>
      </w:pPr>
    </w:p>
    <w:p w:rsidR="00AF0670" w:rsidRDefault="00AF0670" w:rsidP="00AF0670">
      <w:pPr>
        <w:jc w:val="cente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AF0670" w:rsidRDefault="00AF0670" w:rsidP="00AF0670">
      <w:pPr>
        <w:jc w:val="center"/>
        <w:rPr>
          <w:sz w:val="28"/>
          <w:szCs w:val="28"/>
        </w:rPr>
      </w:pPr>
    </w:p>
    <w:p w:rsidR="00AF0670" w:rsidRDefault="00220F22" w:rsidP="00AF0670">
      <w:pPr>
        <w:jc w:val="center"/>
        <w:rPr>
          <w:sz w:val="28"/>
          <w:szCs w:val="28"/>
        </w:rPr>
      </w:pPr>
      <w:r>
        <w:rPr>
          <w:sz w:val="28"/>
          <w:szCs w:val="28"/>
        </w:rPr>
        <w:t xml:space="preserve">  Тридцать седьмой </w:t>
      </w:r>
      <w:r w:rsidR="00AF0670">
        <w:rPr>
          <w:sz w:val="28"/>
          <w:szCs w:val="28"/>
        </w:rPr>
        <w:t xml:space="preserve">  сессии пятого созыва</w:t>
      </w:r>
    </w:p>
    <w:p w:rsidR="00AF0670" w:rsidRDefault="00AF0670" w:rsidP="00AF0670">
      <w:pPr>
        <w:rPr>
          <w:sz w:val="28"/>
          <w:szCs w:val="28"/>
        </w:rPr>
      </w:pPr>
    </w:p>
    <w:p w:rsidR="00AF0670" w:rsidRDefault="00B51F3C" w:rsidP="00AF0670">
      <w:pPr>
        <w:jc w:val="center"/>
        <w:rPr>
          <w:sz w:val="28"/>
          <w:szCs w:val="28"/>
        </w:rPr>
      </w:pPr>
      <w:r>
        <w:rPr>
          <w:sz w:val="28"/>
          <w:szCs w:val="28"/>
        </w:rPr>
        <w:t>23</w:t>
      </w:r>
      <w:r w:rsidR="00AF0670">
        <w:rPr>
          <w:sz w:val="28"/>
          <w:szCs w:val="28"/>
        </w:rPr>
        <w:t>.0</w:t>
      </w:r>
      <w:r>
        <w:rPr>
          <w:sz w:val="28"/>
          <w:szCs w:val="28"/>
        </w:rPr>
        <w:t>4</w:t>
      </w:r>
      <w:r w:rsidR="00AF0670">
        <w:rPr>
          <w:sz w:val="28"/>
          <w:szCs w:val="28"/>
        </w:rPr>
        <w:t xml:space="preserve">.2020г.                                                              </w:t>
      </w:r>
      <w:r w:rsidR="00220F22">
        <w:rPr>
          <w:sz w:val="28"/>
          <w:szCs w:val="28"/>
        </w:rPr>
        <w:t xml:space="preserve">                           № 138</w:t>
      </w:r>
    </w:p>
    <w:p w:rsidR="00AF0670" w:rsidRDefault="00AF0670" w:rsidP="00AF0670">
      <w:pPr>
        <w:jc w:val="center"/>
        <w:rPr>
          <w:sz w:val="28"/>
          <w:szCs w:val="28"/>
        </w:rPr>
      </w:pPr>
      <w:proofErr w:type="gramStart"/>
      <w:r>
        <w:rPr>
          <w:sz w:val="28"/>
          <w:szCs w:val="28"/>
        </w:rPr>
        <w:t>с</w:t>
      </w:r>
      <w:proofErr w:type="gramEnd"/>
      <w:r>
        <w:rPr>
          <w:sz w:val="28"/>
          <w:szCs w:val="28"/>
        </w:rPr>
        <w:t>. Стеклянное</w:t>
      </w:r>
    </w:p>
    <w:p w:rsidR="00603B2C" w:rsidRDefault="00AF0670">
      <w:r>
        <w:t xml:space="preserve"> </w:t>
      </w:r>
    </w:p>
    <w:p w:rsidR="00AF0670" w:rsidRDefault="00AF0670"/>
    <w:p w:rsidR="00AF0670" w:rsidRDefault="00AF0670" w:rsidP="00AF0670">
      <w:pPr>
        <w:jc w:val="center"/>
        <w:rPr>
          <w:b/>
          <w:bCs/>
          <w:color w:val="444444"/>
          <w:sz w:val="28"/>
          <w:szCs w:val="28"/>
        </w:rPr>
      </w:pPr>
      <w:r w:rsidRPr="00AF0670">
        <w:rPr>
          <w:b/>
          <w:bCs/>
          <w:color w:val="444444"/>
          <w:sz w:val="28"/>
          <w:szCs w:val="28"/>
        </w:rPr>
        <w:t xml:space="preserve">Об утверждении </w:t>
      </w:r>
      <w:r w:rsidR="00220F22">
        <w:rPr>
          <w:b/>
          <w:bCs/>
          <w:color w:val="444444"/>
          <w:sz w:val="28"/>
          <w:szCs w:val="28"/>
        </w:rPr>
        <w:t xml:space="preserve"> </w:t>
      </w:r>
      <w:r w:rsidRPr="00AF0670">
        <w:rPr>
          <w:b/>
          <w:bCs/>
          <w:color w:val="444444"/>
          <w:sz w:val="28"/>
          <w:szCs w:val="28"/>
        </w:rPr>
        <w:t xml:space="preserve">  Положения о Порядке управления и распоряжения имуществом, находящимся в муниципальной собственности Стеклянского сельсовета</w:t>
      </w:r>
    </w:p>
    <w:p w:rsidR="00AF0670" w:rsidRDefault="00AF0670" w:rsidP="00AF0670">
      <w:pPr>
        <w:jc w:val="center"/>
        <w:rPr>
          <w:b/>
          <w:bCs/>
          <w:color w:val="444444"/>
          <w:sz w:val="28"/>
          <w:szCs w:val="28"/>
        </w:rPr>
      </w:pPr>
    </w:p>
    <w:p w:rsidR="00AF0670" w:rsidRDefault="00AF0670" w:rsidP="00AF0670">
      <w:pPr>
        <w:jc w:val="center"/>
        <w:rPr>
          <w:b/>
          <w:bCs/>
          <w:color w:val="444444"/>
          <w:sz w:val="28"/>
          <w:szCs w:val="28"/>
        </w:rPr>
      </w:pPr>
    </w:p>
    <w:p w:rsidR="00AF0670" w:rsidRDefault="00AF0670" w:rsidP="00AF0670">
      <w:pPr>
        <w:jc w:val="center"/>
        <w:rPr>
          <w:b/>
          <w:bCs/>
          <w:color w:val="444444"/>
          <w:sz w:val="28"/>
          <w:szCs w:val="28"/>
        </w:rPr>
      </w:pPr>
    </w:p>
    <w:p w:rsidR="00AF0670" w:rsidRPr="00AF0670" w:rsidRDefault="00AF0670" w:rsidP="00AF0670">
      <w:pPr>
        <w:shd w:val="clear" w:color="auto" w:fill="F9F9F9"/>
        <w:spacing w:line="360" w:lineRule="atLeast"/>
        <w:jc w:val="both"/>
        <w:textAlignment w:val="baseline"/>
        <w:rPr>
          <w:sz w:val="28"/>
          <w:szCs w:val="28"/>
        </w:rPr>
      </w:pPr>
      <w:r w:rsidRPr="00AF0670">
        <w:rPr>
          <w:sz w:val="28"/>
          <w:szCs w:val="28"/>
        </w:rPr>
        <w:t>В соответствии со </w:t>
      </w:r>
      <w:hyperlink r:id="rId5" w:history="1">
        <w:r w:rsidRPr="00AF0670">
          <w:rPr>
            <w:sz w:val="28"/>
            <w:szCs w:val="28"/>
          </w:rPr>
          <w:t>ст. 35</w:t>
        </w:r>
      </w:hyperlink>
      <w:r w:rsidRPr="00AF0670">
        <w:rPr>
          <w:sz w:val="28"/>
          <w:szCs w:val="28"/>
        </w:rPr>
        <w:t>, </w:t>
      </w:r>
      <w:hyperlink r:id="rId6" w:history="1">
        <w:r w:rsidRPr="00AF0670">
          <w:rPr>
            <w:sz w:val="28"/>
            <w:szCs w:val="28"/>
          </w:rPr>
          <w:t>51</w:t>
        </w:r>
      </w:hyperlink>
      <w:r w:rsidRPr="00AF0670">
        <w:rPr>
          <w:sz w:val="28"/>
          <w:szCs w:val="28"/>
        </w:rPr>
        <w:t> Федерального закона от 6 октября 2003 года N 131-ФЗ «Об общих принципах организации местного самоуправления в Российской Федерации», </w:t>
      </w:r>
      <w:hyperlink r:id="rId7" w:history="1">
        <w:r w:rsidRPr="00AF0670">
          <w:rPr>
            <w:sz w:val="28"/>
            <w:szCs w:val="28"/>
          </w:rPr>
          <w:t>ст. 17.1</w:t>
        </w:r>
      </w:hyperlink>
      <w:r w:rsidRPr="00AF0670">
        <w:rPr>
          <w:sz w:val="28"/>
          <w:szCs w:val="28"/>
        </w:rPr>
        <w:t> Федерального закона от 26 июля 2006 года N 135-ФЗ «О защите конкуренции», Уставом Стеклянского сельсовета  Совет  депутатов Стеклянского сельсовета</w:t>
      </w:r>
    </w:p>
    <w:p w:rsidR="00AF0670" w:rsidRPr="00AF0670" w:rsidRDefault="00AF0670" w:rsidP="00AF0670">
      <w:pPr>
        <w:shd w:val="clear" w:color="auto" w:fill="F9F9F9"/>
        <w:spacing w:line="360" w:lineRule="atLeast"/>
        <w:jc w:val="both"/>
        <w:textAlignment w:val="baseline"/>
        <w:rPr>
          <w:sz w:val="28"/>
          <w:szCs w:val="28"/>
        </w:rPr>
      </w:pPr>
      <w:r w:rsidRPr="00AF0670">
        <w:rPr>
          <w:b/>
          <w:bCs/>
          <w:sz w:val="28"/>
          <w:szCs w:val="28"/>
        </w:rPr>
        <w:t>РЕШИЛ:</w:t>
      </w:r>
    </w:p>
    <w:p w:rsidR="00AF0670" w:rsidRPr="00AF0670" w:rsidRDefault="00AF0670" w:rsidP="00AF0670">
      <w:pPr>
        <w:numPr>
          <w:ilvl w:val="0"/>
          <w:numId w:val="1"/>
        </w:numPr>
        <w:shd w:val="clear" w:color="auto" w:fill="F9F9F9"/>
        <w:spacing w:line="360" w:lineRule="atLeast"/>
        <w:ind w:left="270"/>
        <w:jc w:val="both"/>
        <w:textAlignment w:val="baseline"/>
        <w:rPr>
          <w:sz w:val="28"/>
          <w:szCs w:val="28"/>
        </w:rPr>
      </w:pPr>
      <w:r w:rsidRPr="00AF0670">
        <w:rPr>
          <w:sz w:val="28"/>
          <w:szCs w:val="28"/>
        </w:rPr>
        <w:t>Утвердить</w:t>
      </w:r>
      <w:r>
        <w:rPr>
          <w:sz w:val="28"/>
          <w:szCs w:val="28"/>
        </w:rPr>
        <w:t xml:space="preserve"> </w:t>
      </w:r>
      <w:r w:rsidR="00220F22">
        <w:rPr>
          <w:sz w:val="28"/>
          <w:szCs w:val="28"/>
        </w:rPr>
        <w:t xml:space="preserve"> </w:t>
      </w:r>
      <w:r>
        <w:rPr>
          <w:sz w:val="28"/>
          <w:szCs w:val="28"/>
        </w:rPr>
        <w:t xml:space="preserve"> </w:t>
      </w:r>
      <w:r w:rsidRPr="00AF0670">
        <w:rPr>
          <w:sz w:val="28"/>
          <w:szCs w:val="28"/>
        </w:rPr>
        <w:t> </w:t>
      </w:r>
      <w:hyperlink r:id="rId8" w:history="1">
        <w:proofErr w:type="gramStart"/>
        <w:r w:rsidRPr="00AF0670">
          <w:rPr>
            <w:sz w:val="28"/>
            <w:szCs w:val="28"/>
          </w:rPr>
          <w:t>Положени</w:t>
        </w:r>
      </w:hyperlink>
      <w:r>
        <w:rPr>
          <w:sz w:val="28"/>
          <w:szCs w:val="28"/>
        </w:rPr>
        <w:t>я</w:t>
      </w:r>
      <w:proofErr w:type="gramEnd"/>
      <w:r w:rsidRPr="00AF0670">
        <w:rPr>
          <w:sz w:val="28"/>
          <w:szCs w:val="28"/>
        </w:rPr>
        <w:t> о Порядке управления и распоряжения имуществом, находящимся в муниципальной собственности Стеклянского сельсовета (прилагается).</w:t>
      </w:r>
    </w:p>
    <w:p w:rsidR="00AF0670" w:rsidRPr="00AF0670" w:rsidRDefault="00AF0670" w:rsidP="00AF0670">
      <w:pPr>
        <w:numPr>
          <w:ilvl w:val="0"/>
          <w:numId w:val="1"/>
        </w:numPr>
        <w:shd w:val="clear" w:color="auto" w:fill="F9F9F9"/>
        <w:spacing w:after="240" w:line="360" w:lineRule="atLeast"/>
        <w:ind w:left="270"/>
        <w:jc w:val="both"/>
        <w:textAlignment w:val="baseline"/>
        <w:rPr>
          <w:sz w:val="28"/>
          <w:szCs w:val="28"/>
        </w:rPr>
      </w:pPr>
      <w:r w:rsidRPr="00AF0670">
        <w:rPr>
          <w:sz w:val="28"/>
          <w:szCs w:val="28"/>
        </w:rPr>
        <w:t>Признать утратившим силу решение Совета депутатов Стеклянского сельсовета</w:t>
      </w:r>
      <w:r>
        <w:rPr>
          <w:sz w:val="28"/>
          <w:szCs w:val="28"/>
        </w:rPr>
        <w:t xml:space="preserve"> </w:t>
      </w:r>
      <w:r w:rsidRPr="00AF0670">
        <w:rPr>
          <w:sz w:val="28"/>
          <w:szCs w:val="28"/>
        </w:rPr>
        <w:t>от 24.06.2008 № 139 Положение «Об  управлении муниципальной собственностью муниципального образования»</w:t>
      </w:r>
    </w:p>
    <w:p w:rsidR="00AF0670" w:rsidRPr="00AF0670" w:rsidRDefault="00AF0670" w:rsidP="00AF0670">
      <w:pPr>
        <w:numPr>
          <w:ilvl w:val="0"/>
          <w:numId w:val="2"/>
        </w:numPr>
        <w:shd w:val="clear" w:color="auto" w:fill="F9F9F9"/>
        <w:spacing w:after="240" w:line="360" w:lineRule="atLeast"/>
        <w:ind w:left="270"/>
        <w:jc w:val="both"/>
        <w:textAlignment w:val="baseline"/>
        <w:rPr>
          <w:sz w:val="28"/>
          <w:szCs w:val="28"/>
        </w:rPr>
      </w:pPr>
      <w:r w:rsidRPr="00AF0670">
        <w:rPr>
          <w:sz w:val="28"/>
          <w:szCs w:val="28"/>
        </w:rPr>
        <w:t>Настоящее решение подлежит размещению на официальном сайте Администрации Стеклянского сельсовета в информационно-телекоммуникационной сети «Интернет».</w:t>
      </w:r>
    </w:p>
    <w:p w:rsidR="00AF0670" w:rsidRDefault="00AF0670" w:rsidP="00AF0670">
      <w:pPr>
        <w:shd w:val="clear" w:color="auto" w:fill="F9F9F9"/>
        <w:spacing w:line="360" w:lineRule="atLeast"/>
        <w:jc w:val="both"/>
        <w:textAlignment w:val="baseline"/>
        <w:rPr>
          <w:b/>
          <w:bCs/>
          <w:sz w:val="28"/>
          <w:szCs w:val="28"/>
        </w:rPr>
      </w:pPr>
      <w:r w:rsidRPr="00AF0670">
        <w:rPr>
          <w:b/>
          <w:bCs/>
          <w:sz w:val="28"/>
          <w:szCs w:val="28"/>
        </w:rPr>
        <w:t> </w:t>
      </w:r>
    </w:p>
    <w:p w:rsidR="00AF0670" w:rsidRDefault="00AF0670" w:rsidP="00AF0670">
      <w:pPr>
        <w:shd w:val="clear" w:color="auto" w:fill="F9F9F9"/>
        <w:spacing w:line="360" w:lineRule="atLeast"/>
        <w:jc w:val="both"/>
        <w:textAlignment w:val="baseline"/>
        <w:rPr>
          <w:b/>
          <w:bCs/>
          <w:sz w:val="28"/>
          <w:szCs w:val="28"/>
        </w:rPr>
      </w:pPr>
    </w:p>
    <w:p w:rsidR="00AF0670" w:rsidRDefault="00AF0670" w:rsidP="00AF0670">
      <w:pPr>
        <w:shd w:val="clear" w:color="auto" w:fill="F9F9F9"/>
        <w:spacing w:line="360" w:lineRule="atLeast"/>
        <w:jc w:val="both"/>
        <w:textAlignment w:val="baseline"/>
        <w:rPr>
          <w:b/>
          <w:bCs/>
          <w:sz w:val="28"/>
          <w:szCs w:val="28"/>
        </w:rPr>
      </w:pPr>
    </w:p>
    <w:p w:rsidR="00AF0670" w:rsidRDefault="00AF0670" w:rsidP="00AF0670">
      <w:pPr>
        <w:shd w:val="clear" w:color="auto" w:fill="F9F9F9"/>
        <w:spacing w:line="360" w:lineRule="atLeast"/>
        <w:jc w:val="both"/>
        <w:textAlignment w:val="baseline"/>
        <w:rPr>
          <w:b/>
          <w:bCs/>
          <w:sz w:val="28"/>
          <w:szCs w:val="28"/>
        </w:rPr>
      </w:pPr>
    </w:p>
    <w:p w:rsidR="00AF0670" w:rsidRDefault="00AF0670" w:rsidP="00AF0670">
      <w:pPr>
        <w:shd w:val="clear" w:color="auto" w:fill="F9F9F9"/>
        <w:spacing w:line="360" w:lineRule="atLeast"/>
        <w:jc w:val="both"/>
        <w:textAlignment w:val="baseline"/>
        <w:rPr>
          <w:bCs/>
          <w:sz w:val="28"/>
          <w:szCs w:val="28"/>
        </w:rPr>
      </w:pPr>
      <w:r w:rsidRPr="00AF0670">
        <w:rPr>
          <w:bCs/>
          <w:sz w:val="28"/>
          <w:szCs w:val="28"/>
        </w:rPr>
        <w:t>Председатель Совета депутатов                                           С.И.Жидкова</w:t>
      </w:r>
    </w:p>
    <w:p w:rsidR="00AF0670" w:rsidRDefault="00AF0670" w:rsidP="00AF0670">
      <w:pPr>
        <w:shd w:val="clear" w:color="auto" w:fill="F9F9F9"/>
        <w:spacing w:line="360" w:lineRule="atLeast"/>
        <w:jc w:val="both"/>
        <w:textAlignment w:val="baseline"/>
        <w:rPr>
          <w:bCs/>
          <w:sz w:val="28"/>
          <w:szCs w:val="28"/>
        </w:rPr>
      </w:pPr>
    </w:p>
    <w:p w:rsidR="00AF0670" w:rsidRPr="00AF0670" w:rsidRDefault="00AF0670" w:rsidP="00AF0670">
      <w:pPr>
        <w:shd w:val="clear" w:color="auto" w:fill="F9F9F9"/>
        <w:spacing w:line="360" w:lineRule="atLeast"/>
        <w:jc w:val="both"/>
        <w:textAlignment w:val="baseline"/>
        <w:rPr>
          <w:sz w:val="28"/>
          <w:szCs w:val="28"/>
        </w:rPr>
      </w:pPr>
    </w:p>
    <w:p w:rsidR="00AF0670" w:rsidRPr="00AF0670" w:rsidRDefault="00AF0670" w:rsidP="00AF0670">
      <w:pPr>
        <w:shd w:val="clear" w:color="auto" w:fill="F9F9F9"/>
        <w:spacing w:line="360" w:lineRule="atLeast"/>
        <w:jc w:val="both"/>
        <w:textAlignment w:val="baseline"/>
        <w:rPr>
          <w:bCs/>
          <w:sz w:val="28"/>
          <w:szCs w:val="28"/>
        </w:rPr>
      </w:pPr>
      <w:r w:rsidRPr="00AF0670">
        <w:rPr>
          <w:bCs/>
          <w:sz w:val="28"/>
          <w:szCs w:val="28"/>
        </w:rPr>
        <w:t xml:space="preserve">Глава  Стеклянского сельсовета:                                        </w:t>
      </w:r>
      <w:proofErr w:type="spellStart"/>
      <w:r w:rsidRPr="00AF0670">
        <w:rPr>
          <w:bCs/>
          <w:sz w:val="28"/>
          <w:szCs w:val="28"/>
        </w:rPr>
        <w:t>Е.В.Сасина</w:t>
      </w:r>
      <w:proofErr w:type="spellEnd"/>
    </w:p>
    <w:p w:rsidR="00AF0670" w:rsidRPr="00AF0670" w:rsidRDefault="00AF0670" w:rsidP="00AF0670">
      <w:pPr>
        <w:shd w:val="clear" w:color="auto" w:fill="F9F9F9"/>
        <w:spacing w:line="360" w:lineRule="atLeast"/>
        <w:jc w:val="both"/>
        <w:textAlignment w:val="baseline"/>
        <w:rPr>
          <w:rFonts w:ascii="Helvetica" w:hAnsi="Helvetica" w:cs="Helvetica"/>
          <w:bCs/>
          <w:color w:val="444444"/>
          <w:sz w:val="21"/>
        </w:rPr>
      </w:pPr>
    </w:p>
    <w:p w:rsidR="0098303E" w:rsidRDefault="00220F22" w:rsidP="0098303E">
      <w:pPr>
        <w:shd w:val="clear" w:color="auto" w:fill="F9F9F9"/>
        <w:spacing w:line="360" w:lineRule="atLeast"/>
        <w:jc w:val="right"/>
        <w:textAlignment w:val="baseline"/>
        <w:rPr>
          <w:b/>
          <w:bCs/>
        </w:rPr>
      </w:pPr>
      <w:r>
        <w:rPr>
          <w:b/>
          <w:bCs/>
        </w:rPr>
        <w:lastRenderedPageBreak/>
        <w:t xml:space="preserve"> </w:t>
      </w:r>
    </w:p>
    <w:p w:rsidR="0098303E" w:rsidRDefault="0098303E" w:rsidP="00AF0670">
      <w:pPr>
        <w:shd w:val="clear" w:color="auto" w:fill="F9F9F9"/>
        <w:spacing w:line="360" w:lineRule="atLeast"/>
        <w:jc w:val="center"/>
        <w:textAlignment w:val="baseline"/>
        <w:rPr>
          <w:b/>
          <w:bCs/>
        </w:rPr>
      </w:pPr>
    </w:p>
    <w:p w:rsidR="00AF0670" w:rsidRPr="00AF0670" w:rsidRDefault="00AF0670" w:rsidP="00AF0670">
      <w:pPr>
        <w:shd w:val="clear" w:color="auto" w:fill="F9F9F9"/>
        <w:spacing w:line="360" w:lineRule="atLeast"/>
        <w:jc w:val="center"/>
        <w:textAlignment w:val="baseline"/>
      </w:pPr>
      <w:r w:rsidRPr="00AF0670">
        <w:rPr>
          <w:b/>
          <w:bCs/>
        </w:rPr>
        <w:t>ПОЛОЖЕНИЕ</w:t>
      </w:r>
    </w:p>
    <w:p w:rsidR="00AF0670" w:rsidRPr="00AF0670" w:rsidRDefault="00AF0670" w:rsidP="00AF0670">
      <w:pPr>
        <w:shd w:val="clear" w:color="auto" w:fill="F9F9F9"/>
        <w:spacing w:line="360" w:lineRule="atLeast"/>
        <w:jc w:val="center"/>
        <w:textAlignment w:val="baseline"/>
      </w:pPr>
      <w:r w:rsidRPr="00AF0670">
        <w:rPr>
          <w:b/>
          <w:bCs/>
        </w:rPr>
        <w:t>О ПОРЯДКЕ УПРАВЛЕНИЯ И РАСПОРЯЖЕНИЯ ИМУЩЕСТВОМ,</w:t>
      </w:r>
    </w:p>
    <w:p w:rsidR="00AF0670" w:rsidRPr="00AF0670" w:rsidRDefault="00AF0670" w:rsidP="00AF0670">
      <w:pPr>
        <w:shd w:val="clear" w:color="auto" w:fill="F9F9F9"/>
        <w:spacing w:line="360" w:lineRule="atLeast"/>
        <w:jc w:val="center"/>
        <w:textAlignment w:val="baseline"/>
      </w:pPr>
      <w:proofErr w:type="gramStart"/>
      <w:r w:rsidRPr="00AF0670">
        <w:rPr>
          <w:b/>
          <w:bCs/>
        </w:rPr>
        <w:t>НАХОДЯЩИМСЯ</w:t>
      </w:r>
      <w:proofErr w:type="gramEnd"/>
      <w:r w:rsidRPr="00AF0670">
        <w:rPr>
          <w:b/>
          <w:bCs/>
        </w:rPr>
        <w:t xml:space="preserve"> В МУНИЦИПАЛЬНОЙ СОБСТВЕННОСТИ СТЕКЛЯНСКОГО СЕЛЬСОВЕТА КУПИНСКОГО РАЙОНА НОВОСИБИРСКОЙ ОБЛАСТИ</w:t>
      </w:r>
    </w:p>
    <w:p w:rsidR="00AF0670" w:rsidRPr="00AF0670" w:rsidRDefault="00AF0670" w:rsidP="00AF0670">
      <w:pPr>
        <w:shd w:val="clear" w:color="auto" w:fill="F9F9F9"/>
        <w:spacing w:line="360" w:lineRule="atLeast"/>
        <w:jc w:val="both"/>
        <w:textAlignment w:val="baseline"/>
      </w:pPr>
      <w:r w:rsidRPr="00AF0670">
        <w:rPr>
          <w:b/>
          <w:bCs/>
        </w:rPr>
        <w:t> </w:t>
      </w:r>
    </w:p>
    <w:p w:rsidR="00AF0670" w:rsidRPr="00AF0670" w:rsidRDefault="00AF0670" w:rsidP="00AF0670">
      <w:pPr>
        <w:shd w:val="clear" w:color="auto" w:fill="F9F9F9"/>
        <w:spacing w:line="360" w:lineRule="atLeast"/>
        <w:jc w:val="both"/>
        <w:textAlignment w:val="baseline"/>
      </w:pPr>
      <w:r w:rsidRPr="00AF0670">
        <w:rPr>
          <w:b/>
          <w:bCs/>
        </w:rPr>
        <w:t>Раздел 1. ОБЩИЕ ПОЛОЖЕНИЯ</w:t>
      </w:r>
    </w:p>
    <w:p w:rsidR="00AF0670" w:rsidRPr="00AF0670" w:rsidRDefault="00AF0670" w:rsidP="00AF0670">
      <w:pPr>
        <w:numPr>
          <w:ilvl w:val="0"/>
          <w:numId w:val="3"/>
        </w:numPr>
        <w:shd w:val="clear" w:color="auto" w:fill="F9F9F9"/>
        <w:spacing w:line="360" w:lineRule="atLeast"/>
        <w:ind w:left="270"/>
        <w:jc w:val="both"/>
        <w:textAlignment w:val="baseline"/>
      </w:pPr>
      <w:r w:rsidRPr="00AF0670">
        <w:t>Настоящее Положение разработано в соответствии с </w:t>
      </w:r>
      <w:hyperlink r:id="rId9" w:history="1">
        <w:r w:rsidRPr="00AF0670">
          <w:rPr>
            <w:u w:val="single"/>
          </w:rPr>
          <w:t>Конституцией</w:t>
        </w:r>
      </w:hyperlink>
      <w:r w:rsidRPr="00AF0670">
        <w:t> Российской Федерации, Гражданским </w:t>
      </w:r>
      <w:hyperlink r:id="rId10" w:history="1">
        <w:r w:rsidRPr="00AF0670">
          <w:rPr>
            <w:u w:val="single"/>
          </w:rPr>
          <w:t>кодексом</w:t>
        </w:r>
      </w:hyperlink>
      <w:r w:rsidRPr="00AF0670">
        <w:t> Российской Федерации, Федеральным </w:t>
      </w:r>
      <w:hyperlink r:id="rId11" w:history="1">
        <w:r w:rsidRPr="00AF0670">
          <w:rPr>
            <w:u w:val="single"/>
          </w:rPr>
          <w:t>законом</w:t>
        </w:r>
      </w:hyperlink>
      <w:r w:rsidRPr="00AF0670">
        <w:t> от 06.15.2003 № 131-ФЗ «Об общих принципах организации местного самоуправления в Российской Федерации», Федеральным законом от 26.07.2006 № 135-ФЗ «О защите конкуренции», другими нормативными правовыми актами Российской Федерации, Новосибирской области, </w:t>
      </w:r>
      <w:hyperlink r:id="rId12" w:history="1">
        <w:r w:rsidRPr="00AF0670">
          <w:rPr>
            <w:u w:val="single"/>
          </w:rPr>
          <w:t>Уставом</w:t>
        </w:r>
      </w:hyperlink>
      <w:r w:rsidRPr="00AF0670">
        <w:t>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rsidR="00AF0670" w:rsidRPr="00AF0670" w:rsidRDefault="00AF0670" w:rsidP="00AF0670">
      <w:pPr>
        <w:shd w:val="clear" w:color="auto" w:fill="F9F9F9"/>
        <w:spacing w:after="240" w:line="360" w:lineRule="atLeast"/>
        <w:jc w:val="both"/>
        <w:textAlignment w:val="baseline"/>
      </w:pPr>
      <w:r w:rsidRPr="00AF0670">
        <w:t>Муниципальным имуществом является движимое и недвижимое имущество, принадлежащее на праве собственности Стеклянскому  сельсовету: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AF0670" w:rsidRPr="00AF0670" w:rsidRDefault="00AF0670" w:rsidP="00AF0670">
      <w:pPr>
        <w:shd w:val="clear" w:color="auto" w:fill="F9F9F9"/>
        <w:spacing w:after="240" w:line="360" w:lineRule="atLeast"/>
        <w:jc w:val="both"/>
        <w:textAlignment w:val="baseline"/>
      </w:pPr>
      <w:r w:rsidRPr="00AF0670">
        <w:t>Под управлением имуществом понимается осуществление от имени  Стеклянского сельсовета и в интересах его населения деятельности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rsidR="00AF0670" w:rsidRPr="00AF0670" w:rsidRDefault="00AF0670" w:rsidP="00AF0670">
      <w:pPr>
        <w:shd w:val="clear" w:color="auto" w:fill="F9F9F9"/>
        <w:spacing w:after="240" w:line="360" w:lineRule="atLeast"/>
        <w:jc w:val="both"/>
        <w:textAlignment w:val="baseline"/>
      </w:pPr>
      <w:r w:rsidRPr="00AF0670">
        <w:t>Под распоряжением имуществом понимаются действия органов местного самоуправления Стеклянского сельсовета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AF0670" w:rsidRPr="00AF0670" w:rsidRDefault="00AF0670" w:rsidP="00AF0670">
      <w:pPr>
        <w:shd w:val="clear" w:color="auto" w:fill="F9F9F9"/>
        <w:spacing w:after="240" w:line="360" w:lineRule="atLeast"/>
        <w:jc w:val="both"/>
        <w:textAlignment w:val="baseline"/>
      </w:pPr>
      <w:r w:rsidRPr="00AF0670">
        <w:t xml:space="preserve">Муниципальной собственностью Стеклянского сельсовета является имущество, </w:t>
      </w:r>
      <w:proofErr w:type="gramStart"/>
      <w:r w:rsidRPr="00AF0670">
        <w:t>имущественные права, принадлежащие на праве собственности Стеклянскому  сельсовету Муниципальной казной являются</w:t>
      </w:r>
      <w:proofErr w:type="gramEnd"/>
      <w:r w:rsidRPr="00AF0670">
        <w:t xml:space="preserve">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AF0670" w:rsidRPr="00AF0670" w:rsidRDefault="00AF0670" w:rsidP="00AF0670">
      <w:pPr>
        <w:shd w:val="clear" w:color="auto" w:fill="F9F9F9"/>
        <w:spacing w:after="240" w:line="360" w:lineRule="atLeast"/>
        <w:jc w:val="both"/>
        <w:textAlignment w:val="baseline"/>
      </w:pPr>
      <w:r w:rsidRPr="00AF0670">
        <w:lastRenderedPageBreak/>
        <w:t>Термины «муниципальная собственность» и «муниципальное имущество», используемые в настоящем Положении, признаются равнозначными.</w:t>
      </w:r>
    </w:p>
    <w:p w:rsidR="00AF0670" w:rsidRPr="00AF0670" w:rsidRDefault="00AF0670" w:rsidP="00AF0670">
      <w:pPr>
        <w:numPr>
          <w:ilvl w:val="0"/>
          <w:numId w:val="4"/>
        </w:numPr>
        <w:shd w:val="clear" w:color="auto" w:fill="F9F9F9"/>
        <w:spacing w:line="360" w:lineRule="atLeast"/>
        <w:ind w:left="270"/>
        <w:jc w:val="both"/>
        <w:textAlignment w:val="baseline"/>
      </w:pPr>
      <w:r w:rsidRPr="00AF0670">
        <w:rPr>
          <w:b/>
          <w:bCs/>
        </w:rPr>
        <w:t>Муниципальная собственность формируется:</w:t>
      </w:r>
    </w:p>
    <w:p w:rsidR="00AF0670" w:rsidRPr="00AF0670" w:rsidRDefault="00AF0670" w:rsidP="00AF0670">
      <w:pPr>
        <w:shd w:val="clear" w:color="auto" w:fill="F9F9F9"/>
        <w:spacing w:line="360" w:lineRule="atLeast"/>
        <w:jc w:val="both"/>
        <w:textAlignment w:val="baseline"/>
      </w:pPr>
      <w:r w:rsidRPr="00AF0670">
        <w:rPr>
          <w:b/>
          <w:bCs/>
        </w:rPr>
        <w:t> </w:t>
      </w:r>
    </w:p>
    <w:p w:rsidR="00AF0670" w:rsidRPr="00AF0670" w:rsidRDefault="00AF0670" w:rsidP="00AF0670">
      <w:pPr>
        <w:shd w:val="clear" w:color="auto" w:fill="F9F9F9"/>
        <w:spacing w:after="240" w:line="360" w:lineRule="atLeast"/>
        <w:jc w:val="both"/>
        <w:textAlignment w:val="baseline"/>
      </w:pPr>
      <w:r w:rsidRPr="00AF0670">
        <w:t>— в порядке разграничения государственной собственности, предусмотренном законодательством Российской Федерации и Новосибирской  области;</w:t>
      </w:r>
    </w:p>
    <w:p w:rsidR="00AF0670" w:rsidRPr="00AF0670" w:rsidRDefault="00AF0670" w:rsidP="00AF0670">
      <w:pPr>
        <w:shd w:val="clear" w:color="auto" w:fill="F9F9F9"/>
        <w:spacing w:after="240" w:line="360" w:lineRule="atLeast"/>
        <w:jc w:val="both"/>
        <w:textAlignment w:val="baseline"/>
      </w:pPr>
      <w:r w:rsidRPr="00AF0670">
        <w:t>— посредством взимания налогов, сборов и иных обязательных платежей, подлежащих зачислению в местный бюджет;</w:t>
      </w:r>
    </w:p>
    <w:p w:rsidR="00AF0670" w:rsidRPr="00AF0670" w:rsidRDefault="00AF0670" w:rsidP="00AF0670">
      <w:pPr>
        <w:shd w:val="clear" w:color="auto" w:fill="F9F9F9"/>
        <w:spacing w:after="240" w:line="360" w:lineRule="atLeast"/>
        <w:jc w:val="both"/>
        <w:textAlignment w:val="baseline"/>
      </w:pPr>
      <w:r w:rsidRPr="00AF0670">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rsidR="00AF0670" w:rsidRPr="00AF0670" w:rsidRDefault="00AF0670" w:rsidP="00AF0670">
      <w:pPr>
        <w:shd w:val="clear" w:color="auto" w:fill="F9F9F9"/>
        <w:spacing w:after="240" w:line="360" w:lineRule="atLeast"/>
        <w:jc w:val="both"/>
        <w:textAlignment w:val="baseline"/>
      </w:pPr>
      <w:r w:rsidRPr="00AF0670">
        <w:t>— путем получения продукции и иных доходов от использования имущества;</w:t>
      </w:r>
    </w:p>
    <w:p w:rsidR="00AF0670" w:rsidRPr="00AF0670" w:rsidRDefault="00AF0670" w:rsidP="00AF0670">
      <w:pPr>
        <w:shd w:val="clear" w:color="auto" w:fill="F9F9F9"/>
        <w:spacing w:after="240" w:line="360" w:lineRule="atLeast"/>
        <w:jc w:val="both"/>
        <w:textAlignment w:val="baseline"/>
      </w:pPr>
      <w:r w:rsidRPr="00AF0670">
        <w:t>— посредством получения имущества в дар от физических и юридических лиц;</w:t>
      </w:r>
    </w:p>
    <w:p w:rsidR="00AF0670" w:rsidRPr="00AF0670" w:rsidRDefault="00AF0670" w:rsidP="00AF0670">
      <w:pPr>
        <w:shd w:val="clear" w:color="auto" w:fill="F9F9F9"/>
        <w:spacing w:after="240" w:line="360" w:lineRule="atLeast"/>
        <w:jc w:val="both"/>
        <w:textAlignment w:val="baseline"/>
      </w:pPr>
      <w:r w:rsidRPr="00AF0670">
        <w:t>— на основании решения суда, устанавливающего право муниципальной собственности;</w:t>
      </w:r>
    </w:p>
    <w:p w:rsidR="00AF0670" w:rsidRPr="00AF0670" w:rsidRDefault="00AF0670" w:rsidP="00AF0670">
      <w:pPr>
        <w:shd w:val="clear" w:color="auto" w:fill="F9F9F9"/>
        <w:spacing w:after="240" w:line="360" w:lineRule="atLeast"/>
        <w:jc w:val="both"/>
        <w:textAlignment w:val="baseline"/>
      </w:pPr>
      <w:r w:rsidRPr="00AF0670">
        <w:t>— иными способами, предусмотренными действующим законодательством Российской Федерации.</w:t>
      </w:r>
    </w:p>
    <w:p w:rsidR="00AF0670" w:rsidRPr="00AF0670" w:rsidRDefault="00AF0670" w:rsidP="00AF0670">
      <w:pPr>
        <w:numPr>
          <w:ilvl w:val="0"/>
          <w:numId w:val="5"/>
        </w:numPr>
        <w:shd w:val="clear" w:color="auto" w:fill="F9F9F9"/>
        <w:spacing w:after="240" w:line="360" w:lineRule="atLeast"/>
        <w:ind w:left="270"/>
        <w:jc w:val="both"/>
        <w:textAlignment w:val="baseline"/>
      </w:pPr>
      <w:r w:rsidRPr="00AF0670">
        <w:t>В муниципальную собственность может приобретаться любое имущество, за исключением объектов, приобретение которых в собственность Стеклянского сельсовета не допускается в соответствии с федеральными законами.</w:t>
      </w:r>
    </w:p>
    <w:p w:rsidR="00AF0670" w:rsidRPr="00AF0670" w:rsidRDefault="00AF0670" w:rsidP="00AF0670">
      <w:pPr>
        <w:numPr>
          <w:ilvl w:val="0"/>
          <w:numId w:val="6"/>
        </w:numPr>
        <w:shd w:val="clear" w:color="auto" w:fill="F9F9F9"/>
        <w:spacing w:line="360" w:lineRule="atLeast"/>
        <w:ind w:left="270"/>
        <w:jc w:val="both"/>
        <w:textAlignment w:val="baseline"/>
      </w:pPr>
      <w:r w:rsidRPr="00AF0670">
        <w:rPr>
          <w:b/>
          <w:bCs/>
        </w:rPr>
        <w:t>Основаниями прекращения права муниципальной собственности являются:</w:t>
      </w:r>
    </w:p>
    <w:p w:rsidR="00AF0670" w:rsidRPr="00AF0670" w:rsidRDefault="00AF0670" w:rsidP="00AF0670">
      <w:pPr>
        <w:shd w:val="clear" w:color="auto" w:fill="F9F9F9"/>
        <w:spacing w:after="240" w:line="360" w:lineRule="atLeast"/>
        <w:jc w:val="both"/>
        <w:textAlignment w:val="baseline"/>
      </w:pPr>
      <w:r w:rsidRPr="00AF0670">
        <w:t xml:space="preserve">1) отчуждение </w:t>
      </w:r>
      <w:proofErr w:type="spellStart"/>
      <w:r w:rsidRPr="00AF0670">
        <w:t>Стеклянским</w:t>
      </w:r>
      <w:proofErr w:type="spellEnd"/>
      <w:r w:rsidRPr="00AF0670">
        <w:t xml:space="preserve"> сельсоветом имущества другим лицам, в том числе посредством передачи имущества из муниципальной собственности Стеклянского сельсовета в федеральную и областную собственность, передача </w:t>
      </w:r>
      <w:proofErr w:type="spellStart"/>
      <w:r w:rsidRPr="00AF0670">
        <w:t>Стеклянским</w:t>
      </w:r>
      <w:proofErr w:type="spellEnd"/>
      <w:r w:rsidRPr="00AF0670">
        <w:t xml:space="preserve"> сельсоветом имущества в собственность других муниципальных образований в соответствии с действующим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2) отказ от права собственности;</w:t>
      </w:r>
    </w:p>
    <w:p w:rsidR="00AF0670" w:rsidRPr="00AF0670" w:rsidRDefault="00AF0670" w:rsidP="00AF0670">
      <w:pPr>
        <w:shd w:val="clear" w:color="auto" w:fill="F9F9F9"/>
        <w:spacing w:after="240" w:line="360" w:lineRule="atLeast"/>
        <w:jc w:val="both"/>
        <w:textAlignment w:val="baseline"/>
      </w:pPr>
      <w:r w:rsidRPr="00AF0670">
        <w:t>3) гибель или уничтожение имущества;</w:t>
      </w:r>
    </w:p>
    <w:p w:rsidR="00AF0670" w:rsidRPr="00AF0670" w:rsidRDefault="00AF0670" w:rsidP="00AF0670">
      <w:pPr>
        <w:shd w:val="clear" w:color="auto" w:fill="F9F9F9"/>
        <w:spacing w:after="240" w:line="360" w:lineRule="atLeast"/>
        <w:jc w:val="both"/>
        <w:textAlignment w:val="baseline"/>
      </w:pPr>
      <w:r w:rsidRPr="00AF0670">
        <w:t>4) отчуждение имущества унитарным предприятием;</w:t>
      </w:r>
    </w:p>
    <w:p w:rsidR="00AF0670" w:rsidRPr="00AF0670" w:rsidRDefault="00AF0670" w:rsidP="00AF0670">
      <w:pPr>
        <w:shd w:val="clear" w:color="auto" w:fill="F9F9F9"/>
        <w:spacing w:after="240" w:line="360" w:lineRule="atLeast"/>
        <w:jc w:val="both"/>
        <w:textAlignment w:val="baseline"/>
      </w:pPr>
      <w:r w:rsidRPr="00AF0670">
        <w:lastRenderedPageBreak/>
        <w:t>5) принудительное изъятие имущества по основаниям, предусмотренным федеральным и областным законодательством;</w:t>
      </w:r>
    </w:p>
    <w:p w:rsidR="00AF0670" w:rsidRPr="00AF0670" w:rsidRDefault="00AF0670" w:rsidP="00AF0670">
      <w:pPr>
        <w:shd w:val="clear" w:color="auto" w:fill="F9F9F9"/>
        <w:spacing w:after="240" w:line="360" w:lineRule="atLeast"/>
        <w:jc w:val="both"/>
        <w:textAlignment w:val="baseline"/>
      </w:pPr>
      <w:r w:rsidRPr="00AF0670">
        <w:t>6) по иным основаниям, предусмотренным действующим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Безвозмездное отчуждение объектов муниципальной собственности Стеклянского сельсовета не допускается, за исключением случаев, предусмотренных федеральным законодательством и принятыми в соответствии с ним нормативными актами.</w:t>
      </w:r>
    </w:p>
    <w:p w:rsidR="00AF0670" w:rsidRPr="00AF0670" w:rsidRDefault="00AF0670" w:rsidP="00AF0670">
      <w:pPr>
        <w:numPr>
          <w:ilvl w:val="0"/>
          <w:numId w:val="7"/>
        </w:numPr>
        <w:shd w:val="clear" w:color="auto" w:fill="F9F9F9"/>
        <w:spacing w:line="360" w:lineRule="atLeast"/>
        <w:ind w:left="270"/>
        <w:jc w:val="both"/>
        <w:textAlignment w:val="baseline"/>
      </w:pPr>
      <w:r w:rsidRPr="00AF0670">
        <w:rPr>
          <w:b/>
          <w:bCs/>
        </w:rPr>
        <w:t xml:space="preserve">Управление и распоряжение муниципальной собственностью Стеклянского сельсовета </w:t>
      </w:r>
      <w:proofErr w:type="gramStart"/>
      <w:r w:rsidRPr="00AF0670">
        <w:rPr>
          <w:b/>
          <w:bCs/>
        </w:rPr>
        <w:t>направлены</w:t>
      </w:r>
      <w:proofErr w:type="gramEnd"/>
      <w:r w:rsidRPr="00AF0670">
        <w:rPr>
          <w:b/>
          <w:bCs/>
        </w:rPr>
        <w:t xml:space="preserve"> на достижение следующих целей:</w:t>
      </w:r>
    </w:p>
    <w:p w:rsidR="00AF0670" w:rsidRPr="00AF0670" w:rsidRDefault="00AF0670" w:rsidP="00AF0670">
      <w:pPr>
        <w:shd w:val="clear" w:color="auto" w:fill="F9F9F9"/>
        <w:spacing w:after="240" w:line="360" w:lineRule="atLeast"/>
        <w:jc w:val="both"/>
        <w:textAlignment w:val="baseline"/>
      </w:pPr>
      <w:r w:rsidRPr="00AF0670">
        <w:t>1) увеличение доходов бюджета  сельского поселения;</w:t>
      </w:r>
    </w:p>
    <w:p w:rsidR="00AF0670" w:rsidRPr="00AF0670" w:rsidRDefault="00AF0670" w:rsidP="00AF0670">
      <w:pPr>
        <w:shd w:val="clear" w:color="auto" w:fill="F9F9F9"/>
        <w:spacing w:after="240" w:line="360" w:lineRule="atLeast"/>
        <w:jc w:val="both"/>
        <w:textAlignment w:val="baseline"/>
      </w:pPr>
      <w:r w:rsidRPr="00AF0670">
        <w:t>2) 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AF0670" w:rsidRPr="00AF0670" w:rsidRDefault="00AF0670" w:rsidP="00AF0670">
      <w:pPr>
        <w:shd w:val="clear" w:color="auto" w:fill="F9F9F9"/>
        <w:spacing w:after="240" w:line="360" w:lineRule="atLeast"/>
        <w:jc w:val="both"/>
        <w:textAlignment w:val="baseline"/>
      </w:pPr>
      <w:r w:rsidRPr="00AF0670">
        <w:t>3) вовлечение максимального количества объектов муниципальной собственности в процесс совершенствования управления;</w:t>
      </w:r>
    </w:p>
    <w:p w:rsidR="00AF0670" w:rsidRPr="00AF0670" w:rsidRDefault="00AF0670" w:rsidP="00AF0670">
      <w:pPr>
        <w:shd w:val="clear" w:color="auto" w:fill="F9F9F9"/>
        <w:spacing w:after="240" w:line="360" w:lineRule="atLeast"/>
        <w:jc w:val="both"/>
        <w:textAlignment w:val="baseline"/>
      </w:pPr>
      <w:r w:rsidRPr="00AF0670">
        <w:t>4)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AF0670" w:rsidRPr="00AF0670" w:rsidRDefault="00AF0670" w:rsidP="00AF0670">
      <w:pPr>
        <w:shd w:val="clear" w:color="auto" w:fill="F9F9F9"/>
        <w:spacing w:after="240" w:line="360" w:lineRule="atLeast"/>
        <w:jc w:val="both"/>
        <w:textAlignment w:val="baseline"/>
      </w:pPr>
      <w:r w:rsidRPr="00AF0670">
        <w:t>5) полную инвентаризацию имущества муниципальной собственности, разработку и реализацию системы учета этих объектов и оформление прав на них;</w:t>
      </w:r>
    </w:p>
    <w:p w:rsidR="00AF0670" w:rsidRPr="00AF0670" w:rsidRDefault="00AF0670" w:rsidP="00AF0670">
      <w:pPr>
        <w:shd w:val="clear" w:color="auto" w:fill="F9F9F9"/>
        <w:spacing w:after="240" w:line="360" w:lineRule="atLeast"/>
        <w:jc w:val="both"/>
        <w:textAlignment w:val="baseline"/>
      </w:pPr>
      <w:r w:rsidRPr="00AF0670">
        <w:t>6)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rsidR="00AF0670" w:rsidRPr="00AF0670" w:rsidRDefault="00AF0670" w:rsidP="00AF0670">
      <w:pPr>
        <w:shd w:val="clear" w:color="auto" w:fill="F9F9F9"/>
        <w:spacing w:after="240" w:line="360" w:lineRule="atLeast"/>
        <w:jc w:val="both"/>
        <w:textAlignment w:val="baseline"/>
      </w:pPr>
      <w:r w:rsidRPr="00AF0670">
        <w:t>7) классификацию объектов муниципальной собственности,  по признакам  определяющих специфику управления;</w:t>
      </w:r>
    </w:p>
    <w:p w:rsidR="00AF0670" w:rsidRPr="00AF0670" w:rsidRDefault="00AF0670" w:rsidP="00AF0670">
      <w:pPr>
        <w:shd w:val="clear" w:color="auto" w:fill="F9F9F9"/>
        <w:spacing w:after="240" w:line="360" w:lineRule="atLeast"/>
        <w:jc w:val="both"/>
        <w:textAlignment w:val="baseline"/>
      </w:pPr>
      <w:r w:rsidRPr="00AF0670">
        <w:t xml:space="preserve">8) обеспечение </w:t>
      </w:r>
      <w:proofErr w:type="gramStart"/>
      <w:r w:rsidRPr="00AF0670">
        <w:t>контроля за</w:t>
      </w:r>
      <w:proofErr w:type="gramEnd"/>
      <w:r w:rsidRPr="00AF0670">
        <w:t xml:space="preserve"> использованием и сохранностью муниципальной собственности     сельского поселения;</w:t>
      </w:r>
    </w:p>
    <w:p w:rsidR="00AF0670" w:rsidRPr="00AF0670" w:rsidRDefault="00AF0670" w:rsidP="00AF0670">
      <w:pPr>
        <w:shd w:val="clear" w:color="auto" w:fill="F9F9F9"/>
        <w:spacing w:after="240" w:line="360" w:lineRule="atLeast"/>
        <w:jc w:val="both"/>
        <w:textAlignment w:val="baseline"/>
      </w:pPr>
      <w:r w:rsidRPr="00AF0670">
        <w:t>9) обеспечение гласности при совершении сделок с объектами муниципальной собственности сельского поселения;</w:t>
      </w:r>
    </w:p>
    <w:p w:rsidR="00AF0670" w:rsidRPr="00AF0670" w:rsidRDefault="00AF0670" w:rsidP="00AF0670">
      <w:pPr>
        <w:shd w:val="clear" w:color="auto" w:fill="F9F9F9"/>
        <w:spacing w:after="240" w:line="360" w:lineRule="atLeast"/>
        <w:jc w:val="both"/>
        <w:textAlignment w:val="baseline"/>
      </w:pPr>
      <w:r w:rsidRPr="00AF0670">
        <w:t>10)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AF0670" w:rsidRPr="00AF0670" w:rsidRDefault="00AF0670" w:rsidP="00AF0670">
      <w:pPr>
        <w:shd w:val="clear" w:color="auto" w:fill="F9F9F9"/>
        <w:spacing w:after="240" w:line="360" w:lineRule="atLeast"/>
        <w:jc w:val="both"/>
        <w:textAlignment w:val="baseline"/>
      </w:pPr>
      <w:r w:rsidRPr="00AF0670">
        <w:lastRenderedPageBreak/>
        <w:t>11) обеспечение защиты имущественных интересов сельского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AF0670" w:rsidRPr="00AF0670" w:rsidRDefault="00AF0670" w:rsidP="00AF0670">
      <w:pPr>
        <w:numPr>
          <w:ilvl w:val="0"/>
          <w:numId w:val="8"/>
        </w:numPr>
        <w:shd w:val="clear" w:color="auto" w:fill="F9F9F9"/>
        <w:spacing w:line="360" w:lineRule="atLeast"/>
        <w:ind w:left="270"/>
        <w:jc w:val="both"/>
        <w:textAlignment w:val="baseline"/>
      </w:pPr>
      <w:r w:rsidRPr="00AF0670">
        <w:rPr>
          <w:b/>
          <w:bCs/>
        </w:rPr>
        <w:t>Основными задачами управления и распоряжения муниципальной собственностью являются:</w:t>
      </w:r>
    </w:p>
    <w:p w:rsidR="00AF0670" w:rsidRPr="00AF0670" w:rsidRDefault="00AF0670" w:rsidP="00AF0670">
      <w:pPr>
        <w:shd w:val="clear" w:color="auto" w:fill="F9F9F9"/>
        <w:spacing w:after="240" w:line="360" w:lineRule="atLeast"/>
        <w:jc w:val="both"/>
        <w:textAlignment w:val="baseline"/>
      </w:pPr>
      <w:r w:rsidRPr="00AF0670">
        <w:t>1) повышение эффективности использования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 xml:space="preserve">2) осуществление </w:t>
      </w:r>
      <w:proofErr w:type="gramStart"/>
      <w:r w:rsidRPr="00AF0670">
        <w:t>контроля за</w:t>
      </w:r>
      <w:proofErr w:type="gramEnd"/>
      <w:r w:rsidRPr="00AF0670">
        <w:t xml:space="preserve"> сохранностью и использованием объектов муниципальной собственности;</w:t>
      </w:r>
    </w:p>
    <w:p w:rsidR="00AF0670" w:rsidRPr="00AF0670" w:rsidRDefault="00AF0670" w:rsidP="00AF0670">
      <w:pPr>
        <w:shd w:val="clear" w:color="auto" w:fill="F9F9F9"/>
        <w:spacing w:after="240" w:line="360" w:lineRule="atLeast"/>
        <w:jc w:val="both"/>
        <w:textAlignment w:val="baseline"/>
      </w:pPr>
      <w:r w:rsidRPr="00AF0670">
        <w:t>3) создание благоприятной экономической среды для привлечения инвестиций в развитие инфраструктуры  сельского поселения;</w:t>
      </w:r>
    </w:p>
    <w:p w:rsidR="00AF0670" w:rsidRPr="00AF0670" w:rsidRDefault="00AF0670" w:rsidP="00AF0670">
      <w:pPr>
        <w:shd w:val="clear" w:color="auto" w:fill="F9F9F9"/>
        <w:spacing w:after="240" w:line="360" w:lineRule="atLeast"/>
        <w:jc w:val="both"/>
        <w:textAlignment w:val="baseline"/>
      </w:pPr>
      <w:r w:rsidRPr="00AF0670">
        <w:t>4) создание условий для пополнения местного бюджета и исполнения социальных программ сельского поселения.</w:t>
      </w:r>
    </w:p>
    <w:p w:rsidR="00AF0670" w:rsidRPr="00AF0670" w:rsidRDefault="00AF0670" w:rsidP="00AF0670">
      <w:pPr>
        <w:numPr>
          <w:ilvl w:val="0"/>
          <w:numId w:val="9"/>
        </w:numPr>
        <w:shd w:val="clear" w:color="auto" w:fill="F9F9F9"/>
        <w:spacing w:line="360" w:lineRule="atLeast"/>
        <w:ind w:left="270"/>
        <w:jc w:val="both"/>
        <w:textAlignment w:val="baseline"/>
      </w:pPr>
      <w:r w:rsidRPr="00AF0670">
        <w:rPr>
          <w:b/>
          <w:bCs/>
        </w:rPr>
        <w:t>В состав муниципального имущества входит:</w:t>
      </w:r>
    </w:p>
    <w:p w:rsidR="00AF0670" w:rsidRPr="00AF0670" w:rsidRDefault="00AF0670" w:rsidP="00AF0670">
      <w:pPr>
        <w:shd w:val="clear" w:color="auto" w:fill="F9F9F9"/>
        <w:spacing w:after="240" w:line="360" w:lineRule="atLeast"/>
        <w:jc w:val="both"/>
        <w:textAlignment w:val="baseline"/>
      </w:pPr>
      <w:r w:rsidRPr="00AF0670">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AF0670" w:rsidRPr="00AF0670" w:rsidRDefault="00AF0670" w:rsidP="00AF0670">
      <w:pPr>
        <w:shd w:val="clear" w:color="auto" w:fill="F9F9F9"/>
        <w:spacing w:after="240" w:line="360" w:lineRule="atLeast"/>
        <w:jc w:val="both"/>
        <w:textAlignment w:val="baseline"/>
      </w:pPr>
      <w:proofErr w:type="gramStart"/>
      <w:r w:rsidRPr="00AF0670">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w:t>
      </w:r>
      <w:proofErr w:type="gramEnd"/>
    </w:p>
    <w:p w:rsidR="00AF0670" w:rsidRPr="00AF0670" w:rsidRDefault="00AF0670" w:rsidP="00AF0670">
      <w:pPr>
        <w:shd w:val="clear" w:color="auto" w:fill="F9F9F9"/>
        <w:spacing w:after="240" w:line="360" w:lineRule="atLeast"/>
        <w:jc w:val="both"/>
        <w:textAlignment w:val="baseline"/>
      </w:pPr>
      <w:r w:rsidRPr="00AF0670">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AF0670" w:rsidRPr="00AF0670" w:rsidRDefault="00AF0670" w:rsidP="00AF0670">
      <w:pPr>
        <w:shd w:val="clear" w:color="auto" w:fill="F9F9F9"/>
        <w:spacing w:after="240" w:line="360" w:lineRule="atLeast"/>
        <w:jc w:val="both"/>
        <w:textAlignment w:val="baseline"/>
      </w:pPr>
      <w:r w:rsidRPr="00AF0670">
        <w:t xml:space="preserve">4) имущество, необходимое для решения вопросов, право </w:t>
      </w:r>
      <w:proofErr w:type="gramStart"/>
      <w:r w:rsidRPr="00AF0670">
        <w:t>решения</w:t>
      </w:r>
      <w:proofErr w:type="gramEnd"/>
      <w:r w:rsidRPr="00AF0670">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F0670" w:rsidRPr="00AF0670" w:rsidRDefault="00AF0670" w:rsidP="00AF0670">
      <w:pPr>
        <w:shd w:val="clear" w:color="auto" w:fill="F9F9F9"/>
        <w:spacing w:after="240" w:line="360" w:lineRule="atLeast"/>
        <w:jc w:val="both"/>
        <w:textAlignment w:val="baseline"/>
      </w:pPr>
      <w:proofErr w:type="gramStart"/>
      <w:r w:rsidRPr="00AF0670">
        <w:t xml:space="preserve">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w:t>
      </w:r>
      <w:r w:rsidRPr="00AF0670">
        <w:lastRenderedPageBreak/>
        <w:t>местного значения в соответствии с частями 1 и 1.1 статьи 17 Федерального закона  от 6 октября 2003 года</w:t>
      </w:r>
      <w:proofErr w:type="gramEnd"/>
      <w:r w:rsidRPr="00AF0670">
        <w:t xml:space="preserve"> № 131-ФЗ «Об общих принципах организации местного самоуправления в Российской Федерации».</w:t>
      </w:r>
    </w:p>
    <w:p w:rsidR="00AF0670" w:rsidRPr="00AF0670" w:rsidRDefault="00AF0670" w:rsidP="00AF0670">
      <w:pPr>
        <w:numPr>
          <w:ilvl w:val="0"/>
          <w:numId w:val="10"/>
        </w:numPr>
        <w:shd w:val="clear" w:color="auto" w:fill="F9F9F9"/>
        <w:spacing w:after="240" w:line="360" w:lineRule="atLeast"/>
        <w:ind w:left="270"/>
        <w:jc w:val="both"/>
        <w:textAlignment w:val="baseline"/>
      </w:pPr>
      <w:r w:rsidRPr="00AF0670">
        <w:t>Объекты муниципальной собственности могут находиться как на территории Стеклянского сельсовета, так и за его пределами.</w:t>
      </w:r>
    </w:p>
    <w:p w:rsidR="00AF0670" w:rsidRPr="00AF0670" w:rsidRDefault="00AF0670" w:rsidP="00AF0670">
      <w:pPr>
        <w:numPr>
          <w:ilvl w:val="0"/>
          <w:numId w:val="10"/>
        </w:numPr>
        <w:shd w:val="clear" w:color="auto" w:fill="F9F9F9"/>
        <w:spacing w:after="240" w:line="360" w:lineRule="atLeast"/>
        <w:ind w:left="270"/>
        <w:jc w:val="both"/>
        <w:textAlignment w:val="baseline"/>
      </w:pPr>
      <w:r w:rsidRPr="00AF0670">
        <w:t>Финансирование деятельности по управлению и распоряжению муниципальной собственностью Стеклянского сельсовета осуществляется за счет средств сельского поселения.</w:t>
      </w:r>
    </w:p>
    <w:p w:rsidR="00AF0670" w:rsidRPr="00AF0670" w:rsidRDefault="00AF0670" w:rsidP="00AF0670">
      <w:pPr>
        <w:shd w:val="clear" w:color="auto" w:fill="F9F9F9"/>
        <w:spacing w:line="360" w:lineRule="atLeast"/>
        <w:jc w:val="both"/>
        <w:textAlignment w:val="baseline"/>
      </w:pPr>
      <w:r w:rsidRPr="00AF0670">
        <w:rPr>
          <w:b/>
          <w:bCs/>
        </w:rPr>
        <w:t>Раздел 2. ПОЛНОМОЧИЯ ОРГАНОВ МЕСТНОГО САМОУПРАВЛЕНИЯ СТЕКЛЯНСКОГО СЕЛЬСОВЕТА   ПО УПРАВЛЕНИЮ И РАСПОРЯЖЕНИЮ ИМУЩЕСТВОМ,</w:t>
      </w:r>
    </w:p>
    <w:p w:rsidR="00AF0670" w:rsidRPr="00AF0670" w:rsidRDefault="00AF0670" w:rsidP="00AF0670">
      <w:pPr>
        <w:shd w:val="clear" w:color="auto" w:fill="F9F9F9"/>
        <w:spacing w:line="360" w:lineRule="atLeast"/>
        <w:jc w:val="both"/>
        <w:textAlignment w:val="baseline"/>
      </w:pPr>
      <w:proofErr w:type="gramStart"/>
      <w:r w:rsidRPr="00AF0670">
        <w:rPr>
          <w:b/>
          <w:bCs/>
        </w:rPr>
        <w:t>НАХОДЯЩИМСЯ</w:t>
      </w:r>
      <w:proofErr w:type="gramEnd"/>
      <w:r w:rsidRPr="00AF0670">
        <w:rPr>
          <w:b/>
          <w:bCs/>
        </w:rPr>
        <w:t xml:space="preserve">  В МУНИЦИПАЛЬНОЙ СОБСТВЕННОСТИ</w:t>
      </w:r>
    </w:p>
    <w:p w:rsidR="00AF0670" w:rsidRPr="00AF0670" w:rsidRDefault="00AF0670" w:rsidP="00AF0670">
      <w:pPr>
        <w:shd w:val="clear" w:color="auto" w:fill="F9F9F9"/>
        <w:spacing w:line="360" w:lineRule="atLeast"/>
        <w:jc w:val="both"/>
        <w:textAlignment w:val="baseline"/>
      </w:pPr>
      <w:r w:rsidRPr="00AF0670">
        <w:rPr>
          <w:b/>
          <w:bCs/>
        </w:rPr>
        <w:t> </w:t>
      </w:r>
    </w:p>
    <w:p w:rsidR="00AF0670" w:rsidRPr="00AF0670" w:rsidRDefault="00AF0670" w:rsidP="00AF0670">
      <w:pPr>
        <w:shd w:val="clear" w:color="auto" w:fill="F9F9F9"/>
        <w:spacing w:after="240" w:line="360" w:lineRule="atLeast"/>
        <w:jc w:val="both"/>
        <w:textAlignment w:val="baseline"/>
      </w:pPr>
      <w:r w:rsidRPr="00AF0670">
        <w:t>  1.От имени Стеклянского сельсовета полномочиями по управлению и распоряжению муниципальным имуществом обладают:</w:t>
      </w:r>
    </w:p>
    <w:p w:rsidR="00AF0670" w:rsidRPr="00AF0670" w:rsidRDefault="00AF0670" w:rsidP="00AF0670">
      <w:pPr>
        <w:shd w:val="clear" w:color="auto" w:fill="F9F9F9"/>
        <w:spacing w:after="240" w:line="360" w:lineRule="atLeast"/>
        <w:jc w:val="both"/>
        <w:textAlignment w:val="baseline"/>
      </w:pPr>
      <w:r w:rsidRPr="00AF0670">
        <w:t>— Совет  депутатов Стеклянского сельсовета;</w:t>
      </w:r>
    </w:p>
    <w:p w:rsidR="00AF0670" w:rsidRPr="00AF0670" w:rsidRDefault="00AF0670" w:rsidP="00AF0670">
      <w:pPr>
        <w:numPr>
          <w:ilvl w:val="0"/>
          <w:numId w:val="11"/>
        </w:numPr>
        <w:shd w:val="clear" w:color="auto" w:fill="F9F9F9"/>
        <w:spacing w:after="240" w:line="360" w:lineRule="atLeast"/>
        <w:ind w:left="270"/>
        <w:jc w:val="both"/>
        <w:textAlignment w:val="baseline"/>
      </w:pPr>
      <w:r w:rsidRPr="00AF0670">
        <w:t>Глава Стеклянского сельсовета;</w:t>
      </w:r>
    </w:p>
    <w:p w:rsidR="00AF0670" w:rsidRPr="00AF0670" w:rsidRDefault="00AF0670" w:rsidP="00AF0670">
      <w:pPr>
        <w:numPr>
          <w:ilvl w:val="0"/>
          <w:numId w:val="12"/>
        </w:numPr>
        <w:shd w:val="clear" w:color="auto" w:fill="F9F9F9"/>
        <w:spacing w:after="240" w:line="360" w:lineRule="atLeast"/>
        <w:ind w:left="270"/>
        <w:jc w:val="both"/>
        <w:textAlignment w:val="baseline"/>
      </w:pPr>
      <w:r w:rsidRPr="00AF0670">
        <w:t>Администрация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1.1. Совет депутатов Стеклянского сельсовета (далее — Совет  депутатов) в соответствии с федеральным и областным законодательством, Уставом, иными муниципальными правовыми актами органов местного самоуправления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1.2. Утверждает Положение о порядке управления и распоряжения имуществом, находящимся в муниципальной собственности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1.3. Определяет порядок принятия решений о создании, реорганизации и ликвидации муниципальных предприятий.</w:t>
      </w:r>
    </w:p>
    <w:p w:rsidR="00AF0670" w:rsidRPr="00AF0670" w:rsidRDefault="00AF0670" w:rsidP="00AF0670">
      <w:pPr>
        <w:shd w:val="clear" w:color="auto" w:fill="F9F9F9"/>
        <w:spacing w:after="240" w:line="360" w:lineRule="atLeast"/>
        <w:jc w:val="both"/>
        <w:textAlignment w:val="baseline"/>
      </w:pPr>
      <w:r w:rsidRPr="00AF0670">
        <w:t>1.4. Принимает правовые акты о создании муниципальных предприятий, их реорганизации и ликвидации в порядке, установленном решением Совета депутатов.</w:t>
      </w:r>
    </w:p>
    <w:p w:rsidR="00AF0670" w:rsidRPr="00AF0670" w:rsidRDefault="00AF0670" w:rsidP="00AF0670">
      <w:pPr>
        <w:shd w:val="clear" w:color="auto" w:fill="F9F9F9"/>
        <w:spacing w:after="240" w:line="360" w:lineRule="atLeast"/>
        <w:jc w:val="both"/>
        <w:textAlignment w:val="baseline"/>
      </w:pPr>
      <w:r w:rsidRPr="00AF0670">
        <w:t>1.5. Создает муниципальные учреждения, решает вопросы их реорганизации и ликвидации.</w:t>
      </w:r>
    </w:p>
    <w:p w:rsidR="00AF0670" w:rsidRPr="00AF0670" w:rsidRDefault="00AF0670" w:rsidP="00AF0670">
      <w:pPr>
        <w:shd w:val="clear" w:color="auto" w:fill="F9F9F9"/>
        <w:spacing w:after="240" w:line="360" w:lineRule="atLeast"/>
        <w:jc w:val="both"/>
        <w:textAlignment w:val="baseline"/>
      </w:pPr>
      <w:r w:rsidRPr="00AF0670">
        <w:t xml:space="preserve">1.6.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w:t>
      </w:r>
      <w:r w:rsidRPr="00AF0670">
        <w:lastRenderedPageBreak/>
        <w:t>целях создания муниципального бюджетного, казенного, автономного учреждения, а также утверждает их уставы и внесение в них изменений.</w:t>
      </w:r>
    </w:p>
    <w:p w:rsidR="00AF0670" w:rsidRPr="00AF0670" w:rsidRDefault="00AF0670" w:rsidP="00AF0670">
      <w:pPr>
        <w:shd w:val="clear" w:color="auto" w:fill="F9F9F9"/>
        <w:spacing w:after="240" w:line="360" w:lineRule="atLeast"/>
        <w:jc w:val="both"/>
        <w:textAlignment w:val="baseline"/>
      </w:pPr>
      <w:r w:rsidRPr="00AF0670">
        <w:t>1.7. Утверждает прогнозный план (программу) приватизации муниципального имущества и отчет о его исполнении.</w:t>
      </w:r>
    </w:p>
    <w:p w:rsidR="00AF0670" w:rsidRPr="00AF0670" w:rsidRDefault="00AF0670" w:rsidP="00AF0670">
      <w:pPr>
        <w:shd w:val="clear" w:color="auto" w:fill="F9F9F9"/>
        <w:spacing w:after="240" w:line="360" w:lineRule="atLeast"/>
        <w:jc w:val="both"/>
        <w:textAlignment w:val="baseline"/>
      </w:pPr>
      <w:r w:rsidRPr="00AF0670">
        <w:t>1.8. Учреждает межмуниципальные хозяйственные общества, создает некоммерческие организации.</w:t>
      </w:r>
    </w:p>
    <w:p w:rsidR="00AF0670" w:rsidRPr="00AF0670" w:rsidRDefault="00AF0670" w:rsidP="00AF0670">
      <w:pPr>
        <w:shd w:val="clear" w:color="auto" w:fill="F9F9F9"/>
        <w:spacing w:after="240" w:line="360" w:lineRule="atLeast"/>
        <w:jc w:val="both"/>
        <w:textAlignment w:val="baseline"/>
      </w:pPr>
      <w:r w:rsidRPr="00AF0670">
        <w:t>1.9. Владеет, распоряжается и пользуется в порядке, установленном федеральным, областным законодательством и муниципальными правовыми актами, имуществом, закрепленным за Советом депутатов или приобретенным Советом депутатов за счет средств, выделенных из местного бюджета на обеспечение его деятельности.</w:t>
      </w:r>
    </w:p>
    <w:p w:rsidR="00AF0670" w:rsidRPr="00AF0670" w:rsidRDefault="00AF0670" w:rsidP="00AF0670">
      <w:pPr>
        <w:shd w:val="clear" w:color="auto" w:fill="F9F9F9"/>
        <w:spacing w:after="240" w:line="360" w:lineRule="atLeast"/>
        <w:jc w:val="both"/>
        <w:textAlignment w:val="baseline"/>
      </w:pPr>
      <w:r w:rsidRPr="00AF0670">
        <w:t xml:space="preserve">1.10. Осуществляет </w:t>
      </w:r>
      <w:proofErr w:type="gramStart"/>
      <w:r w:rsidRPr="00AF0670">
        <w:t>контроль за</w:t>
      </w:r>
      <w:proofErr w:type="gramEnd"/>
      <w:r w:rsidRPr="00AF0670">
        <w:t xml:space="preserve"> соблюдением установленного порядка управления и распоряжения имуществом, находящимся в собственности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1.11. Совет депутатов дает согласие:</w:t>
      </w:r>
    </w:p>
    <w:p w:rsidR="00AF0670" w:rsidRPr="00AF0670" w:rsidRDefault="00AF0670" w:rsidP="00AF0670">
      <w:pPr>
        <w:shd w:val="clear" w:color="auto" w:fill="F9F9F9"/>
        <w:spacing w:after="240" w:line="360" w:lineRule="atLeast"/>
        <w:jc w:val="both"/>
        <w:textAlignment w:val="baseline"/>
      </w:pPr>
      <w:r w:rsidRPr="00AF0670">
        <w:t>1.11.1. 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AF0670" w:rsidRPr="00AF0670" w:rsidRDefault="00AF0670" w:rsidP="00AF0670">
      <w:pPr>
        <w:shd w:val="clear" w:color="auto" w:fill="F9F9F9"/>
        <w:spacing w:after="240" w:line="360" w:lineRule="atLeast"/>
        <w:jc w:val="both"/>
        <w:textAlignment w:val="baseline"/>
      </w:pPr>
      <w:r w:rsidRPr="00AF0670">
        <w:t>1.12. Осуществляет иные полномочия в соответствии с федеральным и областным законодательством, Уставом и настоящим Положением.</w:t>
      </w:r>
    </w:p>
    <w:p w:rsidR="00AF0670" w:rsidRPr="00AF0670" w:rsidRDefault="00AF0670" w:rsidP="00AF0670">
      <w:pPr>
        <w:numPr>
          <w:ilvl w:val="0"/>
          <w:numId w:val="13"/>
        </w:numPr>
        <w:shd w:val="clear" w:color="auto" w:fill="F9F9F9"/>
        <w:spacing w:after="240" w:line="360" w:lineRule="atLeast"/>
        <w:ind w:left="270"/>
        <w:jc w:val="both"/>
        <w:textAlignment w:val="baseline"/>
      </w:pPr>
      <w:r w:rsidRPr="00AF0670">
        <w:t>Администрация Стеклянского сельсовета (далее — Администрация) в соответствии с федеральным и областным законодательством, Уставом, иными муниципальными правовыми актами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2.1. Осуществляет от имени Стеклянского сельсовета права владения, пользования и распоряжения муниципальным имуществом Стеклянского сельсовета в соответствии с федеральным законодательством Уставом и настоящим Положением.</w:t>
      </w:r>
    </w:p>
    <w:p w:rsidR="00AF0670" w:rsidRPr="00AF0670" w:rsidRDefault="00AF0670" w:rsidP="00AF0670">
      <w:pPr>
        <w:shd w:val="clear" w:color="auto" w:fill="F9F9F9"/>
        <w:spacing w:after="240" w:line="360" w:lineRule="atLeast"/>
        <w:jc w:val="both"/>
        <w:textAlignment w:val="baseline"/>
      </w:pPr>
      <w:r w:rsidRPr="00AF0670">
        <w:t>2.2. Вносит предложения в Совет депутатов об отчуждении муниципального имущества, приватизации муниципальных унитарных предприятий.</w:t>
      </w:r>
    </w:p>
    <w:p w:rsidR="00AF0670" w:rsidRPr="00AF0670" w:rsidRDefault="00AF0670" w:rsidP="00AF0670">
      <w:pPr>
        <w:shd w:val="clear" w:color="auto" w:fill="F9F9F9"/>
        <w:spacing w:after="240" w:line="360" w:lineRule="atLeast"/>
        <w:jc w:val="both"/>
        <w:textAlignment w:val="baseline"/>
      </w:pPr>
      <w:r w:rsidRPr="00AF0670">
        <w:t xml:space="preserve">2.3. </w:t>
      </w:r>
      <w:proofErr w:type="gramStart"/>
      <w:r w:rsidRPr="00AF0670">
        <w:t xml:space="preserve">Принимает решения в форме постановления администрации Стеклянского сельсовета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w:t>
      </w:r>
      <w:r w:rsidRPr="00AF0670">
        <w:lastRenderedPageBreak/>
        <w:t>договоров долгосрочной аренды (на срок более одного года) недвижимого муниципального имущества, в том числе находящегося в</w:t>
      </w:r>
      <w:proofErr w:type="gramEnd"/>
      <w:r w:rsidRPr="00AF0670">
        <w:t xml:space="preserve"> хозяйственном </w:t>
      </w:r>
      <w:proofErr w:type="gramStart"/>
      <w:r w:rsidRPr="00AF0670">
        <w:t>ведении</w:t>
      </w:r>
      <w:proofErr w:type="gramEnd"/>
      <w:r w:rsidRPr="00AF0670">
        <w:t xml:space="preserve"> или оперативном управлении.</w:t>
      </w:r>
    </w:p>
    <w:p w:rsidR="00AF0670" w:rsidRPr="00AF0670" w:rsidRDefault="00AF0670" w:rsidP="00AF0670">
      <w:pPr>
        <w:shd w:val="clear" w:color="auto" w:fill="F9F9F9"/>
        <w:spacing w:after="240" w:line="360" w:lineRule="atLeast"/>
        <w:jc w:val="both"/>
        <w:textAlignment w:val="baseline"/>
      </w:pPr>
      <w:r w:rsidRPr="00AF0670">
        <w:t>2.4.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AF0670" w:rsidRPr="00AF0670" w:rsidRDefault="00AF0670" w:rsidP="00AF0670">
      <w:pPr>
        <w:shd w:val="clear" w:color="auto" w:fill="F9F9F9"/>
        <w:spacing w:after="240" w:line="360" w:lineRule="atLeast"/>
        <w:jc w:val="both"/>
        <w:textAlignment w:val="baseline"/>
      </w:pPr>
      <w:r w:rsidRPr="00AF0670">
        <w:t>2.5. Принимает решения об условиях приватизации муниципального недвижимого имущества.</w:t>
      </w:r>
    </w:p>
    <w:p w:rsidR="00AF0670" w:rsidRPr="00AF0670" w:rsidRDefault="00AF0670" w:rsidP="00AF0670">
      <w:pPr>
        <w:shd w:val="clear" w:color="auto" w:fill="F9F9F9"/>
        <w:spacing w:after="240" w:line="360" w:lineRule="atLeast"/>
        <w:jc w:val="both"/>
        <w:textAlignment w:val="baseline"/>
      </w:pPr>
      <w:r w:rsidRPr="00AF0670">
        <w:t>2.6.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AF0670" w:rsidRPr="00AF0670" w:rsidRDefault="00AF0670" w:rsidP="00AF0670">
      <w:pPr>
        <w:shd w:val="clear" w:color="auto" w:fill="F9F9F9"/>
        <w:spacing w:after="240" w:line="360" w:lineRule="atLeast"/>
        <w:jc w:val="both"/>
        <w:textAlignment w:val="baseline"/>
      </w:pPr>
      <w:r w:rsidRPr="00AF0670">
        <w:t>2.7.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AF0670" w:rsidRPr="00AF0670" w:rsidRDefault="00AF0670" w:rsidP="00AF0670">
      <w:pPr>
        <w:shd w:val="clear" w:color="auto" w:fill="F9F9F9"/>
        <w:spacing w:after="240" w:line="360" w:lineRule="atLeast"/>
        <w:jc w:val="both"/>
        <w:textAlignment w:val="baseline"/>
      </w:pPr>
      <w:r w:rsidRPr="00AF0670">
        <w:t>2.8.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AF0670" w:rsidRPr="00AF0670" w:rsidRDefault="00AF0670" w:rsidP="00AF0670">
      <w:pPr>
        <w:shd w:val="clear" w:color="auto" w:fill="F9F9F9"/>
        <w:spacing w:after="240" w:line="360" w:lineRule="atLeast"/>
        <w:jc w:val="both"/>
        <w:textAlignment w:val="baseline"/>
      </w:pPr>
      <w:r w:rsidRPr="00AF0670">
        <w:t>2.9. Согласовывает осуществление сделок муниципальными унитарными предприятиями с движимым имуществом, находящимся в их хозяйственном ведении.</w:t>
      </w:r>
    </w:p>
    <w:p w:rsidR="00AF0670" w:rsidRPr="00AF0670" w:rsidRDefault="00AF0670" w:rsidP="00AF0670">
      <w:pPr>
        <w:shd w:val="clear" w:color="auto" w:fill="F9F9F9"/>
        <w:spacing w:after="240" w:line="360" w:lineRule="atLeast"/>
        <w:jc w:val="both"/>
        <w:textAlignment w:val="baseline"/>
      </w:pPr>
      <w:r w:rsidRPr="00AF0670">
        <w:t>2.10. 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AF0670" w:rsidRPr="00AF0670" w:rsidRDefault="00AF0670" w:rsidP="00AF0670">
      <w:pPr>
        <w:shd w:val="clear" w:color="auto" w:fill="F9F9F9"/>
        <w:spacing w:after="240" w:line="360" w:lineRule="atLeast"/>
        <w:jc w:val="both"/>
        <w:textAlignment w:val="baseline"/>
      </w:pPr>
      <w:r w:rsidRPr="00AF0670">
        <w:t>2.11. Определяет цели, условия и порядок деятельности муниципальных унитарных предприятий, учреждений.</w:t>
      </w:r>
    </w:p>
    <w:p w:rsidR="00AF0670" w:rsidRPr="00AF0670" w:rsidRDefault="00AF0670" w:rsidP="00AF0670">
      <w:pPr>
        <w:shd w:val="clear" w:color="auto" w:fill="F9F9F9"/>
        <w:spacing w:after="240" w:line="360" w:lineRule="atLeast"/>
        <w:jc w:val="both"/>
        <w:textAlignment w:val="baseline"/>
      </w:pPr>
      <w:r w:rsidRPr="00AF0670">
        <w:t>2.12. Управляет муниципальными учреждениями образования, культуры, физкультурно-спортивными учреждениями, их материально-техническое снабжение.</w:t>
      </w:r>
    </w:p>
    <w:p w:rsidR="00AF0670" w:rsidRPr="00AF0670" w:rsidRDefault="00AF0670" w:rsidP="00AF0670">
      <w:pPr>
        <w:shd w:val="clear" w:color="auto" w:fill="F9F9F9"/>
        <w:spacing w:after="240" w:line="360" w:lineRule="atLeast"/>
        <w:jc w:val="both"/>
        <w:textAlignment w:val="baseline"/>
      </w:pPr>
      <w:r w:rsidRPr="00AF0670">
        <w:t>2.13.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AF0670" w:rsidRPr="00AF0670" w:rsidRDefault="00AF0670" w:rsidP="00AF0670">
      <w:pPr>
        <w:shd w:val="clear" w:color="auto" w:fill="F9F9F9"/>
        <w:spacing w:after="240" w:line="360" w:lineRule="atLeast"/>
        <w:jc w:val="both"/>
        <w:textAlignment w:val="baseline"/>
      </w:pPr>
      <w:r w:rsidRPr="00AF0670">
        <w:t>2.14. 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lastRenderedPageBreak/>
        <w:t>2.15.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2.16.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AF0670" w:rsidRPr="00AF0670" w:rsidRDefault="00AF0670" w:rsidP="00AF0670">
      <w:pPr>
        <w:shd w:val="clear" w:color="auto" w:fill="F9F9F9"/>
        <w:spacing w:after="240" w:line="360" w:lineRule="atLeast"/>
        <w:jc w:val="both"/>
        <w:textAlignment w:val="baseline"/>
      </w:pPr>
      <w:r w:rsidRPr="00AF0670">
        <w:t>2.17. 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rsidR="00AF0670" w:rsidRPr="00AF0670" w:rsidRDefault="00AF0670" w:rsidP="00AF0670">
      <w:pPr>
        <w:shd w:val="clear" w:color="auto" w:fill="F9F9F9"/>
        <w:spacing w:after="240" w:line="360" w:lineRule="atLeast"/>
        <w:jc w:val="both"/>
        <w:textAlignment w:val="baseline"/>
      </w:pPr>
      <w:r w:rsidRPr="00AF0670">
        <w:t>2.18. Принимает решения о заключении концессионных соглашений путем проведения конкурса на право заключения концессионных соглашений.</w:t>
      </w:r>
    </w:p>
    <w:p w:rsidR="00AF0670" w:rsidRPr="00AF0670" w:rsidRDefault="00AF0670" w:rsidP="00AF0670">
      <w:pPr>
        <w:shd w:val="clear" w:color="auto" w:fill="F9F9F9"/>
        <w:spacing w:after="240" w:line="360" w:lineRule="atLeast"/>
        <w:jc w:val="both"/>
        <w:textAlignment w:val="baseline"/>
      </w:pPr>
      <w:r w:rsidRPr="00AF0670">
        <w:t xml:space="preserve">2.19. Осуществляет </w:t>
      </w:r>
      <w:proofErr w:type="gramStart"/>
      <w:r w:rsidRPr="00AF0670">
        <w:t>контроль за</w:t>
      </w:r>
      <w:proofErr w:type="gramEnd"/>
      <w:r w:rsidRPr="00AF0670">
        <w:t xml:space="preserve"> поступлением в местный бюджет средств от продажи, аренды и иных доходов от использования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2.20. Осуществляет иные полномочия, предусмотренные федеральным и областным законодательством, Уставом, настоящим Положением и иными правовыми актами органов местного самоуправления Стеклянского сельсовета.</w:t>
      </w:r>
    </w:p>
    <w:p w:rsidR="00AF0670" w:rsidRPr="00AF0670" w:rsidRDefault="00AF0670" w:rsidP="00AF0670">
      <w:pPr>
        <w:shd w:val="clear" w:color="auto" w:fill="F9F9F9"/>
        <w:spacing w:line="360" w:lineRule="atLeast"/>
        <w:jc w:val="both"/>
        <w:textAlignment w:val="baseline"/>
        <w:rPr>
          <w:b/>
          <w:bCs/>
        </w:rPr>
      </w:pPr>
      <w:r w:rsidRPr="00AF0670">
        <w:rPr>
          <w:b/>
          <w:bCs/>
        </w:rPr>
        <w:t xml:space="preserve">Раздел 3. МУНИЦИПАЛЬНАЯ КАЗНА СТЕКЛЯНСКОГО СЕЛЬСОВЕТА </w:t>
      </w:r>
    </w:p>
    <w:p w:rsidR="00AF0670" w:rsidRPr="00AF0670" w:rsidRDefault="00AF0670" w:rsidP="00AF0670">
      <w:pPr>
        <w:shd w:val="clear" w:color="auto" w:fill="F9F9F9"/>
        <w:spacing w:line="360" w:lineRule="atLeast"/>
        <w:jc w:val="both"/>
        <w:textAlignment w:val="baseline"/>
      </w:pPr>
      <w:r w:rsidRPr="00AF0670">
        <w:t>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AF0670" w:rsidRPr="00AF0670" w:rsidRDefault="00AF0670" w:rsidP="00AF0670">
      <w:pPr>
        <w:numPr>
          <w:ilvl w:val="0"/>
          <w:numId w:val="14"/>
        </w:numPr>
        <w:shd w:val="clear" w:color="auto" w:fill="F9F9F9"/>
        <w:spacing w:after="240" w:line="360" w:lineRule="atLeast"/>
        <w:ind w:left="270"/>
        <w:jc w:val="both"/>
        <w:textAlignment w:val="baseline"/>
      </w:pPr>
      <w:r w:rsidRPr="00AF0670">
        <w:t>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AF0670" w:rsidRPr="00AF0670" w:rsidRDefault="00AF0670" w:rsidP="00AF0670">
      <w:pPr>
        <w:numPr>
          <w:ilvl w:val="0"/>
          <w:numId w:val="14"/>
        </w:numPr>
        <w:shd w:val="clear" w:color="auto" w:fill="F9F9F9"/>
        <w:spacing w:after="240" w:line="360" w:lineRule="atLeast"/>
        <w:ind w:left="270"/>
        <w:jc w:val="both"/>
        <w:textAlignment w:val="baseline"/>
      </w:pPr>
      <w:r w:rsidRPr="00AF0670">
        <w:t>Муниципальная казна является материально-финансовой основой для решения вопросов местного значения Стеклянского сельсовета.</w:t>
      </w:r>
    </w:p>
    <w:p w:rsidR="00AF0670" w:rsidRPr="00AF0670" w:rsidRDefault="00AF0670" w:rsidP="00AF0670">
      <w:pPr>
        <w:numPr>
          <w:ilvl w:val="0"/>
          <w:numId w:val="14"/>
        </w:numPr>
        <w:shd w:val="clear" w:color="auto" w:fill="F9F9F9"/>
        <w:spacing w:after="240" w:line="360" w:lineRule="atLeast"/>
        <w:ind w:left="270"/>
        <w:jc w:val="both"/>
        <w:textAlignment w:val="baseline"/>
      </w:pPr>
      <w:r w:rsidRPr="00AF0670">
        <w:t>Объекты муниципальной казны могут находиться как на территории Стеклянского сельсовета, так и за его пределами.</w:t>
      </w:r>
    </w:p>
    <w:p w:rsidR="00AF0670" w:rsidRPr="00AF0670" w:rsidRDefault="00AF0670" w:rsidP="00AF0670">
      <w:pPr>
        <w:numPr>
          <w:ilvl w:val="0"/>
          <w:numId w:val="14"/>
        </w:numPr>
        <w:shd w:val="clear" w:color="auto" w:fill="F9F9F9"/>
        <w:spacing w:after="240" w:line="360" w:lineRule="atLeast"/>
        <w:ind w:left="270"/>
        <w:jc w:val="both"/>
        <w:textAlignment w:val="baseline"/>
      </w:pPr>
      <w:r w:rsidRPr="00AF0670">
        <w:t>Основаниями отнесения объектов муниципального имущества к муниципальной казне являются:</w:t>
      </w:r>
    </w:p>
    <w:p w:rsidR="00AF0670" w:rsidRPr="00AF0670" w:rsidRDefault="00AF0670" w:rsidP="00AF0670">
      <w:pPr>
        <w:shd w:val="clear" w:color="auto" w:fill="F9F9F9"/>
        <w:spacing w:after="240" w:line="360" w:lineRule="atLeast"/>
        <w:jc w:val="both"/>
        <w:textAlignment w:val="baseline"/>
      </w:pPr>
      <w:r w:rsidRPr="00AF0670">
        <w:lastRenderedPageBreak/>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AF0670" w:rsidRPr="00AF0670" w:rsidRDefault="00AF0670" w:rsidP="00AF0670">
      <w:pPr>
        <w:shd w:val="clear" w:color="auto" w:fill="F9F9F9"/>
        <w:spacing w:after="240" w:line="360" w:lineRule="atLeast"/>
        <w:jc w:val="both"/>
        <w:textAlignment w:val="baseline"/>
      </w:pPr>
      <w:r w:rsidRPr="00AF0670">
        <w:t>— принятие в собственность сельского поселения 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
    <w:p w:rsidR="00AF0670" w:rsidRPr="00AF0670" w:rsidRDefault="00AF0670" w:rsidP="00AF0670">
      <w:pPr>
        <w:shd w:val="clear" w:color="auto" w:fill="F9F9F9"/>
        <w:spacing w:after="240" w:line="360" w:lineRule="atLeast"/>
        <w:jc w:val="both"/>
        <w:textAlignment w:val="baseline"/>
      </w:pPr>
      <w:r w:rsidRPr="00AF0670">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AF0670" w:rsidRPr="00AF0670" w:rsidRDefault="00AF0670" w:rsidP="00AF0670">
      <w:pPr>
        <w:shd w:val="clear" w:color="auto" w:fill="F9F9F9"/>
        <w:spacing w:after="240" w:line="360" w:lineRule="atLeast"/>
        <w:jc w:val="both"/>
        <w:textAlignment w:val="baseline"/>
      </w:pPr>
      <w:r w:rsidRPr="00AF0670">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AF0670" w:rsidRPr="00AF0670" w:rsidRDefault="00AF0670" w:rsidP="00AF0670">
      <w:pPr>
        <w:shd w:val="clear" w:color="auto" w:fill="F9F9F9"/>
        <w:spacing w:after="240" w:line="360" w:lineRule="atLeast"/>
        <w:jc w:val="both"/>
        <w:textAlignment w:val="baseline"/>
      </w:pPr>
      <w:r w:rsidRPr="00AF0670">
        <w:t>— отказ муниципального предприятия или учреждения от права хозяйственного ведения или оперативного управления на муниципальное имущество;</w:t>
      </w:r>
    </w:p>
    <w:p w:rsidR="00AF0670" w:rsidRPr="00AF0670" w:rsidRDefault="00AF0670" w:rsidP="00AF0670">
      <w:pPr>
        <w:shd w:val="clear" w:color="auto" w:fill="F9F9F9"/>
        <w:spacing w:after="240" w:line="360" w:lineRule="atLeast"/>
        <w:jc w:val="both"/>
        <w:textAlignment w:val="baseline"/>
      </w:pPr>
      <w:r w:rsidRPr="00AF0670">
        <w:t>— имущество, оставшееся после ликвидации муниципальных предприятий и учреждений;</w:t>
      </w:r>
    </w:p>
    <w:p w:rsidR="00AF0670" w:rsidRPr="00AF0670" w:rsidRDefault="00AF0670" w:rsidP="00AF0670">
      <w:pPr>
        <w:shd w:val="clear" w:color="auto" w:fill="F9F9F9"/>
        <w:spacing w:after="240" w:line="360" w:lineRule="atLeast"/>
        <w:jc w:val="both"/>
        <w:textAlignment w:val="baseline"/>
      </w:pPr>
      <w:r w:rsidRPr="00AF0670">
        <w:t>— создание имущества за счет средств местного бюджета;</w:t>
      </w:r>
    </w:p>
    <w:p w:rsidR="00AF0670" w:rsidRPr="00AF0670" w:rsidRDefault="00AF0670" w:rsidP="00AF0670">
      <w:pPr>
        <w:shd w:val="clear" w:color="auto" w:fill="F9F9F9"/>
        <w:spacing w:after="240" w:line="360" w:lineRule="atLeast"/>
        <w:jc w:val="both"/>
        <w:textAlignment w:val="baseline"/>
      </w:pPr>
      <w:r w:rsidRPr="00AF0670">
        <w:t>— иные основания, предусмотренные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Включение муниципального имущества в состав муниципальной казны осуществляется на основании постановления Администрации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AF0670" w:rsidRPr="00AF0670" w:rsidRDefault="00AF0670" w:rsidP="00AF0670">
      <w:pPr>
        <w:shd w:val="clear" w:color="auto" w:fill="F9F9F9"/>
        <w:spacing w:after="240" w:line="360" w:lineRule="atLeast"/>
        <w:jc w:val="both"/>
        <w:textAlignment w:val="baseline"/>
      </w:pPr>
      <w:r w:rsidRPr="00AF0670">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AF0670" w:rsidRPr="00AF0670" w:rsidRDefault="00AF0670" w:rsidP="00AF0670">
      <w:pPr>
        <w:numPr>
          <w:ilvl w:val="0"/>
          <w:numId w:val="15"/>
        </w:numPr>
        <w:shd w:val="clear" w:color="auto" w:fill="F9F9F9"/>
        <w:spacing w:after="240" w:line="360" w:lineRule="atLeast"/>
        <w:ind w:left="270"/>
        <w:jc w:val="both"/>
        <w:textAlignment w:val="baseline"/>
      </w:pPr>
      <w:proofErr w:type="gramStart"/>
      <w:r w:rsidRPr="00AF0670">
        <w:t>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roofErr w:type="gramEnd"/>
    </w:p>
    <w:p w:rsidR="00AF0670" w:rsidRPr="00AF0670" w:rsidRDefault="00AF0670" w:rsidP="00AF0670">
      <w:pPr>
        <w:shd w:val="clear" w:color="auto" w:fill="F9F9F9"/>
        <w:spacing w:after="240" w:line="360" w:lineRule="atLeast"/>
        <w:jc w:val="both"/>
        <w:textAlignment w:val="baseline"/>
      </w:pPr>
      <w:r w:rsidRPr="00AF0670">
        <w:t>— в рамках гражданско-правовых сделок (продажа в рамках законодательства о приватизации, дарение, мена);</w:t>
      </w:r>
    </w:p>
    <w:p w:rsidR="00AF0670" w:rsidRPr="00AF0670" w:rsidRDefault="00AF0670" w:rsidP="00AF0670">
      <w:pPr>
        <w:shd w:val="clear" w:color="auto" w:fill="F9F9F9"/>
        <w:spacing w:after="240" w:line="360" w:lineRule="atLeast"/>
        <w:jc w:val="both"/>
        <w:textAlignment w:val="baseline"/>
      </w:pPr>
      <w:r w:rsidRPr="00AF0670">
        <w:lastRenderedPageBreak/>
        <w:t>— передача имущества в собственность Российской Федерации, областную, муниципального образования;</w:t>
      </w:r>
    </w:p>
    <w:p w:rsidR="00AF0670" w:rsidRPr="00AF0670" w:rsidRDefault="00AF0670" w:rsidP="00AF0670">
      <w:pPr>
        <w:shd w:val="clear" w:color="auto" w:fill="F9F9F9"/>
        <w:spacing w:after="240" w:line="360" w:lineRule="atLeast"/>
        <w:jc w:val="both"/>
        <w:textAlignment w:val="baseline"/>
      </w:pPr>
      <w:r w:rsidRPr="00AF0670">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AF0670" w:rsidRPr="00AF0670" w:rsidRDefault="00AF0670" w:rsidP="00AF0670">
      <w:pPr>
        <w:shd w:val="clear" w:color="auto" w:fill="F9F9F9"/>
        <w:spacing w:after="240" w:line="360" w:lineRule="atLeast"/>
        <w:jc w:val="both"/>
        <w:textAlignment w:val="baseline"/>
      </w:pPr>
      <w:r w:rsidRPr="00AF0670">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AF0670" w:rsidRPr="00AF0670" w:rsidRDefault="00AF0670" w:rsidP="00AF0670">
      <w:pPr>
        <w:shd w:val="clear" w:color="auto" w:fill="F9F9F9"/>
        <w:spacing w:after="240" w:line="360" w:lineRule="atLeast"/>
        <w:jc w:val="both"/>
        <w:textAlignment w:val="baseline"/>
      </w:pPr>
      <w:r w:rsidRPr="00AF0670">
        <w:t>— по решению суда;</w:t>
      </w:r>
    </w:p>
    <w:p w:rsidR="00AF0670" w:rsidRPr="00AF0670" w:rsidRDefault="00AF0670" w:rsidP="00AF0670">
      <w:pPr>
        <w:shd w:val="clear" w:color="auto" w:fill="F9F9F9"/>
        <w:spacing w:after="240" w:line="360" w:lineRule="atLeast"/>
        <w:jc w:val="both"/>
        <w:textAlignment w:val="baseline"/>
      </w:pPr>
      <w:r w:rsidRPr="00AF0670">
        <w:t>— по иным основаниям в соответствии с действующим законодательством Российской Федерации.</w:t>
      </w:r>
    </w:p>
    <w:p w:rsidR="00AF0670" w:rsidRPr="00AF0670" w:rsidRDefault="00AF0670" w:rsidP="00AF0670">
      <w:pPr>
        <w:numPr>
          <w:ilvl w:val="0"/>
          <w:numId w:val="16"/>
        </w:numPr>
        <w:shd w:val="clear" w:color="auto" w:fill="F9F9F9"/>
        <w:spacing w:after="240" w:line="360" w:lineRule="atLeast"/>
        <w:ind w:left="270"/>
        <w:jc w:val="both"/>
        <w:textAlignment w:val="baseline"/>
      </w:pPr>
      <w:r w:rsidRPr="00AF0670">
        <w:t>Основанием для исключения муниципального имущества из состава муниципальной казны является:</w:t>
      </w:r>
    </w:p>
    <w:p w:rsidR="00AF0670" w:rsidRPr="00AF0670" w:rsidRDefault="00AF0670" w:rsidP="00AF0670">
      <w:pPr>
        <w:shd w:val="clear" w:color="auto" w:fill="F9F9F9"/>
        <w:spacing w:after="240" w:line="360" w:lineRule="atLeast"/>
        <w:jc w:val="both"/>
        <w:textAlignment w:val="baseline"/>
      </w:pPr>
      <w:r w:rsidRPr="00AF0670">
        <w:t xml:space="preserve">7.1. Решения Совета депутатов  о даче согласия </w:t>
      </w:r>
      <w:proofErr w:type="gramStart"/>
      <w:r w:rsidRPr="00AF0670">
        <w:t>на</w:t>
      </w:r>
      <w:proofErr w:type="gramEnd"/>
      <w:r w:rsidRPr="00AF0670">
        <w:t>:</w:t>
      </w:r>
    </w:p>
    <w:p w:rsidR="00AF0670" w:rsidRPr="00AF0670" w:rsidRDefault="00AF0670" w:rsidP="00AF0670">
      <w:pPr>
        <w:shd w:val="clear" w:color="auto" w:fill="F9F9F9"/>
        <w:spacing w:after="240" w:line="360" w:lineRule="atLeast"/>
        <w:jc w:val="both"/>
        <w:textAlignment w:val="baseline"/>
      </w:pPr>
      <w:r w:rsidRPr="00AF0670">
        <w:t>— 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rsidR="00AF0670" w:rsidRPr="00AF0670" w:rsidRDefault="00AF0670" w:rsidP="00AF0670">
      <w:pPr>
        <w:shd w:val="clear" w:color="auto" w:fill="F9F9F9"/>
        <w:spacing w:after="240" w:line="360" w:lineRule="atLeast"/>
        <w:jc w:val="both"/>
        <w:textAlignment w:val="baseline"/>
      </w:pPr>
      <w:r w:rsidRPr="00AF0670">
        <w:t>7.2. Постановления Администрации Стеклянского сельсовета   </w:t>
      </w:r>
      <w:proofErr w:type="gramStart"/>
      <w:r w:rsidRPr="00AF0670">
        <w:t>при</w:t>
      </w:r>
      <w:proofErr w:type="gramEnd"/>
      <w:r w:rsidRPr="00AF0670">
        <w:t>:</w:t>
      </w:r>
    </w:p>
    <w:p w:rsidR="00AF0670" w:rsidRPr="00AF0670" w:rsidRDefault="00AF0670" w:rsidP="00AF0670">
      <w:pPr>
        <w:shd w:val="clear" w:color="auto" w:fill="F9F9F9"/>
        <w:spacing w:after="240" w:line="360" w:lineRule="atLeast"/>
        <w:jc w:val="both"/>
        <w:textAlignment w:val="baseline"/>
      </w:pPr>
      <w:r w:rsidRPr="00AF0670">
        <w:t>— передачи имущества в уставный капитал хозяйственных обществ;</w:t>
      </w:r>
    </w:p>
    <w:p w:rsidR="00AF0670" w:rsidRPr="00AF0670" w:rsidRDefault="00AF0670" w:rsidP="00AF0670">
      <w:pPr>
        <w:shd w:val="clear" w:color="auto" w:fill="F9F9F9"/>
        <w:spacing w:after="240" w:line="360" w:lineRule="atLeast"/>
        <w:jc w:val="both"/>
        <w:textAlignment w:val="baseline"/>
      </w:pPr>
      <w:r w:rsidRPr="00AF0670">
        <w:t xml:space="preserve">— </w:t>
      </w:r>
      <w:proofErr w:type="gramStart"/>
      <w:r w:rsidRPr="00AF0670">
        <w:t>сносе</w:t>
      </w:r>
      <w:proofErr w:type="gramEnd"/>
      <w:r w:rsidRPr="00AF0670">
        <w:t xml:space="preserve"> недвижимого имущества, составляющего муниципальную казну;</w:t>
      </w:r>
    </w:p>
    <w:p w:rsidR="00AF0670" w:rsidRPr="00AF0670" w:rsidRDefault="00AF0670" w:rsidP="00AF0670">
      <w:pPr>
        <w:shd w:val="clear" w:color="auto" w:fill="F9F9F9"/>
        <w:spacing w:after="240" w:line="360" w:lineRule="atLeast"/>
        <w:jc w:val="both"/>
        <w:textAlignment w:val="baseline"/>
      </w:pPr>
      <w:r w:rsidRPr="00AF0670">
        <w:t>— утрате имущества в связи со стихийными бедствиями и иными чрезвычайными ситуациями;</w:t>
      </w:r>
    </w:p>
    <w:p w:rsidR="00AF0670" w:rsidRPr="00AF0670" w:rsidRDefault="00AF0670" w:rsidP="00AF0670">
      <w:pPr>
        <w:shd w:val="clear" w:color="auto" w:fill="F9F9F9"/>
        <w:spacing w:after="240" w:line="360" w:lineRule="atLeast"/>
        <w:jc w:val="both"/>
        <w:textAlignment w:val="baseline"/>
      </w:pPr>
      <w:r w:rsidRPr="00AF0670">
        <w:t>— передаче имущества в хозяйственное ведение муниципальным предприятиям, оперативное управление муниципальным учреждениям;</w:t>
      </w:r>
    </w:p>
    <w:p w:rsidR="00AF0670" w:rsidRPr="00AF0670" w:rsidRDefault="00AF0670" w:rsidP="00AF0670">
      <w:pPr>
        <w:shd w:val="clear" w:color="auto" w:fill="F9F9F9"/>
        <w:spacing w:after="240" w:line="360" w:lineRule="atLeast"/>
        <w:jc w:val="both"/>
        <w:textAlignment w:val="baseline"/>
      </w:pPr>
      <w:r w:rsidRPr="00AF0670">
        <w:t xml:space="preserve">— </w:t>
      </w:r>
      <w:proofErr w:type="gramStart"/>
      <w:r w:rsidRPr="00AF0670">
        <w:t>списании</w:t>
      </w:r>
      <w:proofErr w:type="gramEnd"/>
      <w:r w:rsidRPr="00AF0670">
        <w:t xml:space="preserve"> движимого имущества по причинам его физического износа.</w:t>
      </w:r>
    </w:p>
    <w:p w:rsidR="00AF0670" w:rsidRPr="00AF0670" w:rsidRDefault="00AF0670" w:rsidP="00AF0670">
      <w:pPr>
        <w:shd w:val="clear" w:color="auto" w:fill="F9F9F9"/>
        <w:spacing w:after="240" w:line="360" w:lineRule="atLeast"/>
        <w:jc w:val="both"/>
        <w:textAlignment w:val="baseline"/>
      </w:pPr>
      <w:r w:rsidRPr="00AF0670">
        <w:t>7.3. Вступившие в законную силу решения суда.</w:t>
      </w:r>
    </w:p>
    <w:p w:rsidR="00AF0670" w:rsidRPr="00AF0670" w:rsidRDefault="00AF0670" w:rsidP="00AF0670">
      <w:pPr>
        <w:numPr>
          <w:ilvl w:val="0"/>
          <w:numId w:val="17"/>
        </w:numPr>
        <w:shd w:val="clear" w:color="auto" w:fill="F9F9F9"/>
        <w:spacing w:after="240" w:line="360" w:lineRule="atLeast"/>
        <w:ind w:left="270"/>
        <w:jc w:val="both"/>
        <w:textAlignment w:val="baseline"/>
      </w:pPr>
      <w:r w:rsidRPr="00AF0670">
        <w:t>Имущество считается исключенным из состава муниципальной казны со дня принятия постановления Администрации Стеклянского сельсовета об исключении муниципального имущества из состава муниципальной казны.</w:t>
      </w:r>
    </w:p>
    <w:p w:rsidR="00AF0670" w:rsidRPr="00AF0670" w:rsidRDefault="00AF0670" w:rsidP="00AF0670">
      <w:pPr>
        <w:numPr>
          <w:ilvl w:val="0"/>
          <w:numId w:val="17"/>
        </w:numPr>
        <w:shd w:val="clear" w:color="auto" w:fill="F9F9F9"/>
        <w:spacing w:after="240" w:line="360" w:lineRule="atLeast"/>
        <w:ind w:left="270"/>
        <w:jc w:val="both"/>
        <w:textAlignment w:val="baseline"/>
      </w:pPr>
      <w:r w:rsidRPr="00AF0670">
        <w:lastRenderedPageBreak/>
        <w:t>Учет, управление имуществом муниципальной казны от имени Стеклянского сельсовета осуществляет Администрация Стеклянского сельсовета (далее — Администрация) за счет средств местного бюджета.</w:t>
      </w:r>
    </w:p>
    <w:p w:rsidR="00AF0670" w:rsidRPr="00AF0670" w:rsidRDefault="00AF0670" w:rsidP="00AF0670">
      <w:pPr>
        <w:numPr>
          <w:ilvl w:val="0"/>
          <w:numId w:val="17"/>
        </w:numPr>
        <w:shd w:val="clear" w:color="auto" w:fill="F9F9F9"/>
        <w:spacing w:after="240" w:line="360" w:lineRule="atLeast"/>
        <w:ind w:left="270"/>
        <w:jc w:val="both"/>
        <w:textAlignment w:val="baseline"/>
      </w:pPr>
      <w:r w:rsidRPr="00AF0670">
        <w:t>Стеклянский сельсовет отвечает по своим обязательствам, принадлежащим ему на праве собственности имуществом, входящим в состав муниципальной казны.</w:t>
      </w:r>
    </w:p>
    <w:p w:rsidR="00AF0670" w:rsidRPr="00AF0670" w:rsidRDefault="00AF0670" w:rsidP="00AF0670">
      <w:pPr>
        <w:shd w:val="clear" w:color="auto" w:fill="F9F9F9"/>
        <w:spacing w:line="360" w:lineRule="atLeast"/>
        <w:jc w:val="both"/>
        <w:textAlignment w:val="baseline"/>
      </w:pPr>
      <w:r w:rsidRPr="00AF0670">
        <w:rPr>
          <w:b/>
          <w:bCs/>
        </w:rPr>
        <w:t>Раздел 4. УЧЕТ МУНИЦИПАЛЬНОГО ИМУЩЕСТВА, НАХОДЯЩЕГОСЯ В  МУНИЦИПАЛЬНОЙ СОБСТВЕННОСТИ</w:t>
      </w:r>
    </w:p>
    <w:p w:rsidR="00AF0670" w:rsidRPr="00AF0670" w:rsidRDefault="00AF0670" w:rsidP="00AF0670">
      <w:pPr>
        <w:numPr>
          <w:ilvl w:val="0"/>
          <w:numId w:val="18"/>
        </w:numPr>
        <w:shd w:val="clear" w:color="auto" w:fill="F9F9F9"/>
        <w:spacing w:after="240" w:line="360" w:lineRule="atLeast"/>
        <w:ind w:left="270"/>
        <w:jc w:val="both"/>
        <w:textAlignment w:val="baseline"/>
      </w:pPr>
      <w:r w:rsidRPr="00AF0670">
        <w:t>Имущество муниципальной собственности Стеклянского сельсовета подлежит обязательному учету.</w:t>
      </w:r>
    </w:p>
    <w:p w:rsidR="00AF0670" w:rsidRPr="00AF0670" w:rsidRDefault="00AF0670" w:rsidP="00AF0670">
      <w:pPr>
        <w:numPr>
          <w:ilvl w:val="0"/>
          <w:numId w:val="18"/>
        </w:numPr>
        <w:shd w:val="clear" w:color="auto" w:fill="F9F9F9"/>
        <w:spacing w:after="240" w:line="360" w:lineRule="atLeast"/>
        <w:ind w:left="270"/>
        <w:jc w:val="both"/>
        <w:textAlignment w:val="baseline"/>
      </w:pPr>
      <w:r w:rsidRPr="00AF0670">
        <w:t>Имущество, входящее в состав муниципальной казны, подлежит учету в Реестре муниципального имущества Стеклянского сельсовета (далее — Реестр).</w:t>
      </w:r>
    </w:p>
    <w:p w:rsidR="00AF0670" w:rsidRPr="00AF0670" w:rsidRDefault="00AF0670" w:rsidP="00AF0670">
      <w:pPr>
        <w:shd w:val="clear" w:color="auto" w:fill="F9F9F9"/>
        <w:spacing w:after="240" w:line="360" w:lineRule="atLeast"/>
        <w:jc w:val="both"/>
        <w:textAlignment w:val="baseline"/>
      </w:pPr>
      <w:r w:rsidRPr="00AF0670">
        <w:t>Ведение Реестра возлагается на специалиста администрации Стеклянского сельсовета  (</w:t>
      </w:r>
      <w:proofErr w:type="spellStart"/>
      <w:r w:rsidRPr="00AF0670">
        <w:t>реестродержатель</w:t>
      </w:r>
      <w:proofErr w:type="spellEnd"/>
      <w:r w:rsidRPr="00AF0670">
        <w:t>).</w:t>
      </w:r>
    </w:p>
    <w:p w:rsidR="00AF0670" w:rsidRPr="00AF0670" w:rsidRDefault="00AF0670" w:rsidP="00AF0670">
      <w:pPr>
        <w:numPr>
          <w:ilvl w:val="0"/>
          <w:numId w:val="19"/>
        </w:numPr>
        <w:shd w:val="clear" w:color="auto" w:fill="F9F9F9"/>
        <w:spacing w:after="240" w:line="360" w:lineRule="atLeast"/>
        <w:ind w:left="270"/>
        <w:jc w:val="both"/>
        <w:textAlignment w:val="baseline"/>
      </w:pPr>
      <w:proofErr w:type="gramStart"/>
      <w:r w:rsidRPr="00AF0670">
        <w:t>Учет имущества, составляющего муниципальную казну, осуществляется в соответствии с Приказом Минфина России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Администрации Стеклянского сельсовета.</w:t>
      </w:r>
      <w:proofErr w:type="gramEnd"/>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t>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t>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t>Учет имущества, составляющего муниципальную казну, его движение осуществляет специалист администрации Стеклянского сельсовета путем занесения соответствующих сведений в Реестр.</w:t>
      </w:r>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t>Реестры являются собственностью Стеклянского сельсовета и его информационным ресурсом.</w:t>
      </w:r>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lastRenderedPageBreak/>
        <w:t>Объектами учета в реестрах являются:</w:t>
      </w:r>
    </w:p>
    <w:p w:rsidR="00AF0670" w:rsidRPr="00AF0670" w:rsidRDefault="00AF0670" w:rsidP="00AF0670">
      <w:pPr>
        <w:shd w:val="clear" w:color="auto" w:fill="F9F9F9"/>
        <w:spacing w:after="240" w:line="360" w:lineRule="atLeast"/>
        <w:jc w:val="both"/>
        <w:textAlignment w:val="baseline"/>
      </w:pPr>
      <w:r w:rsidRPr="00AF0670">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F0670" w:rsidRPr="00AF0670" w:rsidRDefault="00AF0670" w:rsidP="00AF0670">
      <w:pPr>
        <w:shd w:val="clear" w:color="auto" w:fill="F9F9F9"/>
        <w:spacing w:after="240" w:line="360" w:lineRule="atLeast"/>
        <w:jc w:val="both"/>
        <w:textAlignment w:val="baseline"/>
      </w:pPr>
      <w:proofErr w:type="gramStart"/>
      <w:r w:rsidRPr="00AF0670">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w:t>
      </w:r>
      <w:proofErr w:type="gramEnd"/>
      <w:r w:rsidRPr="00AF0670">
        <w:t xml:space="preserve"> N 174-ФЗ «Об автономных учреждениях», Федеральным законом от 12 января 1996 года N 7-ФЗ «О некоммерческих организациях»;</w:t>
      </w:r>
    </w:p>
    <w:p w:rsidR="00AF0670" w:rsidRPr="00AF0670" w:rsidRDefault="00AF0670" w:rsidP="00AF0670">
      <w:pPr>
        <w:shd w:val="clear" w:color="auto" w:fill="F9F9F9"/>
        <w:spacing w:after="240" w:line="360" w:lineRule="atLeast"/>
        <w:jc w:val="both"/>
        <w:textAlignment w:val="baseline"/>
      </w:pPr>
      <w:proofErr w:type="gramStart"/>
      <w:r w:rsidRPr="00AF0670">
        <w:t>— 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AF0670" w:rsidRPr="00AF0670" w:rsidRDefault="00AF0670" w:rsidP="00AF0670">
      <w:pPr>
        <w:numPr>
          <w:ilvl w:val="0"/>
          <w:numId w:val="20"/>
        </w:numPr>
        <w:shd w:val="clear" w:color="auto" w:fill="F9F9F9"/>
        <w:spacing w:after="240" w:line="360" w:lineRule="atLeast"/>
        <w:ind w:left="270"/>
        <w:jc w:val="both"/>
        <w:textAlignment w:val="baseline"/>
      </w:pPr>
      <w:r w:rsidRPr="00AF0670">
        <w:t>Внесение изменений в Реестр осуществляется Администрацией на основании постановления; акта о приеме-передаче объекта; договора купли-продажи имущества; решения суда.</w:t>
      </w:r>
    </w:p>
    <w:p w:rsidR="00AF0670" w:rsidRPr="00AF0670" w:rsidRDefault="00AF0670" w:rsidP="00AF0670">
      <w:pPr>
        <w:numPr>
          <w:ilvl w:val="0"/>
          <w:numId w:val="20"/>
        </w:numPr>
        <w:shd w:val="clear" w:color="auto" w:fill="F9F9F9"/>
        <w:spacing w:after="240" w:line="360" w:lineRule="atLeast"/>
        <w:ind w:left="270"/>
        <w:jc w:val="both"/>
        <w:textAlignment w:val="baseline"/>
      </w:pPr>
      <w:r w:rsidRPr="00AF0670">
        <w:t>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AF0670" w:rsidRPr="00AF0670" w:rsidRDefault="00AF0670" w:rsidP="00AF0670">
      <w:pPr>
        <w:shd w:val="clear" w:color="auto" w:fill="F9F9F9"/>
        <w:spacing w:after="240" w:line="360" w:lineRule="atLeast"/>
        <w:jc w:val="both"/>
        <w:textAlignment w:val="baseline"/>
      </w:pPr>
      <w:r w:rsidRPr="00AF0670">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F0670" w:rsidRPr="00AF0670" w:rsidRDefault="00AF0670" w:rsidP="00AF0670">
      <w:pPr>
        <w:shd w:val="clear" w:color="auto" w:fill="F9F9F9"/>
        <w:spacing w:after="240" w:line="360" w:lineRule="atLeast"/>
        <w:jc w:val="both"/>
        <w:textAlignment w:val="baseline"/>
      </w:pPr>
      <w:r w:rsidRPr="00AF0670">
        <w:t>Документы реестров хранятся в соответствии с Федеральным законом от 22 октября 2004 г. N 125-ФЗ «Об архивном деле в Российской Федерации».</w:t>
      </w:r>
    </w:p>
    <w:p w:rsidR="00AF0670" w:rsidRPr="00AF0670" w:rsidRDefault="00AF0670" w:rsidP="00AF0670">
      <w:pPr>
        <w:shd w:val="clear" w:color="auto" w:fill="F9F9F9"/>
        <w:spacing w:after="240" w:line="360" w:lineRule="atLeast"/>
        <w:jc w:val="both"/>
        <w:textAlignment w:val="baseline"/>
      </w:pPr>
      <w:r w:rsidRPr="00AF0670">
        <w:t xml:space="preserve">В отношении объектов казны  Стеклянского сельсовета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proofErr w:type="spellStart"/>
      <w:r w:rsidRPr="00AF0670">
        <w:t>Стеклянским</w:t>
      </w:r>
      <w:proofErr w:type="spellEnd"/>
      <w:r w:rsidRPr="00AF0670">
        <w:t xml:space="preserve"> сельсоветом имущества, возникновение, изменение, прекращение права муниципальной собственности на имущество, изменений сведений об объектах учета. Копии указанных </w:t>
      </w:r>
      <w:r w:rsidRPr="00AF0670">
        <w:lastRenderedPageBreak/>
        <w:t xml:space="preserve">документов предоставляются специалисту администрации сельского поселения в 2-недельный срок </w:t>
      </w:r>
      <w:proofErr w:type="gramStart"/>
      <w:r w:rsidRPr="00AF0670">
        <w:t>с даты возникновения</w:t>
      </w:r>
      <w:proofErr w:type="gramEnd"/>
      <w:r w:rsidRPr="00AF0670">
        <w:t>, изменения или прекращения права собственности сельского поселения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AF0670" w:rsidRPr="00AF0670" w:rsidRDefault="00AF0670" w:rsidP="00AF0670">
      <w:pPr>
        <w:numPr>
          <w:ilvl w:val="0"/>
          <w:numId w:val="21"/>
        </w:numPr>
        <w:shd w:val="clear" w:color="auto" w:fill="F9F9F9"/>
        <w:spacing w:after="240" w:line="360" w:lineRule="atLeast"/>
        <w:ind w:left="270"/>
        <w:jc w:val="both"/>
        <w:textAlignment w:val="baseline"/>
      </w:pPr>
      <w:proofErr w:type="gramStart"/>
      <w:r w:rsidRPr="00AF0670">
        <w:t>В случае если установлено, что имущество не относится к объектам учета либо имущество не находится в собственности Стеклянского сельсовета,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принимает решение об отказе  включения сведений об имуществе в реестр.</w:t>
      </w:r>
      <w:proofErr w:type="gramEnd"/>
    </w:p>
    <w:p w:rsidR="00AF0670" w:rsidRPr="00AF0670" w:rsidRDefault="00AF0670" w:rsidP="00AF0670">
      <w:pPr>
        <w:shd w:val="clear" w:color="auto" w:fill="F9F9F9"/>
        <w:spacing w:after="240" w:line="360" w:lineRule="atLeast"/>
        <w:jc w:val="both"/>
        <w:textAlignment w:val="baseline"/>
      </w:pPr>
      <w:r w:rsidRPr="00AF0670">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AF0670" w:rsidRPr="00AF0670" w:rsidRDefault="00AF0670" w:rsidP="00AF0670">
      <w:pPr>
        <w:shd w:val="clear" w:color="auto" w:fill="F9F9F9"/>
        <w:spacing w:after="240" w:line="360" w:lineRule="atLeast"/>
        <w:jc w:val="both"/>
        <w:textAlignment w:val="baseline"/>
      </w:pPr>
      <w:r w:rsidRPr="00AF0670">
        <w:t>Решение Администрации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AF0670" w:rsidRPr="00AF0670" w:rsidRDefault="00AF0670" w:rsidP="00AF0670">
      <w:pPr>
        <w:numPr>
          <w:ilvl w:val="0"/>
          <w:numId w:val="22"/>
        </w:numPr>
        <w:shd w:val="clear" w:color="auto" w:fill="F9F9F9"/>
        <w:spacing w:after="240" w:line="360" w:lineRule="atLeast"/>
        <w:ind w:left="270"/>
        <w:jc w:val="both"/>
        <w:textAlignment w:val="baseline"/>
      </w:pPr>
      <w:r w:rsidRPr="00AF0670">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AF0670" w:rsidRPr="00AF0670" w:rsidRDefault="00AF0670" w:rsidP="00AF0670">
      <w:pPr>
        <w:shd w:val="clear" w:color="auto" w:fill="F9F9F9"/>
        <w:spacing w:after="240" w:line="360" w:lineRule="atLeast"/>
        <w:jc w:val="both"/>
        <w:textAlignment w:val="baseline"/>
      </w:pPr>
      <w:r w:rsidRPr="00AF0670">
        <w:t>Предоставление сведений об объектах учета осуществляется специалистами администрации, на основании письменных запросов в 10-дневный срок со дня поступления запроса.</w:t>
      </w:r>
    </w:p>
    <w:p w:rsidR="00AF0670" w:rsidRPr="00AF0670" w:rsidRDefault="00AF0670" w:rsidP="00AF0670">
      <w:pPr>
        <w:shd w:val="clear" w:color="auto" w:fill="F9F9F9"/>
        <w:spacing w:line="360" w:lineRule="atLeast"/>
        <w:jc w:val="both"/>
        <w:textAlignment w:val="baseline"/>
      </w:pPr>
      <w:r w:rsidRPr="00AF0670">
        <w:rPr>
          <w:b/>
          <w:bCs/>
        </w:rPr>
        <w:t>Раздел 5. ПОРЯДОК ПРИЕМА ИМУЩЕСТВА В МУНИЦИПАЛЬНУЮ СОБСТВЕННОСТЬ СТЕКЛЯНСКОГО СЕЛЬСОВЕТА И ПЕРЕДАЧИ МУНИЦИПАЛЬНОГО ИМУЩЕСТВА СТЕКЛЯНСКОГО СЕЛЬСОВЕТА    В ФЕДЕРАЛЬНУЮ СОБСТВЕННОСТЬ, СОБСТВЕННОСТЬ НОВОСИБИРСКОЙ  ОБЛАСТИ, В СОБСТВЕННОСТЬ ИНЫХ МУНИЦИПАЛЬНЫХ ОБРАЗОВАНИЙ</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Прием имущества в муниципальную собственность из федеральной собственности, собственности Новосибирской  области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 xml:space="preserve">Имущество, находящееся в федеральной собственности, собственности Новосибирской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в </w:t>
      </w:r>
      <w:r w:rsidRPr="00AF0670">
        <w:lastRenderedPageBreak/>
        <w:t>муниципальную собственность безвозмездно, если иное не предусмотрено законодательством Российской Федерации.</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Прием имущества в муниципальную собственность осуществляется на основании решения Совета депутатов, принимаемого в соответствии с заключением Администрации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Основаниями для отказа в приеме имущества в муниципальную собственность, если иное не предусмотрено действующим законодательством, являются:</w:t>
      </w:r>
    </w:p>
    <w:p w:rsidR="00AF0670" w:rsidRPr="00AF0670" w:rsidRDefault="00AF0670" w:rsidP="00AF0670">
      <w:pPr>
        <w:shd w:val="clear" w:color="auto" w:fill="F9F9F9"/>
        <w:spacing w:after="240" w:line="360" w:lineRule="atLeast"/>
        <w:jc w:val="both"/>
        <w:textAlignment w:val="baseline"/>
      </w:pPr>
      <w:r w:rsidRPr="00AF0670">
        <w:t>1)  непредставление заявителем документов, необходимых для принятия решения;</w:t>
      </w:r>
    </w:p>
    <w:p w:rsidR="00AF0670" w:rsidRPr="00AF0670" w:rsidRDefault="00AF0670" w:rsidP="00AF0670">
      <w:pPr>
        <w:shd w:val="clear" w:color="auto" w:fill="F9F9F9"/>
        <w:spacing w:after="240" w:line="360" w:lineRule="atLeast"/>
        <w:jc w:val="both"/>
        <w:textAlignment w:val="baseline"/>
      </w:pPr>
      <w:r w:rsidRPr="00AF0670">
        <w:t>2) нецелесообразность приема имущества в муниципальную собственность, обоснованная заключением Администрации;</w:t>
      </w:r>
    </w:p>
    <w:p w:rsidR="00AF0670" w:rsidRPr="00AF0670" w:rsidRDefault="00AF0670" w:rsidP="00AF0670">
      <w:pPr>
        <w:shd w:val="clear" w:color="auto" w:fill="F9F9F9"/>
        <w:spacing w:after="240" w:line="360" w:lineRule="atLeast"/>
        <w:jc w:val="both"/>
        <w:textAlignment w:val="baseline"/>
      </w:pPr>
      <w:r w:rsidRPr="00AF0670">
        <w:t>3) наличие зарегистрированных ограничений предлагаемого к передаче имущества, исключающих возможность использования указанного имущества;</w:t>
      </w:r>
    </w:p>
    <w:p w:rsidR="00AF0670" w:rsidRPr="00AF0670" w:rsidRDefault="00AF0670" w:rsidP="00AF0670">
      <w:pPr>
        <w:shd w:val="clear" w:color="auto" w:fill="F9F9F9"/>
        <w:spacing w:after="240" w:line="360" w:lineRule="atLeast"/>
        <w:jc w:val="both"/>
        <w:textAlignment w:val="baseline"/>
      </w:pPr>
      <w:r w:rsidRPr="00AF0670">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 xml:space="preserve">Право муниципальной собственности на принимаемое в собственность имущество возникает </w:t>
      </w:r>
      <w:proofErr w:type="gramStart"/>
      <w:r w:rsidRPr="00AF0670">
        <w:t>с даты подписания</w:t>
      </w:r>
      <w:proofErr w:type="gramEnd"/>
      <w:r w:rsidRPr="00AF0670">
        <w:t xml:space="preserve">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Передача имущества из муниципальной собственности в федеральную собственность, собственность Новосибирской  области, в собственность иных муниципальных образований осуществляется в соответствии с законодательством Российской Федерации Администрацией на основании решения Совета депутатов.</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lastRenderedPageBreak/>
        <w:t>Совет депутатов принимает решение о передаче или об отказе в передаче имущества из муниципальной собственности в федеральную собственность, собственность Новосибирской  области, в собственность иных муниципальных образований с учетом заключения Администрации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Передача имущества из муниципальной собственности осуществляется безвозмездно.</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 xml:space="preserve">Право муниципальной собственности на передаваемое из муниципальной собственности имущество прекращается </w:t>
      </w:r>
      <w:proofErr w:type="gramStart"/>
      <w:r w:rsidRPr="00AF0670">
        <w:t>с даты подписания</w:t>
      </w:r>
      <w:proofErr w:type="gramEnd"/>
      <w:r w:rsidRPr="00AF0670">
        <w:t xml:space="preserve">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AF0670" w:rsidRPr="00AF0670" w:rsidRDefault="00AF0670" w:rsidP="00AF0670">
      <w:pPr>
        <w:shd w:val="clear" w:color="auto" w:fill="F9F9F9"/>
        <w:spacing w:line="360" w:lineRule="atLeast"/>
        <w:jc w:val="both"/>
        <w:textAlignment w:val="baseline"/>
      </w:pPr>
      <w:r w:rsidRPr="00AF0670">
        <w:rPr>
          <w:b/>
          <w:bCs/>
        </w:rPr>
        <w:t xml:space="preserve">Раздел 6. УПРАВЛЕНИЕ И РАСПОРЯЖЕНИЕ </w:t>
      </w:r>
      <w:proofErr w:type="gramStart"/>
      <w:r w:rsidRPr="00AF0670">
        <w:rPr>
          <w:b/>
          <w:bCs/>
        </w:rPr>
        <w:t>МУНИЦИПАЛЬНЫМ</w:t>
      </w:r>
      <w:proofErr w:type="gramEnd"/>
    </w:p>
    <w:p w:rsidR="00AF0670" w:rsidRPr="00AF0670" w:rsidRDefault="00AF0670" w:rsidP="00AF0670">
      <w:pPr>
        <w:shd w:val="clear" w:color="auto" w:fill="F9F9F9"/>
        <w:spacing w:line="360" w:lineRule="atLeast"/>
        <w:jc w:val="both"/>
        <w:textAlignment w:val="baseline"/>
      </w:pPr>
      <w:r w:rsidRPr="00AF0670">
        <w:rPr>
          <w:b/>
          <w:bCs/>
        </w:rPr>
        <w:t xml:space="preserve">ИМУЩЕСТВОМ, ЗАКРЕПЛЕННЫМ ЗА </w:t>
      </w:r>
      <w:proofErr w:type="gramStart"/>
      <w:r w:rsidRPr="00AF0670">
        <w:rPr>
          <w:b/>
          <w:bCs/>
        </w:rPr>
        <w:t>МУНИЦИПАЛЬНЫМИ</w:t>
      </w:r>
      <w:proofErr w:type="gramEnd"/>
    </w:p>
    <w:p w:rsidR="00AF0670" w:rsidRPr="00AF0670" w:rsidRDefault="00AF0670" w:rsidP="00AF0670">
      <w:pPr>
        <w:shd w:val="clear" w:color="auto" w:fill="F9F9F9"/>
        <w:spacing w:line="360" w:lineRule="atLeast"/>
        <w:jc w:val="both"/>
        <w:textAlignment w:val="baseline"/>
      </w:pPr>
      <w:r w:rsidRPr="00AF0670">
        <w:rPr>
          <w:b/>
          <w:bCs/>
        </w:rPr>
        <w:t>ПРЕДПРИЯТИЯМИ И УЧРЕЖДЕНИЯМИ</w:t>
      </w:r>
    </w:p>
    <w:p w:rsidR="00AF0670" w:rsidRPr="00AF0670" w:rsidRDefault="00AF0670" w:rsidP="00AF0670">
      <w:pPr>
        <w:numPr>
          <w:ilvl w:val="0"/>
          <w:numId w:val="25"/>
        </w:numPr>
        <w:shd w:val="clear" w:color="auto" w:fill="F9F9F9"/>
        <w:spacing w:after="240" w:line="360" w:lineRule="atLeast"/>
        <w:ind w:left="270"/>
        <w:jc w:val="both"/>
        <w:textAlignment w:val="baseline"/>
      </w:pPr>
      <w:r w:rsidRPr="00AF0670">
        <w:t>Передача имущества на праве хозяйственного ведения и оперативного управления</w:t>
      </w:r>
    </w:p>
    <w:p w:rsidR="00AF0670" w:rsidRPr="00AF0670" w:rsidRDefault="00AF0670" w:rsidP="00AF0670">
      <w:pPr>
        <w:shd w:val="clear" w:color="auto" w:fill="F9F9F9"/>
        <w:spacing w:after="240" w:line="360" w:lineRule="atLeast"/>
        <w:jc w:val="both"/>
        <w:textAlignment w:val="baseline"/>
      </w:pPr>
      <w:r w:rsidRPr="00AF0670">
        <w:t>1.1. По решению собственника (учредителя) муниципальное имущество может быть закреплено:</w:t>
      </w:r>
    </w:p>
    <w:p w:rsidR="00AF0670" w:rsidRPr="00AF0670" w:rsidRDefault="00AF0670" w:rsidP="00AF0670">
      <w:pPr>
        <w:shd w:val="clear" w:color="auto" w:fill="F9F9F9"/>
        <w:spacing w:after="240" w:line="360" w:lineRule="atLeast"/>
        <w:jc w:val="both"/>
        <w:textAlignment w:val="baseline"/>
      </w:pPr>
      <w:r w:rsidRPr="00AF0670">
        <w:t>— на праве хозяйственного ведения за муниципальным унитарным предприятием, основанном на праве хозяйственного ведения;</w:t>
      </w:r>
    </w:p>
    <w:p w:rsidR="00AF0670" w:rsidRPr="00AF0670" w:rsidRDefault="00AF0670" w:rsidP="00AF0670">
      <w:pPr>
        <w:shd w:val="clear" w:color="auto" w:fill="F9F9F9"/>
        <w:spacing w:after="240" w:line="360" w:lineRule="atLeast"/>
        <w:jc w:val="both"/>
        <w:textAlignment w:val="baseline"/>
      </w:pPr>
      <w:r w:rsidRPr="00AF0670">
        <w:t>— на праве оперативного управления за муниципальным унитарным 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rsidR="00AF0670" w:rsidRPr="00AF0670" w:rsidRDefault="00AF0670" w:rsidP="00AF0670">
      <w:pPr>
        <w:shd w:val="clear" w:color="auto" w:fill="F9F9F9"/>
        <w:spacing w:after="240" w:line="360" w:lineRule="atLeast"/>
        <w:jc w:val="both"/>
        <w:textAlignment w:val="baseline"/>
      </w:pPr>
      <w:r w:rsidRPr="00AF0670">
        <w:t>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AF0670" w:rsidRPr="00AF0670" w:rsidRDefault="00AF0670" w:rsidP="00AF0670">
      <w:pPr>
        <w:shd w:val="clear" w:color="auto" w:fill="F9F9F9"/>
        <w:spacing w:after="240" w:line="360" w:lineRule="atLeast"/>
        <w:jc w:val="both"/>
        <w:textAlignment w:val="baseline"/>
      </w:pPr>
      <w:r w:rsidRPr="00AF0670">
        <w:lastRenderedPageBreak/>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AF0670" w:rsidRPr="00AF0670" w:rsidRDefault="00AF0670" w:rsidP="00AF0670">
      <w:pPr>
        <w:shd w:val="clear" w:color="auto" w:fill="F9F9F9"/>
        <w:spacing w:after="240" w:line="360" w:lineRule="atLeast"/>
        <w:jc w:val="both"/>
        <w:textAlignment w:val="baseline"/>
      </w:pPr>
      <w:r w:rsidRPr="00AF0670">
        <w:t>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AF0670" w:rsidRPr="00AF0670" w:rsidRDefault="00AF0670" w:rsidP="00AF0670">
      <w:pPr>
        <w:shd w:val="clear" w:color="auto" w:fill="F9F9F9"/>
        <w:spacing w:after="240" w:line="360" w:lineRule="atLeast"/>
        <w:jc w:val="both"/>
        <w:textAlignment w:val="baseline"/>
      </w:pPr>
      <w:r w:rsidRPr="00AF0670">
        <w:t>1.4.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AF0670" w:rsidRPr="00AF0670" w:rsidRDefault="00AF0670" w:rsidP="00AF0670">
      <w:pPr>
        <w:numPr>
          <w:ilvl w:val="0"/>
          <w:numId w:val="26"/>
        </w:numPr>
        <w:shd w:val="clear" w:color="auto" w:fill="F9F9F9"/>
        <w:spacing w:after="240" w:line="360" w:lineRule="atLeast"/>
        <w:ind w:left="270"/>
        <w:jc w:val="both"/>
        <w:textAlignment w:val="baseline"/>
      </w:pPr>
      <w:r w:rsidRPr="00AF0670">
        <w:t>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rsidR="00AF0670" w:rsidRPr="00AF0670" w:rsidRDefault="00AF0670" w:rsidP="00AF0670">
      <w:pPr>
        <w:shd w:val="clear" w:color="auto" w:fill="F9F9F9"/>
        <w:spacing w:after="240" w:line="360" w:lineRule="atLeast"/>
        <w:jc w:val="both"/>
        <w:textAlignment w:val="baseline"/>
      </w:pPr>
      <w:r w:rsidRPr="00AF0670">
        <w:t>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AF0670" w:rsidRPr="00AF0670" w:rsidRDefault="00AF0670" w:rsidP="00AF0670">
      <w:pPr>
        <w:shd w:val="clear" w:color="auto" w:fill="F9F9F9"/>
        <w:spacing w:after="240" w:line="360" w:lineRule="atLeast"/>
        <w:jc w:val="both"/>
        <w:textAlignment w:val="baseline"/>
      </w:pPr>
      <w:proofErr w:type="gramStart"/>
      <w:r w:rsidRPr="00AF0670">
        <w:t>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законом от 14 ноября 2002 года N 161-ФЗ «О государственных и муниципальных унитарных предприятиях» или иными правовыми актами.</w:t>
      </w:r>
      <w:proofErr w:type="gramEnd"/>
    </w:p>
    <w:p w:rsidR="00AF0670" w:rsidRPr="00AF0670" w:rsidRDefault="00AF0670" w:rsidP="00AF0670">
      <w:pPr>
        <w:shd w:val="clear" w:color="auto" w:fill="F9F9F9"/>
        <w:spacing w:after="240" w:line="360" w:lineRule="atLeast"/>
        <w:jc w:val="both"/>
        <w:textAlignment w:val="baseline"/>
      </w:pPr>
      <w:r w:rsidRPr="00AF0670">
        <w:t>2.3.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Администрации.</w:t>
      </w:r>
    </w:p>
    <w:p w:rsidR="00AF0670" w:rsidRPr="00AF0670" w:rsidRDefault="00AF0670" w:rsidP="00AF0670">
      <w:pPr>
        <w:shd w:val="clear" w:color="auto" w:fill="F9F9F9"/>
        <w:spacing w:after="240" w:line="360" w:lineRule="atLeast"/>
        <w:jc w:val="both"/>
        <w:textAlignment w:val="baseline"/>
      </w:pPr>
      <w:r w:rsidRPr="00AF0670">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AF0670" w:rsidRPr="00AF0670" w:rsidRDefault="00AF0670" w:rsidP="00AF0670">
      <w:pPr>
        <w:shd w:val="clear" w:color="auto" w:fill="F9F9F9"/>
        <w:spacing w:after="240" w:line="360" w:lineRule="atLeast"/>
        <w:jc w:val="both"/>
        <w:textAlignment w:val="baseline"/>
      </w:pPr>
      <w:r w:rsidRPr="00AF0670">
        <w:lastRenderedPageBreak/>
        <w:t>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F0670" w:rsidRPr="00AF0670" w:rsidRDefault="00AF0670" w:rsidP="00AF0670">
      <w:pPr>
        <w:shd w:val="clear" w:color="auto" w:fill="F9F9F9"/>
        <w:spacing w:after="240" w:line="360" w:lineRule="atLeast"/>
        <w:jc w:val="both"/>
        <w:textAlignment w:val="baseline"/>
      </w:pPr>
      <w:r w:rsidRPr="00AF0670">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N 7-ФЗ «О некоммерческих организациях».</w:t>
      </w:r>
    </w:p>
    <w:p w:rsidR="00AF0670" w:rsidRPr="00AF0670" w:rsidRDefault="00AF0670" w:rsidP="00AF0670">
      <w:pPr>
        <w:shd w:val="clear" w:color="auto" w:fill="F9F9F9"/>
        <w:spacing w:after="240" w:line="360" w:lineRule="atLeast"/>
        <w:jc w:val="both"/>
        <w:textAlignment w:val="baseline"/>
      </w:pPr>
      <w:r w:rsidRPr="00AF0670">
        <w:t>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N 174-ФЗ «Об автономных учреждениях».</w:t>
      </w:r>
    </w:p>
    <w:p w:rsidR="00AF0670" w:rsidRPr="00AF0670" w:rsidRDefault="00AF0670" w:rsidP="00AF0670">
      <w:pPr>
        <w:shd w:val="clear" w:color="auto" w:fill="F9F9F9"/>
        <w:spacing w:after="240" w:line="360" w:lineRule="atLeast"/>
        <w:jc w:val="both"/>
        <w:textAlignment w:val="baseline"/>
      </w:pPr>
      <w:r w:rsidRPr="00AF0670">
        <w:t xml:space="preserve">2.6. </w:t>
      </w:r>
      <w:proofErr w:type="gramStart"/>
      <w:r w:rsidRPr="00AF0670">
        <w:t>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roofErr w:type="gramEnd"/>
    </w:p>
    <w:p w:rsidR="00AF0670" w:rsidRPr="00AF0670" w:rsidRDefault="00AF0670" w:rsidP="00AF0670">
      <w:pPr>
        <w:shd w:val="clear" w:color="auto" w:fill="F9F9F9"/>
        <w:spacing w:line="360" w:lineRule="atLeast"/>
        <w:jc w:val="both"/>
        <w:textAlignment w:val="baseline"/>
      </w:pPr>
      <w:r w:rsidRPr="00AF0670">
        <w:rPr>
          <w:b/>
          <w:bCs/>
        </w:rPr>
        <w:t>Раздел 7. ПОРЯДОК И УСЛОВИЯ ПЕРЕДАЧИ МУНИЦИПАЛЬНОГО ИМУЩЕСТВА ВО ВРЕМЕННОЕ ВЛАДЕНИЕ, ПОЛЬЗОВАНИЕ И РАСПОРЯЖЕНИЕ ИНЫХ ЛИЦ ПО ДОГОВОРУ</w:t>
      </w:r>
    </w:p>
    <w:p w:rsidR="00AF0670" w:rsidRPr="00AF0670" w:rsidRDefault="00AF0670" w:rsidP="00AF0670">
      <w:pPr>
        <w:numPr>
          <w:ilvl w:val="0"/>
          <w:numId w:val="27"/>
        </w:numPr>
        <w:shd w:val="clear" w:color="auto" w:fill="F9F9F9"/>
        <w:spacing w:after="240" w:line="360" w:lineRule="atLeast"/>
        <w:ind w:left="270"/>
        <w:jc w:val="both"/>
        <w:textAlignment w:val="baseline"/>
      </w:pPr>
      <w:r w:rsidRPr="00AF0670">
        <w:t>Условия передачи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rsidR="00AF0670" w:rsidRPr="00AF0670" w:rsidRDefault="00AF0670" w:rsidP="00AF0670">
      <w:pPr>
        <w:shd w:val="clear" w:color="auto" w:fill="F9F9F9"/>
        <w:spacing w:after="240" w:line="360" w:lineRule="atLeast"/>
        <w:jc w:val="both"/>
        <w:textAlignment w:val="baseline"/>
      </w:pPr>
      <w:r w:rsidRPr="00AF0670">
        <w:t xml:space="preserve">1.2. </w:t>
      </w:r>
      <w:proofErr w:type="gramStart"/>
      <w:r w:rsidRPr="00AF0670">
        <w:t xml:space="preserve">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w:t>
      </w:r>
      <w:r w:rsidRPr="00AF0670">
        <w:lastRenderedPageBreak/>
        <w:t>хозяйственного ведения или оперативного управления в соответствии с пунктом 1.1 настоящего раздела, принимает Администрация в соответствии с действующим законодательством Российской Федерации.</w:t>
      </w:r>
      <w:proofErr w:type="gramEnd"/>
    </w:p>
    <w:p w:rsidR="00AF0670" w:rsidRPr="00AF0670" w:rsidRDefault="00AF0670" w:rsidP="00AF0670">
      <w:pPr>
        <w:shd w:val="clear" w:color="auto" w:fill="F9F9F9"/>
        <w:spacing w:after="240" w:line="360" w:lineRule="atLeast"/>
        <w:jc w:val="both"/>
        <w:textAlignment w:val="baseline"/>
      </w:pPr>
      <w:r w:rsidRPr="00AF0670">
        <w:t>1.3. В безвозмездное пользование муниципальное имущество может передаваться следующим категориям пользователей:</w:t>
      </w:r>
    </w:p>
    <w:p w:rsidR="00AF0670" w:rsidRPr="00AF0670" w:rsidRDefault="00AF0670" w:rsidP="00AF0670">
      <w:pPr>
        <w:shd w:val="clear" w:color="auto" w:fill="F9F9F9"/>
        <w:spacing w:after="240" w:line="360" w:lineRule="atLeast"/>
        <w:jc w:val="both"/>
        <w:textAlignment w:val="baseline"/>
      </w:pPr>
      <w:r w:rsidRPr="00AF0670">
        <w:t>— организациям, финансируемым полностью или частично из областного или федерального бюджета;</w:t>
      </w:r>
    </w:p>
    <w:p w:rsidR="00AF0670" w:rsidRPr="00AF0670" w:rsidRDefault="00AF0670" w:rsidP="00AF0670">
      <w:pPr>
        <w:shd w:val="clear" w:color="auto" w:fill="F9F9F9"/>
        <w:spacing w:after="240" w:line="360" w:lineRule="atLeast"/>
        <w:jc w:val="both"/>
        <w:textAlignment w:val="baseline"/>
      </w:pPr>
      <w:r w:rsidRPr="00AF0670">
        <w:t>— органам местного самоуправления;</w:t>
      </w:r>
    </w:p>
    <w:p w:rsidR="00AF0670" w:rsidRPr="00AF0670" w:rsidRDefault="00AF0670" w:rsidP="00AF0670">
      <w:pPr>
        <w:shd w:val="clear" w:color="auto" w:fill="F9F9F9"/>
        <w:spacing w:after="240" w:line="360" w:lineRule="atLeast"/>
        <w:jc w:val="both"/>
        <w:textAlignment w:val="baseline"/>
      </w:pPr>
      <w:r w:rsidRPr="00AF0670">
        <w:t>— органам местного самоуправления городских и сельских поселений;</w:t>
      </w:r>
    </w:p>
    <w:p w:rsidR="00AF0670" w:rsidRPr="00AF0670" w:rsidRDefault="00AF0670" w:rsidP="00AF0670">
      <w:pPr>
        <w:shd w:val="clear" w:color="auto" w:fill="F9F9F9"/>
        <w:spacing w:after="240" w:line="360" w:lineRule="atLeast"/>
        <w:jc w:val="both"/>
        <w:textAlignment w:val="baseline"/>
      </w:pPr>
      <w:r w:rsidRPr="00AF0670">
        <w:t>— муниципальным предприятиям и учреждениям, собственником которых является муниципальное образование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AF0670" w:rsidRPr="00AF0670" w:rsidRDefault="00AF0670" w:rsidP="00AF0670">
      <w:pPr>
        <w:shd w:val="clear" w:color="auto" w:fill="F9F9F9"/>
        <w:spacing w:after="240" w:line="360" w:lineRule="atLeast"/>
        <w:jc w:val="both"/>
        <w:textAlignment w:val="baseline"/>
      </w:pPr>
      <w:r w:rsidRPr="00AF0670">
        <w:t>1.4.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AF0670" w:rsidRPr="00AF0670" w:rsidRDefault="00AF0670" w:rsidP="00AF0670">
      <w:pPr>
        <w:shd w:val="clear" w:color="auto" w:fill="F9F9F9"/>
        <w:spacing w:line="360" w:lineRule="atLeast"/>
        <w:jc w:val="both"/>
        <w:textAlignment w:val="baseline"/>
      </w:pPr>
      <w:r w:rsidRPr="00AF0670">
        <w:rPr>
          <w:b/>
          <w:bCs/>
        </w:rPr>
        <w:t>Раздел 8.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rsidR="00AF0670" w:rsidRPr="00AF0670" w:rsidRDefault="00AF0670" w:rsidP="00AF0670">
      <w:pPr>
        <w:shd w:val="clear" w:color="auto" w:fill="F9F9F9"/>
        <w:spacing w:after="240" w:line="360" w:lineRule="atLeast"/>
        <w:jc w:val="both"/>
        <w:textAlignment w:val="baseline"/>
      </w:pPr>
      <w:r w:rsidRPr="00AF0670">
        <w:t>В порядке, предусмотренном пунктом 1.1 раздела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AF0670" w:rsidRPr="00AF0670" w:rsidRDefault="00AF0670" w:rsidP="00AF0670">
      <w:pPr>
        <w:shd w:val="clear" w:color="auto" w:fill="F9F9F9"/>
        <w:spacing w:after="240" w:line="360" w:lineRule="atLeast"/>
        <w:jc w:val="both"/>
        <w:textAlignment w:val="baseline"/>
      </w:pPr>
      <w:r w:rsidRPr="00AF0670">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AF0670" w:rsidRPr="00AF0670" w:rsidRDefault="00AF0670" w:rsidP="00AF0670">
      <w:pPr>
        <w:shd w:val="clear" w:color="auto" w:fill="F9F9F9"/>
        <w:spacing w:after="240" w:line="360" w:lineRule="atLeast"/>
        <w:jc w:val="both"/>
        <w:textAlignment w:val="baseline"/>
      </w:pPr>
      <w:r w:rsidRPr="00AF0670">
        <w:t>— муниципального недвижимого имущества, закрепленного на праве оперативного управления за муниципальными автономными учреждениями;</w:t>
      </w:r>
    </w:p>
    <w:p w:rsidR="00AF0670" w:rsidRPr="00AF0670" w:rsidRDefault="00AF0670" w:rsidP="00AF0670">
      <w:pPr>
        <w:shd w:val="clear" w:color="auto" w:fill="F9F9F9"/>
        <w:spacing w:after="240" w:line="360" w:lineRule="atLeast"/>
        <w:jc w:val="both"/>
        <w:textAlignment w:val="baseline"/>
      </w:pPr>
      <w:r w:rsidRPr="00AF0670">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AF0670" w:rsidRPr="00AF0670" w:rsidRDefault="00AF0670" w:rsidP="00AF0670">
      <w:pPr>
        <w:shd w:val="clear" w:color="auto" w:fill="F9F9F9"/>
        <w:spacing w:line="360" w:lineRule="atLeast"/>
        <w:jc w:val="both"/>
        <w:textAlignment w:val="baseline"/>
      </w:pPr>
      <w:r w:rsidRPr="00AF0670">
        <w:rPr>
          <w:b/>
          <w:bCs/>
        </w:rPr>
        <w:lastRenderedPageBreak/>
        <w:t>Раздел 9. ПОРЯДОК ПРОВЕДЕНИЯ КОНКУРСОВ ИЛИ АУКЦИОНОВ НА ПРАВО ЗАКЛЮЧЕНИЯ ДОГОВОРОВ</w:t>
      </w:r>
    </w:p>
    <w:p w:rsidR="00AF0670" w:rsidRPr="00AF0670" w:rsidRDefault="00AF0670" w:rsidP="00AF0670">
      <w:pPr>
        <w:shd w:val="clear" w:color="auto" w:fill="F9F9F9"/>
        <w:spacing w:after="240" w:line="360" w:lineRule="atLeast"/>
        <w:jc w:val="both"/>
        <w:textAlignment w:val="baseline"/>
      </w:pPr>
      <w:proofErr w:type="gramStart"/>
      <w:r w:rsidRPr="00AF0670">
        <w:t>Порядок проведения конкурсов или аукционов на право заключения договоров, указанных в разделах 7 и 8 настоящего Положения, и перечень случаев заключения указанных договоров путем проведения торгов в форме конкурса установлены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AF0670">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F0670" w:rsidRPr="00AF0670" w:rsidRDefault="00AF0670" w:rsidP="00AF0670">
      <w:pPr>
        <w:shd w:val="clear" w:color="auto" w:fill="F9F9F9"/>
        <w:spacing w:line="360" w:lineRule="atLeast"/>
        <w:jc w:val="both"/>
        <w:textAlignment w:val="baseline"/>
      </w:pPr>
      <w:r w:rsidRPr="00AF0670">
        <w:rPr>
          <w:b/>
          <w:bCs/>
        </w:rPr>
        <w:t>Раздел 10. ДОВЕРИТЕЛЬНОЕ УПРАВЛЕНИЕ</w:t>
      </w:r>
    </w:p>
    <w:p w:rsidR="00AF0670" w:rsidRPr="00AF0670" w:rsidRDefault="00AF0670" w:rsidP="00AF0670">
      <w:pPr>
        <w:numPr>
          <w:ilvl w:val="0"/>
          <w:numId w:val="28"/>
        </w:numPr>
        <w:shd w:val="clear" w:color="auto" w:fill="F9F9F9"/>
        <w:spacing w:after="240" w:line="360" w:lineRule="atLeast"/>
        <w:ind w:left="270"/>
        <w:jc w:val="both"/>
        <w:textAlignment w:val="baseline"/>
      </w:pPr>
      <w:r w:rsidRPr="00AF0670">
        <w:t>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AF0670" w:rsidRPr="00AF0670" w:rsidRDefault="00AF0670" w:rsidP="00AF0670">
      <w:pPr>
        <w:numPr>
          <w:ilvl w:val="0"/>
          <w:numId w:val="28"/>
        </w:numPr>
        <w:shd w:val="clear" w:color="auto" w:fill="F9F9F9"/>
        <w:spacing w:after="240" w:line="360" w:lineRule="atLeast"/>
        <w:ind w:left="270"/>
        <w:jc w:val="both"/>
        <w:textAlignment w:val="baseline"/>
      </w:pPr>
      <w:r w:rsidRPr="00AF0670">
        <w:t>Учредителем доверительного управления муниципальным имуществом от имени Стеклянского сельсовета выступает Администрация Стеклянского сельсовета.</w:t>
      </w:r>
    </w:p>
    <w:p w:rsidR="00AF0670" w:rsidRPr="00AF0670" w:rsidRDefault="00AF0670" w:rsidP="00AF0670">
      <w:pPr>
        <w:numPr>
          <w:ilvl w:val="0"/>
          <w:numId w:val="28"/>
        </w:numPr>
        <w:shd w:val="clear" w:color="auto" w:fill="F9F9F9"/>
        <w:spacing w:after="240" w:line="360" w:lineRule="atLeast"/>
        <w:ind w:left="270"/>
        <w:jc w:val="both"/>
        <w:textAlignment w:val="baseline"/>
      </w:pPr>
      <w:r w:rsidRPr="00AF0670">
        <w:t>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AF0670" w:rsidRPr="00AF0670" w:rsidRDefault="00AF0670" w:rsidP="00AF0670">
      <w:pPr>
        <w:numPr>
          <w:ilvl w:val="0"/>
          <w:numId w:val="28"/>
        </w:numPr>
        <w:shd w:val="clear" w:color="auto" w:fill="F9F9F9"/>
        <w:spacing w:after="240" w:line="360" w:lineRule="atLeast"/>
        <w:ind w:left="270"/>
        <w:jc w:val="both"/>
        <w:textAlignment w:val="baseline"/>
      </w:pPr>
      <w:r w:rsidRPr="00AF0670">
        <w:t>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AF0670" w:rsidRPr="00AF0670" w:rsidRDefault="00AF0670" w:rsidP="00AF0670">
      <w:pPr>
        <w:shd w:val="clear" w:color="auto" w:fill="F9F9F9"/>
        <w:spacing w:after="240" w:line="360" w:lineRule="atLeast"/>
        <w:jc w:val="both"/>
        <w:textAlignment w:val="baseline"/>
      </w:pPr>
      <w:r w:rsidRPr="00AF0670">
        <w:t>Срок договора доверительного управления не может превышать пяти лет.</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Доверительным управляющим может быть индивидуальный предприниматель или коммерческая организация, за исключением унитарного предприятия.</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Имущество не подлежит передаче в доверительное управление государственному органу или органу местного самоуправления.</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Передача муниципального имущества в доверительное управление не влечет перехода права собственности на него к доверительному управляющему.</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Осуществляя доверительное управление муниципальным имуществом, доверительный управляющий может с согласия Администрации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lastRenderedPageBreak/>
        <w:t>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Договор доверительного управления прекращается в случаях, предусмотренных законодательством.</w:t>
      </w:r>
    </w:p>
    <w:p w:rsidR="00AF0670" w:rsidRPr="00AF0670" w:rsidRDefault="00AF0670" w:rsidP="00AF0670">
      <w:pPr>
        <w:shd w:val="clear" w:color="auto" w:fill="F9F9F9"/>
        <w:spacing w:line="360" w:lineRule="atLeast"/>
        <w:jc w:val="both"/>
        <w:textAlignment w:val="baseline"/>
      </w:pPr>
      <w:r w:rsidRPr="00AF0670">
        <w:rPr>
          <w:b/>
          <w:bCs/>
        </w:rPr>
        <w:t>Раздел 11. УПРАВЛЕНИЕ АКЦИЯМИ В УСТАВНОМ КАПИТАЛЕ  ХОЗЯЙСТВЕННЫХ ОБЩЕСТВ</w:t>
      </w:r>
    </w:p>
    <w:p w:rsidR="00AF0670" w:rsidRPr="00AF0670" w:rsidRDefault="00AF0670" w:rsidP="00AF0670">
      <w:pPr>
        <w:numPr>
          <w:ilvl w:val="0"/>
          <w:numId w:val="30"/>
        </w:numPr>
        <w:shd w:val="clear" w:color="auto" w:fill="F9F9F9"/>
        <w:spacing w:after="240" w:line="360" w:lineRule="atLeast"/>
        <w:ind w:left="270"/>
        <w:jc w:val="both"/>
        <w:textAlignment w:val="baseline"/>
      </w:pPr>
      <w:r w:rsidRPr="00AF0670">
        <w:t>Для осуществления полномочий Стеклянского сельсовета как собственника пакетов акций (долей, паев) в уставных капиталах юридических лиц Администрацией назначаются представители Стеклянского сельсовета в органы управления этих юридических лиц.</w:t>
      </w:r>
    </w:p>
    <w:p w:rsidR="00AF0670" w:rsidRPr="00AF0670" w:rsidRDefault="00AF0670" w:rsidP="00AF0670">
      <w:pPr>
        <w:shd w:val="clear" w:color="auto" w:fill="F9F9F9"/>
        <w:spacing w:after="240" w:line="360" w:lineRule="atLeast"/>
        <w:jc w:val="both"/>
        <w:textAlignment w:val="baseline"/>
      </w:pPr>
      <w:r w:rsidRPr="00AF0670">
        <w:t>Представителями Стеклянского сельсовета в органах управления юридических лиц в установленном порядке могут назначаться физические лица, прошедшие конкурсный отбор на должность представителя сельского поселения в органе управления юридического лица, и муниципальные служащие Администрации.</w:t>
      </w:r>
    </w:p>
    <w:p w:rsidR="00AF0670" w:rsidRPr="00AF0670" w:rsidRDefault="00AF0670" w:rsidP="00AF0670">
      <w:pPr>
        <w:numPr>
          <w:ilvl w:val="0"/>
          <w:numId w:val="31"/>
        </w:numPr>
        <w:shd w:val="clear" w:color="auto" w:fill="F9F9F9"/>
        <w:spacing w:after="240" w:line="360" w:lineRule="atLeast"/>
        <w:ind w:left="270"/>
        <w:jc w:val="both"/>
        <w:textAlignment w:val="baseline"/>
      </w:pPr>
      <w:r w:rsidRPr="00AF0670">
        <w:t>Назначение представителя сельского поселения в орган управления юридического лица из числа муниципальных служащих Администрации осуществляется при условии включения в должностную инструкцию вышеуказанного лица права представлять интересы Стеклянского сельсовета в органе управления юридического лица.</w:t>
      </w:r>
    </w:p>
    <w:p w:rsidR="00AF0670" w:rsidRPr="00AF0670" w:rsidRDefault="00AF0670" w:rsidP="00AF0670">
      <w:pPr>
        <w:shd w:val="clear" w:color="auto" w:fill="F9F9F9"/>
        <w:spacing w:line="360" w:lineRule="atLeast"/>
        <w:jc w:val="both"/>
        <w:textAlignment w:val="baseline"/>
      </w:pPr>
      <w:r w:rsidRPr="00AF0670">
        <w:rPr>
          <w:b/>
          <w:bCs/>
        </w:rPr>
        <w:t>Раздел 12. ПРИВАТИЗАЦИЯ МУНИЦИПАЛЬНОГО ИМУЩЕСТВА</w:t>
      </w:r>
    </w:p>
    <w:p w:rsidR="00AF0670" w:rsidRPr="00AF0670" w:rsidRDefault="00AF0670" w:rsidP="00AF0670">
      <w:pPr>
        <w:numPr>
          <w:ilvl w:val="0"/>
          <w:numId w:val="32"/>
        </w:numPr>
        <w:shd w:val="clear" w:color="auto" w:fill="F9F9F9"/>
        <w:spacing w:after="240" w:line="360" w:lineRule="atLeast"/>
        <w:ind w:left="270"/>
        <w:jc w:val="both"/>
        <w:textAlignment w:val="baseline"/>
      </w:pPr>
      <w:r w:rsidRPr="00AF0670">
        <w:t>Под приватизацией муниципального имущества понимается возмездное отчуждение находящегося в собственности Стеклянского сельсовета муниципального имущества в собственность физических и (или) юридических лиц.</w:t>
      </w:r>
    </w:p>
    <w:p w:rsidR="00AF0670" w:rsidRPr="00AF0670" w:rsidRDefault="00AF0670" w:rsidP="00AF0670">
      <w:pPr>
        <w:numPr>
          <w:ilvl w:val="0"/>
          <w:numId w:val="32"/>
        </w:numPr>
        <w:shd w:val="clear" w:color="auto" w:fill="F9F9F9"/>
        <w:spacing w:after="240" w:line="360" w:lineRule="atLeast"/>
        <w:ind w:left="270"/>
        <w:jc w:val="both"/>
        <w:textAlignment w:val="baseline"/>
      </w:pPr>
      <w:r w:rsidRPr="00AF0670">
        <w:t>Приватизация имущества Стеклянского сельсовета осуществляется Администрацией в соответствии с законодательством Российской Федерации о приватизации, а также решениями Совета поселения.</w:t>
      </w:r>
    </w:p>
    <w:p w:rsidR="00AF0670" w:rsidRPr="00AF0670" w:rsidRDefault="00AF0670" w:rsidP="00AF0670">
      <w:pPr>
        <w:shd w:val="clear" w:color="auto" w:fill="F9F9F9"/>
        <w:spacing w:line="360" w:lineRule="atLeast"/>
        <w:jc w:val="both"/>
        <w:textAlignment w:val="baseline"/>
      </w:pPr>
      <w:r w:rsidRPr="00AF0670">
        <w:rPr>
          <w:b/>
          <w:bCs/>
        </w:rPr>
        <w:t>Раздел 13. ПОРЯДОК ПЕРЕДАЧИ МУНИЦИПАЛЬНОГО ИМУЩЕСТВА В  ЗАЛОГ</w:t>
      </w:r>
    </w:p>
    <w:p w:rsidR="00AF0670" w:rsidRPr="00AF0670" w:rsidRDefault="00AF0670" w:rsidP="00AF0670">
      <w:pPr>
        <w:numPr>
          <w:ilvl w:val="0"/>
          <w:numId w:val="33"/>
        </w:numPr>
        <w:shd w:val="clear" w:color="auto" w:fill="F9F9F9"/>
        <w:spacing w:after="240" w:line="360" w:lineRule="atLeast"/>
        <w:ind w:left="270"/>
        <w:jc w:val="both"/>
        <w:textAlignment w:val="baseline"/>
      </w:pPr>
      <w:r w:rsidRPr="00AF0670">
        <w:t>В целях обеспечения исполнения обязательств Стеклянского сельсовета, предприятий перед третьими лицами может передаваться в залог муниципальное имущество:</w:t>
      </w:r>
    </w:p>
    <w:p w:rsidR="00AF0670" w:rsidRPr="00AF0670" w:rsidRDefault="00AF0670" w:rsidP="00AF0670">
      <w:pPr>
        <w:shd w:val="clear" w:color="auto" w:fill="F9F9F9"/>
        <w:spacing w:after="240" w:line="360" w:lineRule="atLeast"/>
        <w:jc w:val="both"/>
        <w:textAlignment w:val="baseline"/>
      </w:pPr>
      <w:r w:rsidRPr="00AF0670">
        <w:t xml:space="preserve">— </w:t>
      </w:r>
      <w:proofErr w:type="gramStart"/>
      <w:r w:rsidRPr="00AF0670">
        <w:t>составляющее</w:t>
      </w:r>
      <w:proofErr w:type="gramEnd"/>
      <w:r w:rsidRPr="00AF0670">
        <w:t xml:space="preserve"> муниципальную казну;</w:t>
      </w:r>
    </w:p>
    <w:p w:rsidR="00AF0670" w:rsidRPr="00AF0670" w:rsidRDefault="00AF0670" w:rsidP="00AF0670">
      <w:pPr>
        <w:shd w:val="clear" w:color="auto" w:fill="F9F9F9"/>
        <w:spacing w:after="240" w:line="360" w:lineRule="atLeast"/>
        <w:jc w:val="both"/>
        <w:textAlignment w:val="baseline"/>
      </w:pPr>
      <w:r w:rsidRPr="00AF0670">
        <w:t xml:space="preserve">— </w:t>
      </w:r>
      <w:proofErr w:type="gramStart"/>
      <w:r w:rsidRPr="00AF0670">
        <w:t>принадлежащее</w:t>
      </w:r>
      <w:proofErr w:type="gramEnd"/>
      <w:r w:rsidRPr="00AF0670">
        <w:t xml:space="preserve"> предприятию на праве хозяйственного ведения.</w:t>
      </w:r>
    </w:p>
    <w:p w:rsidR="00AF0670" w:rsidRPr="00AF0670" w:rsidRDefault="00AF0670" w:rsidP="00AF0670">
      <w:pPr>
        <w:numPr>
          <w:ilvl w:val="0"/>
          <w:numId w:val="34"/>
        </w:numPr>
        <w:shd w:val="clear" w:color="auto" w:fill="F9F9F9"/>
        <w:spacing w:after="240" w:line="360" w:lineRule="atLeast"/>
        <w:ind w:left="270"/>
        <w:jc w:val="both"/>
        <w:textAlignment w:val="baseline"/>
      </w:pPr>
      <w:r w:rsidRPr="00AF0670">
        <w:t>Муниципальное имущество может быть предметом залога для обеспечения исполнения обязатель</w:t>
      </w:r>
      <w:proofErr w:type="gramStart"/>
      <w:r w:rsidRPr="00AF0670">
        <w:t>ств тр</w:t>
      </w:r>
      <w:proofErr w:type="gramEnd"/>
      <w:r w:rsidRPr="00AF0670">
        <w:t>етьих лиц.</w:t>
      </w:r>
    </w:p>
    <w:p w:rsidR="00AF0670" w:rsidRPr="00AF0670" w:rsidRDefault="00AF0670" w:rsidP="00AF0670">
      <w:pPr>
        <w:numPr>
          <w:ilvl w:val="0"/>
          <w:numId w:val="34"/>
        </w:numPr>
        <w:shd w:val="clear" w:color="auto" w:fill="F9F9F9"/>
        <w:spacing w:after="240" w:line="360" w:lineRule="atLeast"/>
        <w:ind w:left="270"/>
        <w:jc w:val="both"/>
        <w:textAlignment w:val="baseline"/>
      </w:pPr>
      <w:r w:rsidRPr="00AF0670">
        <w:lastRenderedPageBreak/>
        <w:t>Залог имущества, находящегося в муниципальной казне.</w:t>
      </w:r>
    </w:p>
    <w:p w:rsidR="00AF0670" w:rsidRPr="00AF0670" w:rsidRDefault="00AF0670" w:rsidP="00AF0670">
      <w:pPr>
        <w:shd w:val="clear" w:color="auto" w:fill="F9F9F9"/>
        <w:spacing w:after="240" w:line="360" w:lineRule="atLeast"/>
        <w:jc w:val="both"/>
        <w:textAlignment w:val="baseline"/>
      </w:pPr>
      <w:r w:rsidRPr="00AF0670">
        <w:t>3.1. Муниципальное имущество, находящееся в муниципальной казне, по решению Администрации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 xml:space="preserve">3.2. Залог имущества, находящегося в муниципальной казне, возникает в силу договора, заключаемого Администрацией с кредитором по обеспечиваемому </w:t>
      </w:r>
      <w:proofErr w:type="gramStart"/>
      <w:r w:rsidRPr="00AF0670">
        <w:t>залогом обязательству</w:t>
      </w:r>
      <w:proofErr w:type="gramEnd"/>
      <w:r w:rsidRPr="00AF0670">
        <w:t>.</w:t>
      </w:r>
    </w:p>
    <w:p w:rsidR="00AF0670" w:rsidRPr="00AF0670" w:rsidRDefault="00AF0670" w:rsidP="00AF0670">
      <w:pPr>
        <w:shd w:val="clear" w:color="auto" w:fill="F9F9F9"/>
        <w:spacing w:after="240" w:line="360" w:lineRule="atLeast"/>
        <w:jc w:val="both"/>
        <w:textAlignment w:val="baseline"/>
      </w:pPr>
      <w:r w:rsidRPr="00AF0670">
        <w:t>3.3. Требования залогодержателя (кредитора) удовлетворяются из стоимости заложенного муниципального имущества по решению суда.</w:t>
      </w:r>
    </w:p>
    <w:p w:rsidR="00AF0670" w:rsidRPr="00AF0670" w:rsidRDefault="00AF0670" w:rsidP="00AF0670">
      <w:pPr>
        <w:shd w:val="clear" w:color="auto" w:fill="F9F9F9"/>
        <w:spacing w:after="240" w:line="360" w:lineRule="atLeast"/>
        <w:jc w:val="both"/>
        <w:textAlignment w:val="baseline"/>
      </w:pPr>
      <w:r w:rsidRPr="00AF0670">
        <w:t>3.4. Заключение соглашения об обращении взыскания на заложенное муниципальное имущество во внесудебном порядке не допускается.</w:t>
      </w:r>
    </w:p>
    <w:p w:rsidR="00AF0670" w:rsidRPr="00AF0670" w:rsidRDefault="00AF0670" w:rsidP="00AF0670">
      <w:pPr>
        <w:numPr>
          <w:ilvl w:val="0"/>
          <w:numId w:val="35"/>
        </w:numPr>
        <w:shd w:val="clear" w:color="auto" w:fill="F9F9F9"/>
        <w:spacing w:after="240" w:line="360" w:lineRule="atLeast"/>
        <w:ind w:left="270"/>
        <w:jc w:val="both"/>
        <w:textAlignment w:val="baseline"/>
      </w:pPr>
      <w:r w:rsidRPr="00AF0670">
        <w:t>Залог муниципального имущества, принадлежащего предприятию на праве хозяйственного ведения.</w:t>
      </w:r>
    </w:p>
    <w:p w:rsidR="00AF0670" w:rsidRPr="00AF0670" w:rsidRDefault="00AF0670" w:rsidP="00AF0670">
      <w:pPr>
        <w:shd w:val="clear" w:color="auto" w:fill="F9F9F9"/>
        <w:spacing w:after="240" w:line="360" w:lineRule="atLeast"/>
        <w:jc w:val="both"/>
        <w:textAlignment w:val="baseline"/>
      </w:pPr>
      <w:r w:rsidRPr="00AF0670">
        <w:t>4.1.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 xml:space="preserve">4.2.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собственника — постановления Администрации  Стеклянского </w:t>
      </w:r>
      <w:proofErr w:type="spellStart"/>
      <w:r w:rsidRPr="00AF0670">
        <w:t>сельсоета</w:t>
      </w:r>
      <w:proofErr w:type="spellEnd"/>
      <w:r w:rsidRPr="00AF0670">
        <w:t>.</w:t>
      </w:r>
    </w:p>
    <w:p w:rsidR="00AF0670" w:rsidRPr="00AF0670" w:rsidRDefault="00AF0670" w:rsidP="00AF0670">
      <w:pPr>
        <w:shd w:val="clear" w:color="auto" w:fill="F9F9F9"/>
        <w:spacing w:after="240" w:line="360" w:lineRule="atLeast"/>
        <w:jc w:val="both"/>
        <w:textAlignment w:val="baseline"/>
      </w:pPr>
      <w:r w:rsidRPr="00AF0670">
        <w:t>4.3.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Администрацию с приложением:</w:t>
      </w:r>
    </w:p>
    <w:p w:rsidR="00AF0670" w:rsidRPr="00AF0670" w:rsidRDefault="00AF0670" w:rsidP="00AF0670">
      <w:pPr>
        <w:shd w:val="clear" w:color="auto" w:fill="F9F9F9"/>
        <w:spacing w:after="240" w:line="360" w:lineRule="atLeast"/>
        <w:jc w:val="both"/>
        <w:textAlignment w:val="baseline"/>
      </w:pPr>
      <w:r w:rsidRPr="00AF0670">
        <w:t>— проекта договора о залоге;</w:t>
      </w:r>
    </w:p>
    <w:p w:rsidR="00AF0670" w:rsidRPr="00AF0670" w:rsidRDefault="00AF0670" w:rsidP="00AF0670">
      <w:pPr>
        <w:shd w:val="clear" w:color="auto" w:fill="F9F9F9"/>
        <w:spacing w:after="240" w:line="360" w:lineRule="atLeast"/>
        <w:jc w:val="both"/>
        <w:textAlignment w:val="baseline"/>
      </w:pPr>
      <w:r w:rsidRPr="00AF0670">
        <w:t xml:space="preserve">— заключения независимого профессионального оценщика о рыночной </w:t>
      </w:r>
      <w:proofErr w:type="gramStart"/>
      <w:r w:rsidRPr="00AF0670">
        <w:t>стоимости</w:t>
      </w:r>
      <w:proofErr w:type="gramEnd"/>
      <w:r w:rsidRPr="00AF0670">
        <w:t xml:space="preserve"> передаваемого в залог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AF0670" w:rsidRPr="00AF0670" w:rsidRDefault="00AF0670" w:rsidP="00AF0670">
      <w:pPr>
        <w:shd w:val="clear" w:color="auto" w:fill="F9F9F9"/>
        <w:spacing w:after="240" w:line="360" w:lineRule="atLeast"/>
        <w:jc w:val="both"/>
        <w:textAlignment w:val="baseline"/>
      </w:pPr>
      <w:r w:rsidRPr="00AF0670">
        <w:lastRenderedPageBreak/>
        <w:t>4.4.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AF0670" w:rsidRPr="00AF0670" w:rsidRDefault="00AF0670" w:rsidP="00AF0670">
      <w:pPr>
        <w:shd w:val="clear" w:color="auto" w:fill="F9F9F9"/>
        <w:spacing w:after="240" w:line="360" w:lineRule="atLeast"/>
        <w:jc w:val="both"/>
        <w:textAlignment w:val="baseline"/>
      </w:pPr>
      <w:r w:rsidRPr="00AF0670">
        <w:t>— принято решение о его приватизации, реорганизации или ликвидации;</w:t>
      </w:r>
    </w:p>
    <w:p w:rsidR="00AF0670" w:rsidRPr="00AF0670" w:rsidRDefault="00AF0670" w:rsidP="00AF0670">
      <w:pPr>
        <w:shd w:val="clear" w:color="auto" w:fill="F9F9F9"/>
        <w:spacing w:after="240" w:line="360" w:lineRule="atLeast"/>
        <w:jc w:val="both"/>
        <w:textAlignment w:val="baseline"/>
      </w:pPr>
      <w:r w:rsidRPr="00AF0670">
        <w:t>— возбуждено производство по делу о несостоятельности (банкротстве).</w:t>
      </w:r>
    </w:p>
    <w:p w:rsidR="00AF0670" w:rsidRPr="00AF0670" w:rsidRDefault="00AF0670" w:rsidP="00AF0670">
      <w:pPr>
        <w:shd w:val="clear" w:color="auto" w:fill="F9F9F9"/>
        <w:spacing w:after="240" w:line="360" w:lineRule="atLeast"/>
        <w:jc w:val="both"/>
        <w:textAlignment w:val="baseline"/>
      </w:pPr>
      <w:r w:rsidRPr="00AF0670">
        <w:t>4.5. При соответствии документов, представленных предприятием, законодательству Российской Федерации и настоящему Положению, Администрация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AF0670" w:rsidRPr="00AF0670" w:rsidRDefault="00AF0670" w:rsidP="00AF0670">
      <w:pPr>
        <w:shd w:val="clear" w:color="auto" w:fill="F9F9F9"/>
        <w:spacing w:line="360" w:lineRule="atLeast"/>
        <w:jc w:val="both"/>
        <w:textAlignment w:val="baseline"/>
      </w:pPr>
      <w:r w:rsidRPr="00AF0670">
        <w:rPr>
          <w:b/>
          <w:bCs/>
        </w:rPr>
        <w:t>Раздел 14. ЗАКЛЮЧИТЕЛЬНЫЕ ПОЛОЖЕНИЯ</w:t>
      </w:r>
    </w:p>
    <w:p w:rsidR="00AF0670" w:rsidRPr="00AF0670" w:rsidRDefault="00AF0670" w:rsidP="00AF0670">
      <w:pPr>
        <w:numPr>
          <w:ilvl w:val="0"/>
          <w:numId w:val="36"/>
        </w:numPr>
        <w:shd w:val="clear" w:color="auto" w:fill="F9F9F9"/>
        <w:spacing w:after="240" w:line="360" w:lineRule="atLeast"/>
        <w:ind w:left="270"/>
        <w:jc w:val="both"/>
        <w:textAlignment w:val="baseline"/>
      </w:pPr>
      <w:proofErr w:type="gramStart"/>
      <w:r w:rsidRPr="00AF0670">
        <w:t>Контроль за</w:t>
      </w:r>
      <w:proofErr w:type="gramEnd"/>
      <w:r w:rsidRPr="00AF0670">
        <w:t xml:space="preserve"> управлением и распоряжением имуществом, находящимся в муниципальной собственности Стеклянского сельсовета, эффективностью и целесообразностью его использования осуществляет в пределах своей компетенции Совет депутатов, Глава поселения и Администрация Стеклянского сельсовета.</w:t>
      </w:r>
    </w:p>
    <w:p w:rsidR="00AF0670" w:rsidRPr="00AF0670" w:rsidRDefault="00AF0670" w:rsidP="00AF0670"/>
    <w:p w:rsidR="00AF0670" w:rsidRPr="00AF0670" w:rsidRDefault="00AF0670" w:rsidP="00AF0670"/>
    <w:sectPr w:rsidR="00AF0670" w:rsidRPr="00AF0670"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F58"/>
    <w:multiLevelType w:val="multilevel"/>
    <w:tmpl w:val="6F5C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37DF1"/>
    <w:multiLevelType w:val="multilevel"/>
    <w:tmpl w:val="9746F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F7BC2"/>
    <w:multiLevelType w:val="multilevel"/>
    <w:tmpl w:val="31A26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F67FF"/>
    <w:multiLevelType w:val="multilevel"/>
    <w:tmpl w:val="DDA0F6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40233"/>
    <w:multiLevelType w:val="multilevel"/>
    <w:tmpl w:val="1AA24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878EC"/>
    <w:multiLevelType w:val="multilevel"/>
    <w:tmpl w:val="715C39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000F6"/>
    <w:multiLevelType w:val="multilevel"/>
    <w:tmpl w:val="1674C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33729"/>
    <w:multiLevelType w:val="multilevel"/>
    <w:tmpl w:val="C35294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E304ED"/>
    <w:multiLevelType w:val="multilevel"/>
    <w:tmpl w:val="3A7615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169B6"/>
    <w:multiLevelType w:val="multilevel"/>
    <w:tmpl w:val="630C4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C1C00"/>
    <w:multiLevelType w:val="multilevel"/>
    <w:tmpl w:val="C134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0A6FE7"/>
    <w:multiLevelType w:val="multilevel"/>
    <w:tmpl w:val="8E26A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506B03"/>
    <w:multiLevelType w:val="multilevel"/>
    <w:tmpl w:val="24B6E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6C0668"/>
    <w:multiLevelType w:val="multilevel"/>
    <w:tmpl w:val="FC7850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8C66B4"/>
    <w:multiLevelType w:val="multilevel"/>
    <w:tmpl w:val="8E5ABB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D32FF1"/>
    <w:multiLevelType w:val="multilevel"/>
    <w:tmpl w:val="FCBC7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E93660"/>
    <w:multiLevelType w:val="multilevel"/>
    <w:tmpl w:val="785C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0421A8"/>
    <w:multiLevelType w:val="multilevel"/>
    <w:tmpl w:val="B25857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5208D5"/>
    <w:multiLevelType w:val="multilevel"/>
    <w:tmpl w:val="297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6524BA"/>
    <w:multiLevelType w:val="multilevel"/>
    <w:tmpl w:val="3ECA5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6A7459"/>
    <w:multiLevelType w:val="multilevel"/>
    <w:tmpl w:val="5632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ED7C4A"/>
    <w:multiLevelType w:val="multilevel"/>
    <w:tmpl w:val="F940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A56C7C"/>
    <w:multiLevelType w:val="multilevel"/>
    <w:tmpl w:val="49FA5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6B2E8D"/>
    <w:multiLevelType w:val="multilevel"/>
    <w:tmpl w:val="159A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C55DDA"/>
    <w:multiLevelType w:val="multilevel"/>
    <w:tmpl w:val="9124A9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54361C"/>
    <w:multiLevelType w:val="multilevel"/>
    <w:tmpl w:val="290059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CE7A4E"/>
    <w:multiLevelType w:val="multilevel"/>
    <w:tmpl w:val="9D3A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B701E8"/>
    <w:multiLevelType w:val="multilevel"/>
    <w:tmpl w:val="8438F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2579C8"/>
    <w:multiLevelType w:val="multilevel"/>
    <w:tmpl w:val="7BD4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5020CA"/>
    <w:multiLevelType w:val="multilevel"/>
    <w:tmpl w:val="260AC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423395"/>
    <w:multiLevelType w:val="multilevel"/>
    <w:tmpl w:val="3C50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675E1C"/>
    <w:multiLevelType w:val="multilevel"/>
    <w:tmpl w:val="67128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C12A44"/>
    <w:multiLevelType w:val="multilevel"/>
    <w:tmpl w:val="70701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902287"/>
    <w:multiLevelType w:val="multilevel"/>
    <w:tmpl w:val="BA3E83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8173DD"/>
    <w:multiLevelType w:val="multilevel"/>
    <w:tmpl w:val="8B10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DD44C3"/>
    <w:multiLevelType w:val="multilevel"/>
    <w:tmpl w:val="6882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26"/>
  </w:num>
  <w:num w:numId="4">
    <w:abstractNumId w:val="29"/>
  </w:num>
  <w:num w:numId="5">
    <w:abstractNumId w:val="19"/>
  </w:num>
  <w:num w:numId="6">
    <w:abstractNumId w:val="6"/>
  </w:num>
  <w:num w:numId="7">
    <w:abstractNumId w:val="2"/>
  </w:num>
  <w:num w:numId="8">
    <w:abstractNumId w:val="33"/>
  </w:num>
  <w:num w:numId="9">
    <w:abstractNumId w:val="7"/>
  </w:num>
  <w:num w:numId="10">
    <w:abstractNumId w:val="15"/>
  </w:num>
  <w:num w:numId="11">
    <w:abstractNumId w:val="10"/>
  </w:num>
  <w:num w:numId="12">
    <w:abstractNumId w:val="18"/>
  </w:num>
  <w:num w:numId="13">
    <w:abstractNumId w:val="31"/>
  </w:num>
  <w:num w:numId="14">
    <w:abstractNumId w:val="28"/>
  </w:num>
  <w:num w:numId="15">
    <w:abstractNumId w:val="14"/>
  </w:num>
  <w:num w:numId="16">
    <w:abstractNumId w:val="8"/>
  </w:num>
  <w:num w:numId="17">
    <w:abstractNumId w:val="24"/>
  </w:num>
  <w:num w:numId="18">
    <w:abstractNumId w:val="27"/>
  </w:num>
  <w:num w:numId="19">
    <w:abstractNumId w:val="12"/>
  </w:num>
  <w:num w:numId="20">
    <w:abstractNumId w:val="3"/>
  </w:num>
  <w:num w:numId="21">
    <w:abstractNumId w:val="5"/>
  </w:num>
  <w:num w:numId="22">
    <w:abstractNumId w:val="25"/>
  </w:num>
  <w:num w:numId="23">
    <w:abstractNumId w:val="0"/>
  </w:num>
  <w:num w:numId="24">
    <w:abstractNumId w:val="13"/>
  </w:num>
  <w:num w:numId="25">
    <w:abstractNumId w:val="9"/>
  </w:num>
  <w:num w:numId="26">
    <w:abstractNumId w:val="22"/>
  </w:num>
  <w:num w:numId="27">
    <w:abstractNumId w:val="16"/>
  </w:num>
  <w:num w:numId="28">
    <w:abstractNumId w:val="23"/>
  </w:num>
  <w:num w:numId="29">
    <w:abstractNumId w:val="4"/>
  </w:num>
  <w:num w:numId="30">
    <w:abstractNumId w:val="35"/>
  </w:num>
  <w:num w:numId="31">
    <w:abstractNumId w:val="32"/>
  </w:num>
  <w:num w:numId="32">
    <w:abstractNumId w:val="30"/>
  </w:num>
  <w:num w:numId="33">
    <w:abstractNumId w:val="34"/>
  </w:num>
  <w:num w:numId="34">
    <w:abstractNumId w:val="11"/>
  </w:num>
  <w:num w:numId="35">
    <w:abstractNumId w:val="17"/>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0670"/>
    <w:rsid w:val="00004058"/>
    <w:rsid w:val="0000427A"/>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0F22"/>
    <w:rsid w:val="002276E3"/>
    <w:rsid w:val="002336E0"/>
    <w:rsid w:val="0023505F"/>
    <w:rsid w:val="0024644E"/>
    <w:rsid w:val="002533F9"/>
    <w:rsid w:val="00263291"/>
    <w:rsid w:val="002705FC"/>
    <w:rsid w:val="00271716"/>
    <w:rsid w:val="00275322"/>
    <w:rsid w:val="00275A4A"/>
    <w:rsid w:val="002767EF"/>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03E"/>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0670"/>
    <w:rsid w:val="00AF1E32"/>
    <w:rsid w:val="00AF6A79"/>
    <w:rsid w:val="00AF6AE2"/>
    <w:rsid w:val="00B12C1A"/>
    <w:rsid w:val="00B13805"/>
    <w:rsid w:val="00B2142E"/>
    <w:rsid w:val="00B22A99"/>
    <w:rsid w:val="00B34B53"/>
    <w:rsid w:val="00B5150B"/>
    <w:rsid w:val="00B51AA9"/>
    <w:rsid w:val="00B51F3C"/>
    <w:rsid w:val="00B53E3F"/>
    <w:rsid w:val="00B65E5E"/>
    <w:rsid w:val="00B814B8"/>
    <w:rsid w:val="00B8361E"/>
    <w:rsid w:val="00B861D3"/>
    <w:rsid w:val="00B94E9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76689"/>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70"/>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styleId="a5">
    <w:name w:val="Title"/>
    <w:basedOn w:val="a"/>
    <w:link w:val="a6"/>
    <w:qFormat/>
    <w:rsid w:val="00AF0670"/>
    <w:pPr>
      <w:jc w:val="center"/>
    </w:pPr>
    <w:rPr>
      <w:b/>
      <w:smallCaps/>
      <w:sz w:val="32"/>
      <w:szCs w:val="20"/>
    </w:rPr>
  </w:style>
  <w:style w:type="character" w:customStyle="1" w:styleId="a6">
    <w:name w:val="Название Знак"/>
    <w:basedOn w:val="a0"/>
    <w:link w:val="a5"/>
    <w:rsid w:val="00AF0670"/>
    <w:rPr>
      <w:rFonts w:ascii="Times New Roman" w:eastAsia="Times New Roman" w:hAnsi="Times New Roman"/>
      <w:b/>
      <w:smallCaps/>
      <w:sz w:val="32"/>
    </w:rPr>
  </w:style>
</w:styles>
</file>

<file path=word/webSettings.xml><?xml version="1.0" encoding="utf-8"?>
<w:webSettings xmlns:r="http://schemas.openxmlformats.org/officeDocument/2006/relationships" xmlns:w="http://schemas.openxmlformats.org/wordprocessingml/2006/main">
  <w:divs>
    <w:div w:id="5953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DF26DECB46F847D8007ECE5BF8E0FF7B857D53C0AA115C4746897A0760A4410555D0741911B21DA4C13BB168yFY2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ffline/ref=DF26DECB46F847D8007ECE4DFB8CA17F817E0ECCAF16531912D47C503FF447501590724C52F615ACyCY8M" TargetMode="External"/><Relationship Id="rId12" Type="http://schemas.openxmlformats.org/officeDocument/2006/relationships/hyperlink" Target="http://offline/ref=3C4E79CC8339BD7FE842AA23A51CD1D1546D7A480EC4E370C48E0A06C85CEA2C543459E84C50D4A10E4C673FxAk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line/ref=DF26DECB46F847D8007ECE4DFB8CA17F817F09CDA81A531912D47C503FF447501590724C52F616A6yCY0M" TargetMode="External"/><Relationship Id="rId11" Type="http://schemas.openxmlformats.org/officeDocument/2006/relationships/hyperlink" Target="http://offline/ref=3C4E79CC8339BD7FE842AA35A6708FD5506F20450CCCE0269BDB0C51970CEC7914745FBD0F14D8A7x0kEK" TargetMode="External"/><Relationship Id="rId5" Type="http://schemas.openxmlformats.org/officeDocument/2006/relationships/hyperlink" Target="http://offline/ref=DF26DECB46F847D8007ECE4DFB8CA17F817F09CDA81A531912D47C503FF447501590724C52F614A7yCY0M" TargetMode="External"/><Relationship Id="rId10" Type="http://schemas.openxmlformats.org/officeDocument/2006/relationships/hyperlink" Target="http://offline/ref=3C4E79CC8339BD7FE842AA35A6708FD5506F27440AC2E0269BDB0C51970CEC7914745FBD0F15D8A5x0kCK" TargetMode="External"/><Relationship Id="rId4" Type="http://schemas.openxmlformats.org/officeDocument/2006/relationships/webSettings" Target="webSettings.xml"/><Relationship Id="rId9" Type="http://schemas.openxmlformats.org/officeDocument/2006/relationships/hyperlink" Target="http://offline/ref=3C4E79CC8339BD7FE842AA35A6708FD5536E23400493B724CA8E02x5k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7154</Words>
  <Characters>40782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2020-02-04T02:09:00Z</cp:lastPrinted>
  <dcterms:created xsi:type="dcterms:W3CDTF">2020-02-04T01:20:00Z</dcterms:created>
  <dcterms:modified xsi:type="dcterms:W3CDTF">2020-04-24T01:56:00Z</dcterms:modified>
</cp:coreProperties>
</file>