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5" w:rsidRDefault="00EB5DB5" w:rsidP="00EB5DB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Тридцать  девятой  сессии пятого созыва</w:t>
      </w:r>
    </w:p>
    <w:p w:rsidR="00EB5DB5" w:rsidRDefault="00EB5DB5" w:rsidP="00EB5DB5">
      <w:pPr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22.06.2020г.                                                                                         № 146</w:t>
      </w:r>
    </w:p>
    <w:p w:rsidR="00EB5DB5" w:rsidRDefault="00EB5DB5" w:rsidP="00EB5D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EB5DB5" w:rsidRPr="00714768" w:rsidRDefault="00EB5DB5" w:rsidP="00EB5DB5"/>
    <w:p w:rsidR="00EB5DB5" w:rsidRDefault="00EB5DB5" w:rsidP="00EB5DB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DB5" w:rsidRDefault="00EB5DB5" w:rsidP="00EB5DB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DB5" w:rsidRDefault="00EB5DB5" w:rsidP="00EB5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 Совета депутатов Стеклянского сельсовета</w:t>
      </w:r>
      <w:r w:rsidR="00B37871">
        <w:rPr>
          <w:b/>
          <w:sz w:val="28"/>
          <w:szCs w:val="28"/>
        </w:rPr>
        <w:t xml:space="preserve"> </w:t>
      </w:r>
      <w:r w:rsidR="009215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Купинского района Новосибирской области</w:t>
      </w:r>
      <w:r w:rsidR="009215A9">
        <w:rPr>
          <w:b/>
          <w:sz w:val="28"/>
          <w:szCs w:val="28"/>
        </w:rPr>
        <w:t xml:space="preserve"> шестого созыва</w:t>
      </w:r>
    </w:p>
    <w:p w:rsidR="00EB5DB5" w:rsidRDefault="00EB5DB5" w:rsidP="00EB5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связи с окончанием срока полномочий депутатов Совета депутатов Стеклянского сельсовета Купинского района Новосибирской области, в соответствии с пунктами 1, 3, 6, 7 статьи 10 Федерального закона «Об основных гарантиях избирательных прав и права на участие в референдуме граждан Российской Федерации», частями 1, 2, 4, 5 статьи 11 Закона Новосибирской области «О выборах депутатов представительных органов муниципальных образований в Новосибирской</w:t>
      </w:r>
      <w:proofErr w:type="gramEnd"/>
      <w:r>
        <w:rPr>
          <w:sz w:val="28"/>
          <w:szCs w:val="28"/>
        </w:rPr>
        <w:t xml:space="preserve"> области», статей 8 Устава Стеклянского сельсовета Купинского района Новосибирской области Совет депутатов Стеклянского сельсовета Купинского района Новосибирской области</w:t>
      </w:r>
    </w:p>
    <w:p w:rsidR="00EB5DB5" w:rsidRDefault="00EB5DB5" w:rsidP="00EB5DB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Решил:</w:t>
      </w:r>
    </w:p>
    <w:p w:rsidR="00EB5DB5" w:rsidRDefault="00EB5DB5" w:rsidP="00EB5DB5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выборы депутатов Совета депутатов Стеклянского сельсовета</w:t>
      </w:r>
      <w:r w:rsidR="00B37871">
        <w:rPr>
          <w:rFonts w:ascii="Times New Roman" w:hAnsi="Times New Roman"/>
          <w:sz w:val="28"/>
          <w:szCs w:val="28"/>
        </w:rPr>
        <w:t xml:space="preserve"> </w:t>
      </w:r>
      <w:r w:rsidR="009215A9">
        <w:rPr>
          <w:rFonts w:ascii="Times New Roman" w:hAnsi="Times New Roman"/>
          <w:sz w:val="28"/>
          <w:szCs w:val="28"/>
        </w:rPr>
        <w:t xml:space="preserve"> </w:t>
      </w:r>
      <w:r w:rsidR="00B37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Купинского района Новосибирской области</w:t>
      </w:r>
      <w:r w:rsidR="009215A9">
        <w:rPr>
          <w:rFonts w:ascii="Times New Roman" w:hAnsi="Times New Roman"/>
          <w:sz w:val="28"/>
          <w:szCs w:val="28"/>
        </w:rPr>
        <w:t xml:space="preserve"> шестого созыва  </w:t>
      </w:r>
      <w:r>
        <w:rPr>
          <w:rFonts w:ascii="Times New Roman" w:hAnsi="Times New Roman"/>
          <w:sz w:val="28"/>
          <w:szCs w:val="28"/>
        </w:rPr>
        <w:t>на 13 сентября 2020 года.</w:t>
      </w:r>
    </w:p>
    <w:p w:rsidR="00EB5DB5" w:rsidRDefault="00EB5DB5" w:rsidP="00EB5DB5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бюллетене администрации Стеклянского сельсовета «Муниципальные ведомости».</w:t>
      </w:r>
    </w:p>
    <w:p w:rsidR="00EB5DB5" w:rsidRDefault="00EB5DB5" w:rsidP="00EB5DB5">
      <w:pPr>
        <w:rPr>
          <w:sz w:val="28"/>
          <w:szCs w:val="28"/>
        </w:rPr>
      </w:pPr>
    </w:p>
    <w:p w:rsidR="00EB5DB5" w:rsidRDefault="00EB5DB5" w:rsidP="00EB5DB5">
      <w:pPr>
        <w:rPr>
          <w:sz w:val="28"/>
          <w:szCs w:val="28"/>
        </w:rPr>
      </w:pPr>
    </w:p>
    <w:p w:rsidR="00EB5DB5" w:rsidRDefault="00EB5DB5" w:rsidP="00EB5DB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С.И.Жидкова</w:t>
      </w:r>
    </w:p>
    <w:p w:rsidR="00EB5DB5" w:rsidRDefault="00EB5DB5" w:rsidP="00EB5DB5">
      <w:pPr>
        <w:rPr>
          <w:sz w:val="28"/>
          <w:szCs w:val="28"/>
        </w:rPr>
      </w:pPr>
    </w:p>
    <w:p w:rsidR="00EB5DB5" w:rsidRDefault="00EB5DB5" w:rsidP="00EB5DB5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         Е.В.Сасина </w:t>
      </w:r>
    </w:p>
    <w:p w:rsidR="00EB5DB5" w:rsidRDefault="00EB5DB5" w:rsidP="00EB5DB5"/>
    <w:p w:rsidR="006A40FA" w:rsidRDefault="006A40FA"/>
    <w:sectPr w:rsidR="006A40FA" w:rsidSect="00B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C9F"/>
    <w:multiLevelType w:val="hybridMultilevel"/>
    <w:tmpl w:val="CEDC4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B5"/>
    <w:rsid w:val="0011671B"/>
    <w:rsid w:val="006A40FA"/>
    <w:rsid w:val="007C6124"/>
    <w:rsid w:val="009215A9"/>
    <w:rsid w:val="00964327"/>
    <w:rsid w:val="00B37871"/>
    <w:rsid w:val="00B74A42"/>
    <w:rsid w:val="00EB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5DB5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EB5DB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EB5DB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B5D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qFormat/>
    <w:rsid w:val="00EB5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2020-06-25T07:11:00Z</cp:lastPrinted>
  <dcterms:created xsi:type="dcterms:W3CDTF">2020-06-18T01:34:00Z</dcterms:created>
  <dcterms:modified xsi:type="dcterms:W3CDTF">2020-06-25T07:11:00Z</dcterms:modified>
</cp:coreProperties>
</file>