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B5" w:rsidRDefault="00EB5DB5" w:rsidP="00EB5DB5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EB5DB5" w:rsidRDefault="00EB5DB5" w:rsidP="00EB5DB5">
      <w:pPr>
        <w:jc w:val="center"/>
        <w:rPr>
          <w:sz w:val="28"/>
          <w:szCs w:val="28"/>
        </w:rPr>
      </w:pP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B5DB5" w:rsidRDefault="00EB5DB5" w:rsidP="00EB5DB5">
      <w:pPr>
        <w:jc w:val="center"/>
        <w:rPr>
          <w:sz w:val="28"/>
          <w:szCs w:val="28"/>
        </w:rPr>
      </w:pP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6B9">
        <w:rPr>
          <w:sz w:val="28"/>
          <w:szCs w:val="28"/>
        </w:rPr>
        <w:t xml:space="preserve"> Сорок первой </w:t>
      </w:r>
      <w:r>
        <w:rPr>
          <w:sz w:val="28"/>
          <w:szCs w:val="28"/>
        </w:rPr>
        <w:t xml:space="preserve"> сессии пятого созыва</w:t>
      </w:r>
    </w:p>
    <w:p w:rsidR="00EB5DB5" w:rsidRDefault="00EB5DB5" w:rsidP="00EB5DB5">
      <w:pPr>
        <w:rPr>
          <w:sz w:val="28"/>
          <w:szCs w:val="28"/>
        </w:rPr>
      </w:pPr>
    </w:p>
    <w:p w:rsidR="00EB5DB5" w:rsidRDefault="006406B9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EB5DB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EB5DB5">
        <w:rPr>
          <w:sz w:val="28"/>
          <w:szCs w:val="28"/>
        </w:rPr>
        <w:t xml:space="preserve">.2020г.                                                              </w:t>
      </w:r>
      <w:r w:rsidR="00F55F49">
        <w:rPr>
          <w:sz w:val="28"/>
          <w:szCs w:val="28"/>
        </w:rPr>
        <w:t xml:space="preserve">                           № 15</w:t>
      </w:r>
      <w:r w:rsidR="000F4DD4">
        <w:rPr>
          <w:sz w:val="28"/>
          <w:szCs w:val="28"/>
        </w:rPr>
        <w:t>4</w:t>
      </w:r>
    </w:p>
    <w:p w:rsidR="00EB5DB5" w:rsidRDefault="00EB5DB5" w:rsidP="00EB5D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EB5DB5" w:rsidRPr="00714768" w:rsidRDefault="00EB5DB5" w:rsidP="00EB5DB5"/>
    <w:p w:rsidR="00AE6BD7" w:rsidRPr="0042300D" w:rsidRDefault="00AE6BD7" w:rsidP="00AE6B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>
        <w:rPr>
          <w:sz w:val="28"/>
          <w:szCs w:val="28"/>
        </w:rPr>
        <w:t>Стеклянском</w:t>
      </w:r>
      <w:r w:rsidRPr="0042300D">
        <w:rPr>
          <w:spacing w:val="-1"/>
          <w:sz w:val="28"/>
          <w:szCs w:val="28"/>
        </w:rPr>
        <w:t xml:space="preserve"> сельсовете</w:t>
      </w:r>
      <w:r w:rsidRPr="0042300D">
        <w:rPr>
          <w:sz w:val="28"/>
          <w:szCs w:val="28"/>
        </w:rPr>
        <w:t>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0F4DD4" w:rsidRPr="00CD7A45" w:rsidRDefault="000F4DD4" w:rsidP="000F4DD4">
      <w:pPr>
        <w:contextualSpacing/>
        <w:jc w:val="center"/>
        <w:rPr>
          <w:b/>
          <w:sz w:val="28"/>
          <w:szCs w:val="28"/>
        </w:rPr>
      </w:pPr>
    </w:p>
    <w:p w:rsidR="00EB5DB5" w:rsidRPr="006406B9" w:rsidRDefault="00AE6BD7" w:rsidP="00AE6BD7">
      <w:pPr>
        <w:widowControl w:val="0"/>
      </w:pPr>
      <w:proofErr w:type="gramStart"/>
      <w:r w:rsidRPr="0042300D">
        <w:rPr>
          <w:sz w:val="28"/>
          <w:szCs w:val="28"/>
        </w:rPr>
        <w:t>В соответствии с частью 7.3.-2 статьи 40 Федерального закона от 06.10.2003</w:t>
      </w:r>
      <w:r>
        <w:rPr>
          <w:sz w:val="28"/>
          <w:szCs w:val="28"/>
        </w:rPr>
        <w:t>г.</w:t>
      </w:r>
      <w:r w:rsidRPr="0042300D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</w:t>
      </w:r>
      <w:r>
        <w:rPr>
          <w:sz w:val="28"/>
          <w:szCs w:val="28"/>
        </w:rPr>
        <w:t xml:space="preserve">иципальной должности, и лицами, </w:t>
      </w:r>
      <w:r w:rsidRPr="0042300D">
        <w:rPr>
          <w:sz w:val="28"/>
          <w:szCs w:val="28"/>
        </w:rPr>
        <w:t>замещающими должность главы местной администрации по контракту, муниципальные должности</w:t>
      </w:r>
      <w:proofErr w:type="gramEnd"/>
      <w:r w:rsidRPr="0042300D">
        <w:rPr>
          <w:sz w:val="28"/>
          <w:szCs w:val="28"/>
        </w:rPr>
        <w:t xml:space="preserve">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 Устава </w:t>
      </w:r>
      <w:r>
        <w:rPr>
          <w:sz w:val="28"/>
          <w:szCs w:val="28"/>
        </w:rPr>
        <w:t>Стеклянского</w:t>
      </w:r>
      <w:r w:rsidRPr="0042300D">
        <w:rPr>
          <w:spacing w:val="-1"/>
          <w:sz w:val="28"/>
          <w:szCs w:val="28"/>
        </w:rPr>
        <w:t xml:space="preserve"> сельсовета, Совет депутатов </w:t>
      </w:r>
      <w:r>
        <w:rPr>
          <w:spacing w:val="-1"/>
          <w:sz w:val="28"/>
          <w:szCs w:val="28"/>
        </w:rPr>
        <w:t xml:space="preserve">Стеклянского </w:t>
      </w:r>
      <w:r w:rsidRPr="0042300D">
        <w:rPr>
          <w:spacing w:val="-1"/>
          <w:sz w:val="28"/>
          <w:szCs w:val="28"/>
        </w:rPr>
        <w:t xml:space="preserve"> сельсовета </w:t>
      </w:r>
      <w:r>
        <w:rPr>
          <w:spacing w:val="-1"/>
          <w:sz w:val="28"/>
          <w:szCs w:val="28"/>
        </w:rPr>
        <w:t xml:space="preserve">Купинского </w:t>
      </w:r>
      <w:r w:rsidRPr="0042300D">
        <w:rPr>
          <w:spacing w:val="-1"/>
          <w:sz w:val="28"/>
          <w:szCs w:val="28"/>
        </w:rPr>
        <w:t xml:space="preserve"> района Новосибирской области    </w:t>
      </w:r>
      <w:r w:rsidR="006406B9">
        <w:rPr>
          <w:sz w:val="28"/>
          <w:szCs w:val="28"/>
        </w:rPr>
        <w:t xml:space="preserve"> </w:t>
      </w:r>
      <w:r w:rsidR="000F4DD4">
        <w:rPr>
          <w:b/>
        </w:rPr>
        <w:t xml:space="preserve"> </w:t>
      </w:r>
    </w:p>
    <w:p w:rsidR="00BC20D9" w:rsidRPr="00BC20D9" w:rsidRDefault="00AE6BD7" w:rsidP="00BC20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0D9" w:rsidRPr="00BC20D9">
        <w:rPr>
          <w:sz w:val="28"/>
          <w:szCs w:val="28"/>
        </w:rPr>
        <w:t>РЕШИЛ:</w:t>
      </w:r>
    </w:p>
    <w:p w:rsidR="00BC20D9" w:rsidRPr="00BC20D9" w:rsidRDefault="00BC20D9" w:rsidP="00AE6B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0D9">
        <w:rPr>
          <w:sz w:val="28"/>
          <w:szCs w:val="28"/>
        </w:rPr>
        <w:t xml:space="preserve">1. </w:t>
      </w:r>
      <w:r w:rsidR="00AE6BD7" w:rsidRPr="0042300D">
        <w:rPr>
          <w:sz w:val="28"/>
          <w:szCs w:val="28"/>
        </w:rPr>
        <w:t xml:space="preserve">Утвердить прилагаемый Порядок принятия решения о применении к отдельным лицам, замещающим муниципальные должности в </w:t>
      </w:r>
      <w:r w:rsidR="00AE6BD7">
        <w:rPr>
          <w:spacing w:val="-1"/>
          <w:sz w:val="28"/>
          <w:szCs w:val="28"/>
        </w:rPr>
        <w:t>Ильинском</w:t>
      </w:r>
      <w:r w:rsidR="00AE6BD7" w:rsidRPr="0042300D">
        <w:rPr>
          <w:spacing w:val="-1"/>
          <w:sz w:val="28"/>
          <w:szCs w:val="28"/>
        </w:rPr>
        <w:t xml:space="preserve"> сельсовете</w:t>
      </w:r>
      <w:r w:rsidR="00AE6BD7" w:rsidRPr="0042300D">
        <w:rPr>
          <w:i/>
          <w:sz w:val="28"/>
          <w:szCs w:val="28"/>
        </w:rPr>
        <w:t>,</w:t>
      </w:r>
      <w:r w:rsidR="00AE6BD7" w:rsidRPr="0042300D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</w:t>
      </w:r>
      <w:proofErr w:type="gramStart"/>
      <w:r w:rsidR="00AE6BD7" w:rsidRPr="0042300D">
        <w:rPr>
          <w:sz w:val="28"/>
          <w:szCs w:val="28"/>
        </w:rPr>
        <w:t xml:space="preserve"> </w:t>
      </w:r>
      <w:r w:rsidR="00AE6BD7">
        <w:rPr>
          <w:sz w:val="28"/>
          <w:szCs w:val="28"/>
        </w:rPr>
        <w:t xml:space="preserve"> </w:t>
      </w:r>
      <w:r w:rsidRPr="00BC20D9">
        <w:rPr>
          <w:sz w:val="28"/>
          <w:szCs w:val="28"/>
        </w:rPr>
        <w:t>,</w:t>
      </w:r>
      <w:proofErr w:type="gramEnd"/>
      <w:r w:rsidRPr="00BC20D9">
        <w:rPr>
          <w:sz w:val="28"/>
          <w:szCs w:val="28"/>
        </w:rPr>
        <w:t xml:space="preserve"> согласно приложению. </w:t>
      </w:r>
    </w:p>
    <w:p w:rsidR="00BC20D9" w:rsidRPr="00BC20D9" w:rsidRDefault="00BC20D9" w:rsidP="00BC20D9">
      <w:pPr>
        <w:tabs>
          <w:tab w:val="left" w:pos="567"/>
        </w:tabs>
        <w:jc w:val="both"/>
        <w:rPr>
          <w:sz w:val="28"/>
          <w:szCs w:val="28"/>
        </w:rPr>
      </w:pPr>
      <w:r w:rsidRPr="00BC20D9">
        <w:rPr>
          <w:sz w:val="28"/>
          <w:szCs w:val="28"/>
        </w:rPr>
        <w:t xml:space="preserve">2.   Опубликовать настоящее решение в бюллетени «Муниципальные ведомости» и разместить на официальном сайте муниципального образования   в информационно-телекоммуникационной сети «Интернет». </w:t>
      </w:r>
    </w:p>
    <w:p w:rsidR="00EB5DB5" w:rsidRPr="00BC20D9" w:rsidRDefault="00BC20D9" w:rsidP="00BC20D9">
      <w:pPr>
        <w:rPr>
          <w:sz w:val="28"/>
          <w:szCs w:val="28"/>
        </w:rPr>
      </w:pPr>
      <w:r w:rsidRPr="00BC20D9">
        <w:rPr>
          <w:sz w:val="28"/>
          <w:szCs w:val="28"/>
        </w:rPr>
        <w:t>3. Решение вступает в силу после его официального опубликования.</w:t>
      </w:r>
    </w:p>
    <w:p w:rsidR="00BC20D9" w:rsidRPr="00BC20D9" w:rsidRDefault="00BC20D9" w:rsidP="00BC20D9">
      <w:pPr>
        <w:rPr>
          <w:sz w:val="28"/>
          <w:szCs w:val="28"/>
        </w:rPr>
      </w:pPr>
    </w:p>
    <w:p w:rsidR="00BC20D9" w:rsidRPr="00BC20D9" w:rsidRDefault="00BC20D9" w:rsidP="00BC20D9">
      <w:pPr>
        <w:rPr>
          <w:sz w:val="28"/>
          <w:szCs w:val="28"/>
        </w:rPr>
      </w:pPr>
    </w:p>
    <w:p w:rsidR="00BC20D9" w:rsidRPr="00BC20D9" w:rsidRDefault="00BC20D9" w:rsidP="00BC20D9">
      <w:pPr>
        <w:rPr>
          <w:sz w:val="28"/>
          <w:szCs w:val="28"/>
        </w:rPr>
      </w:pPr>
    </w:p>
    <w:p w:rsidR="00EB5DB5" w:rsidRPr="00BC20D9" w:rsidRDefault="00EB5DB5" w:rsidP="00EB5DB5">
      <w:pPr>
        <w:rPr>
          <w:sz w:val="28"/>
          <w:szCs w:val="28"/>
        </w:rPr>
      </w:pPr>
      <w:r w:rsidRPr="00BC20D9">
        <w:rPr>
          <w:sz w:val="28"/>
          <w:szCs w:val="28"/>
        </w:rPr>
        <w:t>Председатель Совета депутатов                                                      С.И.Жидкова</w:t>
      </w:r>
    </w:p>
    <w:p w:rsidR="00EB5DB5" w:rsidRPr="00BC20D9" w:rsidRDefault="00EB5DB5" w:rsidP="00EB5DB5">
      <w:pPr>
        <w:rPr>
          <w:sz w:val="28"/>
          <w:szCs w:val="28"/>
        </w:rPr>
      </w:pPr>
    </w:p>
    <w:p w:rsidR="00EB5DB5" w:rsidRPr="00BC20D9" w:rsidRDefault="00EB5DB5" w:rsidP="00EB5DB5">
      <w:pPr>
        <w:rPr>
          <w:sz w:val="28"/>
          <w:szCs w:val="28"/>
        </w:rPr>
      </w:pPr>
      <w:r w:rsidRPr="00BC20D9">
        <w:rPr>
          <w:sz w:val="28"/>
          <w:szCs w:val="28"/>
        </w:rPr>
        <w:t xml:space="preserve">Глава Стеклянского сельсовета                                                        Е.В.Сасина </w:t>
      </w:r>
    </w:p>
    <w:p w:rsidR="00AE6BD7" w:rsidRPr="0042300D" w:rsidRDefault="00AE6BD7" w:rsidP="00AE6BD7">
      <w:pPr>
        <w:contextualSpacing/>
        <w:jc w:val="right"/>
      </w:pPr>
      <w:r w:rsidRPr="0042300D">
        <w:lastRenderedPageBreak/>
        <w:t>УТВЕРЖДЕН</w:t>
      </w:r>
    </w:p>
    <w:p w:rsidR="00AE6BD7" w:rsidRPr="0042300D" w:rsidRDefault="00AE6BD7" w:rsidP="00AE6BD7">
      <w:pPr>
        <w:contextualSpacing/>
        <w:jc w:val="right"/>
      </w:pPr>
      <w:r w:rsidRPr="0042300D">
        <w:t>решением Совета депутатов</w:t>
      </w:r>
    </w:p>
    <w:p w:rsidR="00AE6BD7" w:rsidRPr="0042300D" w:rsidRDefault="00AE6BD7" w:rsidP="00AE6BD7">
      <w:pPr>
        <w:contextualSpacing/>
        <w:jc w:val="right"/>
      </w:pPr>
      <w:r w:rsidRPr="0042300D">
        <w:t xml:space="preserve"> </w:t>
      </w:r>
      <w:r>
        <w:t xml:space="preserve">Стеклянского </w:t>
      </w:r>
      <w:r w:rsidRPr="0042300D">
        <w:t xml:space="preserve"> сельсовета</w:t>
      </w:r>
    </w:p>
    <w:p w:rsidR="00AE6BD7" w:rsidRPr="0042300D" w:rsidRDefault="00AE6BD7" w:rsidP="00AE6BD7">
      <w:pPr>
        <w:contextualSpacing/>
        <w:jc w:val="right"/>
      </w:pPr>
      <w:r>
        <w:t>от 18.08</w:t>
      </w:r>
      <w:r w:rsidRPr="0042300D">
        <w:t xml:space="preserve">.2020 </w:t>
      </w:r>
      <w:r>
        <w:t>№ 154</w:t>
      </w:r>
      <w:r w:rsidRPr="0042300D">
        <w:t xml:space="preserve"> </w:t>
      </w:r>
    </w:p>
    <w:p w:rsidR="00AE6BD7" w:rsidRPr="0042300D" w:rsidRDefault="00AE6BD7" w:rsidP="00AE6BD7">
      <w:pPr>
        <w:contextualSpacing/>
        <w:jc w:val="right"/>
        <w:rPr>
          <w:sz w:val="28"/>
          <w:szCs w:val="28"/>
        </w:rPr>
      </w:pPr>
    </w:p>
    <w:p w:rsidR="00AE6BD7" w:rsidRPr="0042300D" w:rsidRDefault="00AE6BD7" w:rsidP="00AE6BD7">
      <w:pPr>
        <w:contextualSpacing/>
        <w:jc w:val="center"/>
        <w:rPr>
          <w:b/>
          <w:sz w:val="28"/>
          <w:szCs w:val="28"/>
        </w:rPr>
      </w:pPr>
    </w:p>
    <w:p w:rsidR="00AE6BD7" w:rsidRPr="0042300D" w:rsidRDefault="00AE6BD7" w:rsidP="00AE6BD7">
      <w:pPr>
        <w:contextualSpacing/>
        <w:jc w:val="center"/>
        <w:rPr>
          <w:sz w:val="28"/>
          <w:szCs w:val="28"/>
        </w:rPr>
      </w:pPr>
      <w:r w:rsidRPr="0042300D">
        <w:rPr>
          <w:sz w:val="28"/>
          <w:szCs w:val="28"/>
        </w:rPr>
        <w:t>Порядок</w:t>
      </w:r>
    </w:p>
    <w:p w:rsidR="00AE6BD7" w:rsidRPr="0042300D" w:rsidRDefault="00AE6BD7" w:rsidP="00AE6BD7">
      <w:pPr>
        <w:contextualSpacing/>
        <w:jc w:val="center"/>
        <w:rPr>
          <w:sz w:val="28"/>
          <w:szCs w:val="28"/>
        </w:rPr>
      </w:pPr>
      <w:r w:rsidRPr="0042300D">
        <w:rPr>
          <w:sz w:val="28"/>
          <w:szCs w:val="28"/>
        </w:rPr>
        <w:t xml:space="preserve"> принятия решения о применении к отдельным лицам, замещающим муниципальные должности в </w:t>
      </w:r>
      <w:r>
        <w:rPr>
          <w:spacing w:val="-1"/>
          <w:sz w:val="28"/>
          <w:szCs w:val="28"/>
        </w:rPr>
        <w:t>Стеклянском</w:t>
      </w:r>
      <w:r w:rsidRPr="0042300D">
        <w:rPr>
          <w:spacing w:val="-1"/>
          <w:sz w:val="28"/>
          <w:szCs w:val="28"/>
        </w:rPr>
        <w:t xml:space="preserve"> сельсовете</w:t>
      </w:r>
      <w:r w:rsidRPr="0042300D">
        <w:rPr>
          <w:i/>
          <w:sz w:val="28"/>
          <w:szCs w:val="28"/>
        </w:rPr>
        <w:t>,</w:t>
      </w:r>
      <w:r w:rsidRPr="0042300D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AE6BD7" w:rsidRPr="0042300D" w:rsidRDefault="00AE6BD7" w:rsidP="00AE6BD7">
      <w:pPr>
        <w:contextualSpacing/>
        <w:jc w:val="center"/>
        <w:rPr>
          <w:sz w:val="28"/>
          <w:szCs w:val="28"/>
        </w:rPr>
      </w:pPr>
    </w:p>
    <w:p w:rsidR="00AE6BD7" w:rsidRPr="0042300D" w:rsidRDefault="00AE6BD7" w:rsidP="00AE6BD7">
      <w:pPr>
        <w:contextualSpacing/>
        <w:jc w:val="center"/>
        <w:rPr>
          <w:sz w:val="28"/>
          <w:szCs w:val="28"/>
        </w:rPr>
      </w:pPr>
    </w:p>
    <w:p w:rsidR="00AE6BD7" w:rsidRPr="0042300D" w:rsidRDefault="00AE6BD7" w:rsidP="00AE6BD7">
      <w:pPr>
        <w:ind w:firstLine="708"/>
        <w:jc w:val="both"/>
        <w:rPr>
          <w:sz w:val="28"/>
          <w:szCs w:val="28"/>
          <w:highlight w:val="yellow"/>
        </w:rPr>
      </w:pPr>
      <w:r w:rsidRPr="0042300D">
        <w:rPr>
          <w:sz w:val="28"/>
          <w:szCs w:val="28"/>
        </w:rPr>
        <w:t xml:space="preserve">1. Настоящий Порядок определяет процедуру принятия решения о применении к Главе </w:t>
      </w:r>
      <w:r>
        <w:rPr>
          <w:sz w:val="28"/>
          <w:szCs w:val="28"/>
        </w:rPr>
        <w:t>Стеклянского</w:t>
      </w:r>
      <w:r w:rsidRPr="0042300D">
        <w:rPr>
          <w:sz w:val="28"/>
          <w:szCs w:val="28"/>
        </w:rPr>
        <w:t xml:space="preserve"> сельсовета, депутату Совета депутатов </w:t>
      </w:r>
      <w:r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сельсовета, исполняющего свои полномочия на  непостоянной основе, (далее вместе – лицо, замещающее муниципальную должность; </w:t>
      </w:r>
      <w:proofErr w:type="gramStart"/>
      <w:r w:rsidRPr="0042300D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42300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</w:t>
      </w:r>
      <w:r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сельсовета.</w:t>
      </w:r>
    </w:p>
    <w:p w:rsidR="00AE6BD7" w:rsidRPr="0042300D" w:rsidRDefault="00AE6BD7" w:rsidP="00AE6BD7">
      <w:pPr>
        <w:ind w:firstLine="708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3. </w:t>
      </w:r>
      <w:proofErr w:type="gramStart"/>
      <w:r w:rsidRPr="0042300D">
        <w:rPr>
          <w:sz w:val="28"/>
          <w:szCs w:val="28"/>
        </w:rPr>
        <w:t xml:space="preserve"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  </w:t>
      </w:r>
      <w:r>
        <w:rPr>
          <w:sz w:val="28"/>
          <w:szCs w:val="28"/>
        </w:rPr>
        <w:t>Стеклянского</w:t>
      </w:r>
      <w:r w:rsidRPr="0042300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 сельсовета</w:t>
      </w:r>
      <w:r w:rsidRPr="0042300D">
        <w:rPr>
          <w:i/>
          <w:sz w:val="28"/>
          <w:szCs w:val="28"/>
        </w:rPr>
        <w:t xml:space="preserve"> </w:t>
      </w:r>
      <w:r w:rsidRPr="0042300D">
        <w:rPr>
          <w:sz w:val="28"/>
          <w:szCs w:val="28"/>
        </w:rPr>
        <w:t>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</w:t>
      </w:r>
      <w:proofErr w:type="gramEnd"/>
      <w:r w:rsidRPr="0042300D">
        <w:rPr>
          <w:sz w:val="28"/>
          <w:szCs w:val="28"/>
        </w:rPr>
        <w:t xml:space="preserve">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lastRenderedPageBreak/>
        <w:t xml:space="preserve">4. Настоящий Порядок не применяется при рассмотрении Советом депутатов </w:t>
      </w:r>
      <w:r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 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r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сельсовета.</w:t>
      </w:r>
    </w:p>
    <w:p w:rsidR="00AE6BD7" w:rsidRPr="0042300D" w:rsidRDefault="00AE6BD7" w:rsidP="00AE6BD7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A9163B">
        <w:rPr>
          <w:sz w:val="28"/>
          <w:szCs w:val="28"/>
        </w:rPr>
        <w:t xml:space="preserve">Стеклянском </w:t>
      </w:r>
      <w:r w:rsidRPr="0042300D">
        <w:rPr>
          <w:sz w:val="28"/>
          <w:szCs w:val="28"/>
        </w:rPr>
        <w:t xml:space="preserve"> сельсовете  (далее – комиссия) для предварительного рассмотрения и выработки рекомендаций по вопросу принятия решения о применении меры ответственности. </w:t>
      </w:r>
      <w:proofErr w:type="gramEnd"/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По результатам заседания комиссии составляется протокол, содержащий рекомендации Совету депутатов </w:t>
      </w:r>
      <w:r w:rsidR="00A9163B">
        <w:rPr>
          <w:sz w:val="28"/>
          <w:szCs w:val="28"/>
        </w:rPr>
        <w:t>Стеклянского</w:t>
      </w:r>
      <w:r w:rsidRPr="0042300D">
        <w:rPr>
          <w:sz w:val="28"/>
          <w:szCs w:val="28"/>
        </w:rPr>
        <w:t xml:space="preserve"> сельсовета  о применении к лицу, замещающему муниципальную должность, конкретной меры ответственности.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В течение трех рабочий дней со дня проведения заседания комиссии протокол направляется председателю Совета депутатов </w:t>
      </w:r>
      <w:r w:rsidR="00A9163B">
        <w:rPr>
          <w:sz w:val="28"/>
          <w:szCs w:val="28"/>
        </w:rPr>
        <w:t xml:space="preserve">Стеклянского </w:t>
      </w:r>
      <w:r w:rsidRPr="0042300D">
        <w:rPr>
          <w:sz w:val="28"/>
          <w:szCs w:val="28"/>
        </w:rPr>
        <w:t xml:space="preserve">сельсовета  для включения в повестку дня заседания Совета депутатов </w:t>
      </w:r>
      <w:r w:rsidR="00A9163B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 </w:t>
      </w:r>
      <w:r w:rsidR="00A9163B">
        <w:rPr>
          <w:sz w:val="28"/>
          <w:szCs w:val="28"/>
        </w:rPr>
        <w:t>Стеклянского</w:t>
      </w:r>
      <w:r w:rsidR="00A9163B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>сельсовета  вопроса, касающегося принятия решения о применении меры ответственности.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6. Заседание Совета депутатов</w:t>
      </w:r>
      <w:r w:rsidR="00A9163B"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  проводится </w:t>
      </w:r>
      <w:proofErr w:type="gramStart"/>
      <w:r w:rsidRPr="0042300D">
        <w:rPr>
          <w:sz w:val="28"/>
          <w:szCs w:val="28"/>
        </w:rPr>
        <w:t>в</w:t>
      </w:r>
      <w:proofErr w:type="gramEnd"/>
    </w:p>
    <w:p w:rsidR="00AE6BD7" w:rsidRPr="0042300D" w:rsidRDefault="00AE6BD7" w:rsidP="00AE6BD7">
      <w:pPr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>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A9163B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 </w:t>
      </w:r>
      <w:r w:rsidR="00A9163B">
        <w:rPr>
          <w:sz w:val="28"/>
          <w:szCs w:val="28"/>
        </w:rPr>
        <w:t>Стеклянского</w:t>
      </w:r>
      <w:r w:rsidR="00A9163B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сельсовета  рассматривается вопрос о </w:t>
      </w:r>
      <w:r w:rsidRPr="0042300D">
        <w:rPr>
          <w:sz w:val="28"/>
          <w:szCs w:val="28"/>
        </w:rPr>
        <w:lastRenderedPageBreak/>
        <w:t xml:space="preserve">принятии решения о применении меры ответственности, не позднее трех рабочих дней до дня заседания Совета депутатов </w:t>
      </w:r>
      <w:r w:rsidR="00A9163B"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  письменно уведомляется о дате, времени и месте рассмотрения в отношении него данного вопроса.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7. Рассмотрение Советом депутатов </w:t>
      </w:r>
      <w:r w:rsidR="00A9163B"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  вопроса</w:t>
      </w:r>
    </w:p>
    <w:p w:rsidR="00AE6BD7" w:rsidRPr="0042300D" w:rsidRDefault="00AE6BD7" w:rsidP="00AE6BD7">
      <w:pPr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AE6BD7" w:rsidRPr="0042300D" w:rsidRDefault="00AE6BD7" w:rsidP="00AE6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Заседание Совета депутатов </w:t>
      </w:r>
      <w:r w:rsidR="00A9163B"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 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8. При принятии решения о применении меры ответственности учитываются: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обстоятельства, при которых допущено нарушение; 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наличие смягчающих или отягчающих обстоятельств; 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степень вины лица, замещающего муниципальную должность; 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иные обстоятельства, свидетельствующие о характере и тяжести совершенного нарушения; 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42300D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1) предупреждение;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2) освобождение депутата Совета депутатов </w:t>
      </w:r>
      <w:r w:rsidR="00A9163B"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 </w:t>
      </w:r>
    </w:p>
    <w:p w:rsidR="00AE6BD7" w:rsidRPr="0042300D" w:rsidRDefault="00AE6BD7" w:rsidP="00AE6BD7">
      <w:pPr>
        <w:ind w:hanging="142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  от должности в Совете депутатов </w:t>
      </w:r>
      <w:r w:rsidR="00A9163B"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сельсовета, с лишением права занимать должности в Совете депутатов </w:t>
      </w:r>
      <w:r w:rsidR="00A9163B">
        <w:rPr>
          <w:sz w:val="28"/>
          <w:szCs w:val="28"/>
        </w:rPr>
        <w:t xml:space="preserve">Стеклянского </w:t>
      </w:r>
      <w:r w:rsidRPr="0042300D">
        <w:rPr>
          <w:sz w:val="28"/>
          <w:szCs w:val="28"/>
        </w:rPr>
        <w:t xml:space="preserve"> сельсовета, </w:t>
      </w:r>
    </w:p>
    <w:p w:rsidR="00AE6BD7" w:rsidRPr="0042300D" w:rsidRDefault="00AE6BD7" w:rsidP="00AE6BD7">
      <w:pPr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до прекращения срока его полномочий;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3) запрет занимать должности в Совете депутатов </w:t>
      </w:r>
      <w:r w:rsidR="00A9163B">
        <w:rPr>
          <w:sz w:val="28"/>
          <w:szCs w:val="28"/>
        </w:rPr>
        <w:t xml:space="preserve">Стеклянского </w:t>
      </w:r>
      <w:r w:rsidRPr="0042300D">
        <w:rPr>
          <w:sz w:val="28"/>
          <w:szCs w:val="28"/>
        </w:rPr>
        <w:t>сельсовета до прекращения срока его полномочий;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lastRenderedPageBreak/>
        <w:t xml:space="preserve">К депутату Совета депутатов </w:t>
      </w:r>
      <w:r w:rsidR="00A9163B">
        <w:rPr>
          <w:sz w:val="28"/>
          <w:szCs w:val="28"/>
        </w:rPr>
        <w:t xml:space="preserve">Стеклянского </w:t>
      </w:r>
      <w:r w:rsidRPr="0042300D">
        <w:rPr>
          <w:sz w:val="28"/>
          <w:szCs w:val="28"/>
        </w:rPr>
        <w:t xml:space="preserve"> сельсовета могут быть применены меры ответственности, указанные в подпунктах 1-3 настоящего пункта.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Г</w:t>
      </w:r>
      <w:r w:rsidRPr="0042300D">
        <w:rPr>
          <w:sz w:val="28"/>
          <w:szCs w:val="28"/>
        </w:rPr>
        <w:t xml:space="preserve">лаве </w:t>
      </w:r>
      <w:r w:rsidR="00A9163B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 </w:t>
      </w:r>
      <w:r w:rsidR="00A9163B">
        <w:rPr>
          <w:sz w:val="28"/>
          <w:szCs w:val="28"/>
        </w:rPr>
        <w:t>Стеклянского</w:t>
      </w:r>
      <w:r w:rsidR="00A9163B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>сельсовета, может быть применена мера ответственности, предусмотренная подпунктом 1 настоящего пункта.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9. Решение Совета депутатов </w:t>
      </w:r>
      <w:r w:rsidR="00A9163B"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</w:t>
      </w:r>
      <w:r w:rsidRPr="0042300D">
        <w:rPr>
          <w:i/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о применении </w:t>
      </w:r>
    </w:p>
    <w:p w:rsidR="00AE6BD7" w:rsidRPr="0042300D" w:rsidRDefault="00AE6BD7" w:rsidP="00AE6BD7">
      <w:pPr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меры ответственности принимается в порядке, установленном Регламентом Совета депутатов </w:t>
      </w:r>
      <w:r w:rsidR="00A9163B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 </w:t>
      </w:r>
      <w:r w:rsidR="00A9163B">
        <w:rPr>
          <w:sz w:val="28"/>
          <w:szCs w:val="28"/>
        </w:rPr>
        <w:t>Стеклянского</w:t>
      </w:r>
      <w:r w:rsidR="00A9163B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>сельсовета, открытым голосованием большинством голосов от числа присутствующих на заседании депутатов.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Председательствующий на заседании Совета депутатов </w:t>
      </w:r>
      <w:r w:rsidR="00A9163B">
        <w:rPr>
          <w:sz w:val="28"/>
          <w:szCs w:val="28"/>
        </w:rPr>
        <w:t>Стеклянского</w:t>
      </w:r>
      <w:r w:rsidRPr="0042300D">
        <w:rPr>
          <w:sz w:val="28"/>
          <w:szCs w:val="28"/>
        </w:rPr>
        <w:t xml:space="preserve"> </w:t>
      </w:r>
      <w:r w:rsidR="00A9163B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сельсовета,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 w:rsidR="00A9163B"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сельсовета.</w:t>
      </w:r>
    </w:p>
    <w:p w:rsidR="00AE6BD7" w:rsidRPr="0042300D" w:rsidRDefault="00AE6BD7" w:rsidP="00AE6BD7">
      <w:pPr>
        <w:ind w:firstLine="708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10. Решение Совета депутатов </w:t>
      </w:r>
      <w:r w:rsidR="00A9163B">
        <w:rPr>
          <w:sz w:val="28"/>
          <w:szCs w:val="28"/>
        </w:rPr>
        <w:t xml:space="preserve"> Стеклянского</w:t>
      </w:r>
      <w:r w:rsidRPr="0042300D">
        <w:rPr>
          <w:sz w:val="28"/>
          <w:szCs w:val="28"/>
        </w:rPr>
        <w:t xml:space="preserve"> сельсовета, </w:t>
      </w:r>
      <w:r w:rsidRPr="0042300D">
        <w:rPr>
          <w:i/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указанное </w:t>
      </w:r>
      <w:proofErr w:type="gramStart"/>
      <w:r w:rsidRPr="0042300D">
        <w:rPr>
          <w:sz w:val="28"/>
          <w:szCs w:val="28"/>
        </w:rPr>
        <w:t>в</w:t>
      </w:r>
      <w:proofErr w:type="gramEnd"/>
      <w:r w:rsidRPr="0042300D">
        <w:rPr>
          <w:sz w:val="28"/>
          <w:szCs w:val="28"/>
        </w:rPr>
        <w:t xml:space="preserve"> </w:t>
      </w:r>
    </w:p>
    <w:p w:rsidR="00AE6BD7" w:rsidRPr="0042300D" w:rsidRDefault="00AE6BD7" w:rsidP="00AE6BD7">
      <w:pPr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>пункте</w:t>
      </w:r>
      <w:proofErr w:type="gramEnd"/>
      <w:r w:rsidRPr="0042300D">
        <w:rPr>
          <w:sz w:val="28"/>
          <w:szCs w:val="28"/>
        </w:rPr>
        <w:t xml:space="preserve"> 9 настоящего Порядка, должно содержать: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б) наименование муниципальной должности лица, в отношении которого принято решение;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42300D">
        <w:rPr>
          <w:sz w:val="28"/>
          <w:szCs w:val="28"/>
        </w:rPr>
        <w:t>д</w:t>
      </w:r>
      <w:proofErr w:type="spellEnd"/>
      <w:r w:rsidRPr="0042300D">
        <w:rPr>
          <w:sz w:val="28"/>
          <w:szCs w:val="28"/>
        </w:rPr>
        <w:t xml:space="preserve">) срок действия меры ответственности (при наличии). 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11. Копия решения Совета депутатов </w:t>
      </w:r>
      <w:r w:rsidR="00A9163B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 </w:t>
      </w:r>
      <w:r w:rsidR="00A9163B">
        <w:rPr>
          <w:sz w:val="28"/>
          <w:szCs w:val="28"/>
        </w:rPr>
        <w:t>Стеклянского</w:t>
      </w:r>
      <w:r w:rsidR="00A9163B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>сельсовета,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1) направляется Губернатору Новосибирской области </w:t>
      </w:r>
      <w:r w:rsidRPr="0042300D">
        <w:rPr>
          <w:sz w:val="28"/>
          <w:szCs w:val="28"/>
        </w:rPr>
        <w:noBreakHyphen/>
        <w:t xml:space="preserve"> в течение пяти рабочих дней со дня его принятия;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2) вручается под роспись лицу, замещающему муниципальную должность </w:t>
      </w:r>
      <w:r w:rsidRPr="0042300D">
        <w:rPr>
          <w:sz w:val="28"/>
          <w:szCs w:val="28"/>
        </w:rPr>
        <w:noBreakHyphen/>
        <w:t xml:space="preserve"> в течение трех рабочих дней со дня его принятия;</w:t>
      </w:r>
    </w:p>
    <w:p w:rsidR="00AE6BD7" w:rsidRPr="0042300D" w:rsidRDefault="00AE6BD7" w:rsidP="00AE6BD7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AE6BD7" w:rsidRPr="0042300D" w:rsidRDefault="00AE6BD7" w:rsidP="00AE6BD7">
      <w:pPr>
        <w:rPr>
          <w:sz w:val="28"/>
          <w:szCs w:val="28"/>
        </w:rPr>
      </w:pPr>
    </w:p>
    <w:p w:rsidR="000F4DD4" w:rsidRDefault="000F4DD4">
      <w:pPr>
        <w:rPr>
          <w:sz w:val="28"/>
          <w:szCs w:val="28"/>
        </w:rPr>
      </w:pPr>
    </w:p>
    <w:p w:rsidR="00BC20D9" w:rsidRDefault="00BC20D9"/>
    <w:p w:rsidR="000F4DD4" w:rsidRDefault="000F4DD4"/>
    <w:p w:rsidR="000F4DD4" w:rsidRDefault="00AE6BD7" w:rsidP="000F4DD4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18"/>
          <w:szCs w:val="18"/>
        </w:rPr>
        <w:t xml:space="preserve"> </w:t>
      </w:r>
    </w:p>
    <w:p w:rsidR="000F4DD4" w:rsidRPr="006406B9" w:rsidRDefault="000F4DD4"/>
    <w:sectPr w:rsidR="000F4DD4" w:rsidRPr="006406B9" w:rsidSect="00B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53" w:rsidRDefault="009D2F53" w:rsidP="000F4DD4">
      <w:r>
        <w:separator/>
      </w:r>
    </w:p>
  </w:endnote>
  <w:endnote w:type="continuationSeparator" w:id="0">
    <w:p w:rsidR="009D2F53" w:rsidRDefault="009D2F53" w:rsidP="000F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53" w:rsidRDefault="009D2F53" w:rsidP="000F4DD4">
      <w:r>
        <w:separator/>
      </w:r>
    </w:p>
  </w:footnote>
  <w:footnote w:type="continuationSeparator" w:id="0">
    <w:p w:rsidR="009D2F53" w:rsidRDefault="009D2F53" w:rsidP="000F4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C9F"/>
    <w:multiLevelType w:val="hybridMultilevel"/>
    <w:tmpl w:val="CEDC47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DB5"/>
    <w:rsid w:val="000F4DD4"/>
    <w:rsid w:val="0011671B"/>
    <w:rsid w:val="001E6FD9"/>
    <w:rsid w:val="00377F97"/>
    <w:rsid w:val="003C67CE"/>
    <w:rsid w:val="004D375E"/>
    <w:rsid w:val="006342CB"/>
    <w:rsid w:val="006406B9"/>
    <w:rsid w:val="006A40FA"/>
    <w:rsid w:val="007C6124"/>
    <w:rsid w:val="008034C1"/>
    <w:rsid w:val="009215A9"/>
    <w:rsid w:val="00964327"/>
    <w:rsid w:val="00994F5B"/>
    <w:rsid w:val="009D2F53"/>
    <w:rsid w:val="00A9163B"/>
    <w:rsid w:val="00AE6BD7"/>
    <w:rsid w:val="00B37871"/>
    <w:rsid w:val="00B74A42"/>
    <w:rsid w:val="00BC20D9"/>
    <w:rsid w:val="00D14B47"/>
    <w:rsid w:val="00E55F10"/>
    <w:rsid w:val="00EB5DB5"/>
    <w:rsid w:val="00F5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5DB5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EB5DB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Plain Text"/>
    <w:basedOn w:val="a"/>
    <w:link w:val="a6"/>
    <w:unhideWhenUsed/>
    <w:rsid w:val="00EB5DB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B5D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qFormat/>
    <w:rsid w:val="00EB5D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1E6FD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E6FD9"/>
    <w:rPr>
      <w:b/>
      <w:bCs/>
    </w:rPr>
  </w:style>
  <w:style w:type="paragraph" w:customStyle="1" w:styleId="ConsPlusNormal">
    <w:name w:val="ConsPlusNormal"/>
    <w:rsid w:val="006406B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F4D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F4DD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4D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2020-06-25T07:11:00Z</cp:lastPrinted>
  <dcterms:created xsi:type="dcterms:W3CDTF">2020-06-18T01:34:00Z</dcterms:created>
  <dcterms:modified xsi:type="dcterms:W3CDTF">2020-09-08T01:54:00Z</dcterms:modified>
</cp:coreProperties>
</file>