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A5D" w:rsidRPr="00A10F68" w:rsidRDefault="00B26A5D" w:rsidP="00B26A5D">
      <w:pPr>
        <w:pStyle w:val="a5"/>
        <w:jc w:val="center"/>
        <w:rPr>
          <w:b/>
        </w:rPr>
      </w:pPr>
      <w:r w:rsidRPr="00A10F68">
        <w:rPr>
          <w:b/>
        </w:rPr>
        <w:t>МУНИЦИПАЛЬНЫЕ  ВЕДОМОСТИ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Стеклянского</w:t>
      </w:r>
      <w:proofErr w:type="spellEnd"/>
      <w:r>
        <w:rPr>
          <w:sz w:val="32"/>
          <w:szCs w:val="32"/>
        </w:rPr>
        <w:t xml:space="preserve">  сельсовета  </w:t>
      </w:r>
      <w:proofErr w:type="spellStart"/>
      <w:r>
        <w:rPr>
          <w:sz w:val="32"/>
          <w:szCs w:val="32"/>
        </w:rPr>
        <w:t>Купинского</w:t>
      </w:r>
      <w:proofErr w:type="spellEnd"/>
      <w:r>
        <w:rPr>
          <w:sz w:val="32"/>
          <w:szCs w:val="32"/>
        </w:rPr>
        <w:t xml:space="preserve"> района </w:t>
      </w:r>
      <w:r w:rsidRPr="00B03E9E">
        <w:rPr>
          <w:sz w:val="32"/>
          <w:szCs w:val="32"/>
        </w:rPr>
        <w:t>Новосибирской области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</w:p>
    <w:p w:rsidR="00B26A5D" w:rsidRPr="007E2174" w:rsidRDefault="0000604F" w:rsidP="00B26A5D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№ 02</w:t>
      </w:r>
      <w:r w:rsidR="00FC1361">
        <w:rPr>
          <w:rFonts w:ascii="Times New Roman" w:hAnsi="Times New Roman" w:cs="Times New Roman"/>
          <w:sz w:val="32"/>
          <w:szCs w:val="32"/>
        </w:rPr>
        <w:t xml:space="preserve"> от 1</w:t>
      </w:r>
      <w:r>
        <w:rPr>
          <w:rFonts w:ascii="Times New Roman" w:hAnsi="Times New Roman" w:cs="Times New Roman"/>
          <w:sz w:val="32"/>
          <w:szCs w:val="32"/>
        </w:rPr>
        <w:t>6 февраля</w:t>
      </w:r>
      <w:r w:rsidR="00430780">
        <w:rPr>
          <w:rFonts w:ascii="Times New Roman" w:hAnsi="Times New Roman" w:cs="Times New Roman"/>
          <w:sz w:val="32"/>
          <w:szCs w:val="32"/>
        </w:rPr>
        <w:t xml:space="preserve"> </w:t>
      </w:r>
      <w:r w:rsidR="00091B79">
        <w:rPr>
          <w:rFonts w:ascii="Times New Roman" w:hAnsi="Times New Roman" w:cs="Times New Roman"/>
          <w:sz w:val="32"/>
          <w:szCs w:val="32"/>
        </w:rPr>
        <w:t>202</w:t>
      </w:r>
      <w:r w:rsidR="001A6C37">
        <w:rPr>
          <w:rFonts w:ascii="Times New Roman" w:hAnsi="Times New Roman" w:cs="Times New Roman"/>
          <w:sz w:val="32"/>
          <w:szCs w:val="32"/>
        </w:rPr>
        <w:t>1</w:t>
      </w:r>
      <w:r w:rsidR="00B26A5D" w:rsidRPr="007E2174">
        <w:rPr>
          <w:rFonts w:ascii="Times New Roman" w:hAnsi="Times New Roman" w:cs="Times New Roman"/>
          <w:sz w:val="32"/>
          <w:szCs w:val="32"/>
        </w:rPr>
        <w:t xml:space="preserve">года </w:t>
      </w:r>
      <w:proofErr w:type="spellStart"/>
      <w:r w:rsidR="00B26A5D" w:rsidRPr="007E2174">
        <w:rPr>
          <w:rFonts w:ascii="Times New Roman" w:hAnsi="Times New Roman" w:cs="Times New Roman"/>
          <w:sz w:val="32"/>
          <w:szCs w:val="32"/>
        </w:rPr>
        <w:t>с</w:t>
      </w:r>
      <w:proofErr w:type="gramStart"/>
      <w:r w:rsidR="00B26A5D" w:rsidRPr="007E2174">
        <w:rPr>
          <w:rFonts w:ascii="Times New Roman" w:hAnsi="Times New Roman" w:cs="Times New Roman"/>
          <w:sz w:val="32"/>
          <w:szCs w:val="32"/>
        </w:rPr>
        <w:t>.С</w:t>
      </w:r>
      <w:proofErr w:type="gramEnd"/>
      <w:r w:rsidR="00B26A5D" w:rsidRPr="007E2174">
        <w:rPr>
          <w:rFonts w:ascii="Times New Roman" w:hAnsi="Times New Roman" w:cs="Times New Roman"/>
          <w:sz w:val="32"/>
          <w:szCs w:val="32"/>
        </w:rPr>
        <w:t>теклянное</w:t>
      </w:r>
      <w:proofErr w:type="spellEnd"/>
    </w:p>
    <w:p w:rsidR="0000604F" w:rsidRPr="0000604F" w:rsidRDefault="002A2FE7" w:rsidP="0000604F">
      <w:pPr>
        <w:pStyle w:val="a5"/>
        <w:rPr>
          <w:smallCaps/>
          <w:sz w:val="28"/>
          <w:szCs w:val="28"/>
        </w:rPr>
      </w:pPr>
      <w:r>
        <w:rPr>
          <w:b/>
          <w:sz w:val="24"/>
          <w:szCs w:val="24"/>
        </w:rPr>
        <w:t xml:space="preserve"> </w:t>
      </w:r>
      <w:r w:rsidR="0000604F" w:rsidRPr="0000604F">
        <w:rPr>
          <w:smallCaps/>
          <w:sz w:val="28"/>
          <w:szCs w:val="28"/>
        </w:rPr>
        <w:t>СОВЕТ ДЕПУТАТОВ СТЕКЛЯНСКОГО СЕЛЬСОВЕТА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>КУПИНСКОГО РАЙОНА  НОВОСИБИРСКОЙ ОБЛАСТИ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  </w:t>
      </w:r>
      <w:proofErr w:type="gramStart"/>
      <w:r w:rsidRPr="0000604F">
        <w:rPr>
          <w:rFonts w:eastAsia="Times New Roman"/>
        </w:rPr>
        <w:t>Р</w:t>
      </w:r>
      <w:proofErr w:type="gramEnd"/>
      <w:r w:rsidRPr="0000604F">
        <w:rPr>
          <w:rFonts w:eastAsia="Times New Roman"/>
        </w:rPr>
        <w:t xml:space="preserve"> Е Ш Е Н И Е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  Четвертой   сессии шестого созыва</w:t>
      </w:r>
    </w:p>
    <w:p w:rsidR="0000604F" w:rsidRPr="0000604F" w:rsidRDefault="0000604F" w:rsidP="0000604F">
      <w:pPr>
        <w:autoSpaceDE/>
        <w:autoSpaceDN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>12.02.2021г.                                                                                         № 15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proofErr w:type="gramStart"/>
      <w:r w:rsidRPr="0000604F">
        <w:rPr>
          <w:rFonts w:eastAsia="Times New Roman"/>
        </w:rPr>
        <w:t>с</w:t>
      </w:r>
      <w:proofErr w:type="gramEnd"/>
      <w:r w:rsidRPr="0000604F">
        <w:rPr>
          <w:rFonts w:eastAsia="Times New Roman"/>
        </w:rPr>
        <w:t>. Стеклянное</w:t>
      </w:r>
    </w:p>
    <w:p w:rsidR="0000604F" w:rsidRPr="0000604F" w:rsidRDefault="0000604F" w:rsidP="0000604F">
      <w:pPr>
        <w:autoSpaceDE/>
        <w:autoSpaceDN/>
        <w:ind w:left="284"/>
        <w:jc w:val="center"/>
        <w:rPr>
          <w:rFonts w:eastAsia="Times New Roman"/>
          <w:b/>
          <w:sz w:val="24"/>
          <w:szCs w:val="24"/>
        </w:rPr>
      </w:pPr>
      <w:r w:rsidRPr="0000604F">
        <w:rPr>
          <w:rFonts w:eastAsia="Times New Roman"/>
          <w:b/>
          <w:color w:val="000000"/>
          <w:sz w:val="24"/>
          <w:szCs w:val="24"/>
        </w:rPr>
        <w:t xml:space="preserve">О внесении изменений в решение 3 сессии № 12 шестого созыва от 16.12.2020 г. «О бюджете </w:t>
      </w:r>
      <w:proofErr w:type="spellStart"/>
      <w:r w:rsidRPr="0000604F">
        <w:rPr>
          <w:rFonts w:eastAsia="Times New Roman"/>
          <w:b/>
          <w:color w:val="000000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b/>
          <w:color w:val="000000"/>
          <w:sz w:val="24"/>
          <w:szCs w:val="24"/>
        </w:rPr>
        <w:t xml:space="preserve"> сельсовета на 2021 г. и плановый период 2022 и 2023г.»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color w:val="C0504D"/>
          <w:sz w:val="24"/>
          <w:szCs w:val="24"/>
        </w:rPr>
      </w:pPr>
      <w:r w:rsidRPr="0000604F">
        <w:rPr>
          <w:rFonts w:eastAsia="Times New Roman"/>
          <w:color w:val="000000"/>
          <w:sz w:val="24"/>
          <w:szCs w:val="24"/>
        </w:rPr>
        <w:t xml:space="preserve">       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РФ», Положением о бюджетном устройстве и бюджетном процессе, утвержденным решением 26 сессии 5 созыва Совета депутатов № 91 от 16.11.2018г,  руководствуясь Уставом </w:t>
      </w:r>
      <w:proofErr w:type="spellStart"/>
      <w:r w:rsidRPr="0000604F">
        <w:rPr>
          <w:rFonts w:eastAsia="Times New Roman"/>
          <w:color w:val="000000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color w:val="000000"/>
          <w:sz w:val="24"/>
          <w:szCs w:val="24"/>
        </w:rPr>
        <w:t xml:space="preserve"> сельсовета, Совет депутатов </w:t>
      </w:r>
      <w:proofErr w:type="spellStart"/>
      <w:r w:rsidRPr="0000604F">
        <w:rPr>
          <w:rFonts w:eastAsia="Times New Roman"/>
          <w:color w:val="000000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color w:val="000000"/>
          <w:sz w:val="24"/>
          <w:szCs w:val="24"/>
        </w:rPr>
        <w:t xml:space="preserve"> сельсовета </w:t>
      </w: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>РЕШИЛ:</w:t>
      </w: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1.Внести  в Решение </w:t>
      </w:r>
      <w:r w:rsidRPr="0000604F">
        <w:rPr>
          <w:rFonts w:eastAsia="Times New Roman"/>
          <w:color w:val="000000"/>
          <w:sz w:val="24"/>
          <w:szCs w:val="24"/>
        </w:rPr>
        <w:t xml:space="preserve">третий сессии № 12 шестого созыва от 16.12.2020 г. «О бюджете </w:t>
      </w:r>
      <w:proofErr w:type="spellStart"/>
      <w:r w:rsidRPr="0000604F">
        <w:rPr>
          <w:rFonts w:eastAsia="Times New Roman"/>
          <w:color w:val="000000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color w:val="000000"/>
          <w:sz w:val="24"/>
          <w:szCs w:val="24"/>
        </w:rPr>
        <w:t xml:space="preserve"> сельсовета на 2021г. и плановый период 2022 и 2023г.»</w:t>
      </w:r>
      <w:r w:rsidRPr="0000604F">
        <w:rPr>
          <w:rFonts w:eastAsia="Times New Roman"/>
          <w:sz w:val="24"/>
          <w:szCs w:val="24"/>
        </w:rPr>
        <w:t xml:space="preserve"> следующие изменения:</w:t>
      </w: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 1.1.Статью 1 изложить в следующей редакции:</w:t>
      </w: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Утвердить основные характеристики бюджета </w:t>
      </w:r>
      <w:proofErr w:type="spellStart"/>
      <w:r w:rsidRPr="0000604F">
        <w:rPr>
          <w:rFonts w:eastAsia="Times New Roman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sz w:val="24"/>
          <w:szCs w:val="24"/>
        </w:rPr>
        <w:t xml:space="preserve"> сельсовета (дале</w:t>
      </w:r>
      <w:proofErr w:type="gramStart"/>
      <w:r w:rsidRPr="0000604F">
        <w:rPr>
          <w:rFonts w:eastAsia="Times New Roman"/>
          <w:sz w:val="24"/>
          <w:szCs w:val="24"/>
        </w:rPr>
        <w:t>е-</w:t>
      </w:r>
      <w:proofErr w:type="gramEnd"/>
      <w:r w:rsidRPr="0000604F">
        <w:rPr>
          <w:rFonts w:eastAsia="Times New Roman"/>
          <w:sz w:val="24"/>
          <w:szCs w:val="24"/>
        </w:rPr>
        <w:t xml:space="preserve"> местный бюджет) на 2021 год:</w:t>
      </w:r>
    </w:p>
    <w:p w:rsidR="0000604F" w:rsidRPr="0000604F" w:rsidRDefault="0000604F" w:rsidP="0000604F">
      <w:pPr>
        <w:widowControl w:val="0"/>
        <w:adjustRightInd w:val="0"/>
        <w:jc w:val="both"/>
        <w:rPr>
          <w:rFonts w:eastAsia="Times New Roman"/>
          <w:bCs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а) </w:t>
      </w:r>
      <w:r w:rsidRPr="0000604F">
        <w:rPr>
          <w:rFonts w:eastAsia="Times New Roman"/>
          <w:bCs/>
          <w:sz w:val="24"/>
          <w:szCs w:val="24"/>
        </w:rPr>
        <w:t xml:space="preserve">общий объем доходов местного бюджета на 2021 год  в сумме </w:t>
      </w:r>
    </w:p>
    <w:p w:rsidR="0000604F" w:rsidRPr="0000604F" w:rsidRDefault="0000604F" w:rsidP="0000604F">
      <w:pPr>
        <w:widowControl w:val="0"/>
        <w:adjustRightInd w:val="0"/>
        <w:jc w:val="both"/>
        <w:rPr>
          <w:rFonts w:eastAsia="Times New Roman"/>
          <w:bCs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 </w:t>
      </w:r>
      <w:proofErr w:type="gramStart"/>
      <w:r w:rsidRPr="0000604F">
        <w:rPr>
          <w:rFonts w:eastAsia="Times New Roman"/>
          <w:sz w:val="24"/>
          <w:szCs w:val="24"/>
        </w:rPr>
        <w:t xml:space="preserve">6 589 204,00 </w:t>
      </w:r>
      <w:r w:rsidRPr="0000604F">
        <w:rPr>
          <w:rFonts w:eastAsia="Times New Roman"/>
          <w:bCs/>
          <w:sz w:val="24"/>
          <w:szCs w:val="24"/>
        </w:rPr>
        <w:t xml:space="preserve"> рублей,  в том числе объем безвозмездных поступлений в сумме  5 137 634,00 рублей, из них объем межбюджетных трансфертов, получаемых из других бюджетов бюджетной системы Российской Федерации, в сумме 5 137 634,00 рублей, в том числе объем субсидий, субвенций и иных межбюджетных трансфертов, имеющих целевое назначение, в сумме 109 966,00 рублей.</w:t>
      </w:r>
      <w:proofErr w:type="gramEnd"/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б) общий объем расходов бюджета в сумме  7 488 037  рублей  59 копеек </w:t>
      </w:r>
    </w:p>
    <w:p w:rsidR="0000604F" w:rsidRPr="0000604F" w:rsidRDefault="0000604F" w:rsidP="0000604F">
      <w:pPr>
        <w:widowControl w:val="0"/>
        <w:adjustRightInd w:val="0"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lastRenderedPageBreak/>
        <w:t xml:space="preserve"> дефицит  бюджета –  898 833  рублей 59 копеек, в том числе остаток на счете бюджета – 898 833  рублей 59 </w:t>
      </w:r>
      <w:proofErr w:type="spellStart"/>
      <w:r w:rsidRPr="0000604F">
        <w:rPr>
          <w:rFonts w:eastAsia="Times New Roman"/>
          <w:sz w:val="24"/>
          <w:szCs w:val="24"/>
        </w:rPr>
        <w:t>копее</w:t>
      </w:r>
      <w:proofErr w:type="spellEnd"/>
      <w:r w:rsidRPr="0000604F">
        <w:rPr>
          <w:rFonts w:eastAsia="Times New Roman"/>
          <w:sz w:val="24"/>
          <w:szCs w:val="24"/>
        </w:rPr>
        <w:t>.</w:t>
      </w:r>
    </w:p>
    <w:p w:rsidR="0000604F" w:rsidRPr="0000604F" w:rsidRDefault="0000604F" w:rsidP="0000604F">
      <w:pPr>
        <w:widowControl w:val="0"/>
        <w:adjustRightInd w:val="0"/>
        <w:jc w:val="both"/>
        <w:rPr>
          <w:rFonts w:eastAsia="Times New Roman"/>
          <w:bCs/>
          <w:sz w:val="24"/>
          <w:szCs w:val="24"/>
        </w:rPr>
      </w:pPr>
    </w:p>
    <w:p w:rsidR="0000604F" w:rsidRPr="0000604F" w:rsidRDefault="0000604F" w:rsidP="0000604F">
      <w:pPr>
        <w:widowControl w:val="0"/>
        <w:adjustRightInd w:val="0"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>2.Приложение  №№  1,2,3   изложить соответственно в   редакции приложений  №№  11,13,15</w:t>
      </w:r>
    </w:p>
    <w:p w:rsidR="0000604F" w:rsidRPr="0000604F" w:rsidRDefault="0000604F" w:rsidP="0000604F">
      <w:pPr>
        <w:widowControl w:val="0"/>
        <w:adjustRightInd w:val="0"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widowControl w:val="0"/>
        <w:adjustRightInd w:val="0"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>3. Настоящее решение вступает в силу с момента принятия.</w:t>
      </w:r>
    </w:p>
    <w:p w:rsidR="0000604F" w:rsidRPr="0000604F" w:rsidRDefault="0000604F" w:rsidP="0000604F">
      <w:pPr>
        <w:widowControl w:val="0"/>
        <w:adjustRightInd w:val="0"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4. Опубликовать настоящее решение в муниципальных средствах массовой информации,   и разместить на официальном сайте Администрации  </w:t>
      </w:r>
      <w:proofErr w:type="spellStart"/>
      <w:r w:rsidRPr="0000604F">
        <w:rPr>
          <w:rFonts w:eastAsia="Times New Roman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sz w:val="24"/>
          <w:szCs w:val="24"/>
        </w:rPr>
        <w:t xml:space="preserve"> сельсовета.</w:t>
      </w: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 Председатель Совета депутатов                                                 </w:t>
      </w:r>
      <w:proofErr w:type="spellStart"/>
      <w:r w:rsidRPr="0000604F">
        <w:rPr>
          <w:rFonts w:eastAsia="Times New Roman"/>
          <w:sz w:val="24"/>
          <w:szCs w:val="24"/>
        </w:rPr>
        <w:t>С.И.Жидкова</w:t>
      </w:r>
      <w:proofErr w:type="spellEnd"/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Глава </w:t>
      </w:r>
      <w:proofErr w:type="spellStart"/>
      <w:r w:rsidRPr="0000604F">
        <w:rPr>
          <w:rFonts w:eastAsia="Times New Roman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sz w:val="24"/>
          <w:szCs w:val="24"/>
        </w:rPr>
        <w:t xml:space="preserve"> сельсовета                                                    </w:t>
      </w:r>
      <w:proofErr w:type="spellStart"/>
      <w:r w:rsidRPr="0000604F">
        <w:rPr>
          <w:rFonts w:eastAsia="Times New Roman"/>
          <w:sz w:val="24"/>
          <w:szCs w:val="24"/>
        </w:rPr>
        <w:t>Е.В.Сасина</w:t>
      </w:r>
      <w:proofErr w:type="spellEnd"/>
    </w:p>
    <w:p w:rsidR="0000604F" w:rsidRPr="0000604F" w:rsidRDefault="0000604F" w:rsidP="0000604F">
      <w:pPr>
        <w:autoSpaceDE/>
        <w:autoSpaceDN/>
        <w:rPr>
          <w:rFonts w:eastAsia="Times New Roman"/>
          <w:color w:val="000000"/>
          <w:sz w:val="24"/>
          <w:szCs w:val="24"/>
        </w:rPr>
      </w:pPr>
    </w:p>
    <w:p w:rsidR="0000604F" w:rsidRPr="0000604F" w:rsidRDefault="0000604F" w:rsidP="0000604F">
      <w:pPr>
        <w:autoSpaceDE/>
        <w:autoSpaceDN/>
        <w:jc w:val="right"/>
        <w:rPr>
          <w:rFonts w:eastAsia="Times New Roman"/>
          <w:color w:val="000000"/>
          <w:sz w:val="24"/>
          <w:szCs w:val="24"/>
        </w:rPr>
      </w:pPr>
      <w:r w:rsidRPr="0000604F">
        <w:rPr>
          <w:rFonts w:eastAsia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Приложение №  1</w:t>
      </w:r>
      <w:r w:rsidRPr="0000604F">
        <w:rPr>
          <w:rFonts w:eastAsia="Times New Roman"/>
          <w:color w:val="C0504D"/>
          <w:sz w:val="24"/>
          <w:szCs w:val="24"/>
        </w:rPr>
        <w:t xml:space="preserve">                                                                     </w:t>
      </w:r>
    </w:p>
    <w:p w:rsidR="0000604F" w:rsidRPr="0000604F" w:rsidRDefault="0000604F" w:rsidP="0000604F">
      <w:pPr>
        <w:autoSpaceDE/>
        <w:autoSpaceDN/>
        <w:jc w:val="right"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 </w:t>
      </w:r>
    </w:p>
    <w:p w:rsidR="0000604F" w:rsidRPr="0000604F" w:rsidRDefault="0000604F" w:rsidP="0000604F">
      <w:pPr>
        <w:widowControl w:val="0"/>
        <w:adjustRightInd w:val="0"/>
        <w:jc w:val="center"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color w:val="000000"/>
          <w:szCs w:val="24"/>
        </w:rPr>
      </w:pPr>
      <w:r w:rsidRPr="0000604F">
        <w:rPr>
          <w:rFonts w:eastAsia="Times New Roman"/>
          <w:color w:val="000000"/>
          <w:szCs w:val="24"/>
        </w:rPr>
        <w:t xml:space="preserve">Источники внутреннего финансирования дефицита бюджета </w:t>
      </w:r>
      <w:proofErr w:type="spellStart"/>
      <w:r w:rsidRPr="0000604F">
        <w:rPr>
          <w:rFonts w:eastAsia="Times New Roman"/>
          <w:color w:val="000000"/>
          <w:szCs w:val="24"/>
        </w:rPr>
        <w:t>Стеклянского</w:t>
      </w:r>
      <w:proofErr w:type="spellEnd"/>
      <w:r w:rsidRPr="0000604F">
        <w:rPr>
          <w:rFonts w:eastAsia="Times New Roman"/>
          <w:color w:val="000000"/>
          <w:szCs w:val="24"/>
        </w:rPr>
        <w:t xml:space="preserve"> сельсовета </w:t>
      </w:r>
      <w:proofErr w:type="spellStart"/>
      <w:r w:rsidRPr="0000604F">
        <w:rPr>
          <w:rFonts w:eastAsia="Times New Roman"/>
          <w:color w:val="000000"/>
          <w:szCs w:val="24"/>
        </w:rPr>
        <w:t>Купинского</w:t>
      </w:r>
      <w:proofErr w:type="spellEnd"/>
      <w:r w:rsidRPr="0000604F">
        <w:rPr>
          <w:rFonts w:eastAsia="Times New Roman"/>
          <w:color w:val="000000"/>
          <w:szCs w:val="24"/>
        </w:rPr>
        <w:t xml:space="preserve"> района Новосибирской области, перечень статей и видов источников финансирования дефицита бюджета </w:t>
      </w:r>
      <w:proofErr w:type="spellStart"/>
      <w:r w:rsidRPr="0000604F">
        <w:rPr>
          <w:rFonts w:eastAsia="Times New Roman"/>
          <w:color w:val="000000"/>
          <w:szCs w:val="24"/>
        </w:rPr>
        <w:t>Стеклянского</w:t>
      </w:r>
      <w:proofErr w:type="spellEnd"/>
      <w:r w:rsidRPr="0000604F">
        <w:rPr>
          <w:rFonts w:eastAsia="Times New Roman"/>
          <w:color w:val="000000"/>
          <w:szCs w:val="24"/>
        </w:rPr>
        <w:t xml:space="preserve"> сельского поселения на 2021 год</w:t>
      </w:r>
    </w:p>
    <w:p w:rsidR="0000604F" w:rsidRPr="0000604F" w:rsidRDefault="0000604F" w:rsidP="0000604F">
      <w:pPr>
        <w:autoSpaceDE/>
        <w:autoSpaceDN/>
        <w:spacing w:after="184" w:line="259" w:lineRule="auto"/>
        <w:jc w:val="right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line="265" w:lineRule="auto"/>
        <w:ind w:right="79"/>
        <w:jc w:val="right"/>
        <w:rPr>
          <w:rFonts w:eastAsia="Times New Roman"/>
          <w:color w:val="000000"/>
          <w:szCs w:val="24"/>
        </w:rPr>
      </w:pPr>
      <w:r w:rsidRPr="0000604F">
        <w:rPr>
          <w:rFonts w:eastAsia="Times New Roman"/>
          <w:color w:val="000000"/>
          <w:szCs w:val="24"/>
        </w:rPr>
        <w:t xml:space="preserve">(рублей) </w:t>
      </w:r>
    </w:p>
    <w:tbl>
      <w:tblPr>
        <w:tblStyle w:val="TableGrid"/>
        <w:tblW w:w="9573" w:type="dxa"/>
        <w:tblInd w:w="-108" w:type="dxa"/>
        <w:tblCellMar>
          <w:top w:w="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071"/>
        <w:gridCol w:w="2072"/>
        <w:gridCol w:w="3697"/>
        <w:gridCol w:w="1733"/>
      </w:tblGrid>
      <w:tr w:rsidR="0000604F" w:rsidRPr="0000604F" w:rsidTr="00802A1B">
        <w:trPr>
          <w:trHeight w:val="562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Код </w:t>
            </w:r>
            <w:proofErr w:type="gramStart"/>
            <w:r w:rsidRPr="0000604F">
              <w:rPr>
                <w:color w:val="000000"/>
                <w:sz w:val="24"/>
                <w:szCs w:val="24"/>
              </w:rPr>
              <w:t>классификации источников финансирования дефицита бюджета</w:t>
            </w:r>
            <w:proofErr w:type="gramEnd"/>
            <w:r w:rsidRPr="0000604F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after="1" w:line="238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Наименование групп, подгрупп, статей, видов источников </w:t>
            </w:r>
          </w:p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lastRenderedPageBreak/>
              <w:t xml:space="preserve">внутреннего финансирования дефицита бюджета </w:t>
            </w:r>
          </w:p>
        </w:tc>
        <w:tc>
          <w:tcPr>
            <w:tcW w:w="17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lastRenderedPageBreak/>
              <w:t xml:space="preserve">Сумма </w:t>
            </w:r>
          </w:p>
        </w:tc>
      </w:tr>
      <w:tr w:rsidR="0000604F" w:rsidRPr="0000604F" w:rsidTr="00802A1B">
        <w:trPr>
          <w:trHeight w:val="1942"/>
        </w:trPr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38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lastRenderedPageBreak/>
              <w:t xml:space="preserve">Главного администратора источников </w:t>
            </w:r>
          </w:p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финансирования дефицита бюджета 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after="1" w:line="238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Группы, подгруппы, </w:t>
            </w:r>
          </w:p>
          <w:p w:rsidR="0000604F" w:rsidRPr="0000604F" w:rsidRDefault="0000604F" w:rsidP="0000604F">
            <w:pPr>
              <w:autoSpaceDE/>
              <w:autoSpaceDN/>
              <w:spacing w:line="238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статьи и вида источника </w:t>
            </w:r>
          </w:p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финансирования дефицита бюджета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after="160" w:line="259" w:lineRule="auto"/>
              <w:rPr>
                <w:color w:val="000000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after="160" w:line="259" w:lineRule="auto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4 </w:t>
            </w:r>
          </w:p>
        </w:tc>
      </w:tr>
      <w:tr w:rsidR="0000604F" w:rsidRPr="0000604F" w:rsidTr="00802A1B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000 01 00 00 00 00 0000 000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color w:val="000000"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Источники финансирования дефицита бюджетов - всего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898 833,59</w:t>
            </w:r>
          </w:p>
        </w:tc>
      </w:tr>
      <w:tr w:rsidR="0000604F" w:rsidRPr="0000604F" w:rsidTr="00802A1B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000 01 05 00 00 00 0000 000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898 833,59</w:t>
            </w:r>
          </w:p>
        </w:tc>
      </w:tr>
      <w:tr w:rsidR="0000604F" w:rsidRPr="0000604F" w:rsidTr="00802A1B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000 01 05 00 00 00 0000 500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-  </w:t>
            </w:r>
            <w:r w:rsidRPr="0000604F">
              <w:rPr>
                <w:sz w:val="24"/>
                <w:szCs w:val="24"/>
              </w:rPr>
              <w:t>7 488 037,59</w:t>
            </w:r>
          </w:p>
        </w:tc>
      </w:tr>
      <w:tr w:rsidR="0000604F" w:rsidRPr="0000604F" w:rsidTr="00802A1B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463 01 05 02 01 10 0000 510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-  </w:t>
            </w:r>
            <w:r w:rsidRPr="0000604F">
              <w:rPr>
                <w:sz w:val="24"/>
                <w:szCs w:val="24"/>
              </w:rPr>
              <w:t>7 488 037,59</w:t>
            </w:r>
          </w:p>
        </w:tc>
      </w:tr>
      <w:tr w:rsidR="0000604F" w:rsidRPr="0000604F" w:rsidTr="00802A1B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000 01 05 00 00 00 0000 600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+  </w:t>
            </w:r>
            <w:r w:rsidRPr="0000604F">
              <w:rPr>
                <w:sz w:val="24"/>
                <w:szCs w:val="24"/>
              </w:rPr>
              <w:t>7 488 037,59</w:t>
            </w:r>
          </w:p>
        </w:tc>
      </w:tr>
      <w:tr w:rsidR="0000604F" w:rsidRPr="0000604F" w:rsidTr="00802A1B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463 01 05 02 01 10 0000 610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+  </w:t>
            </w:r>
            <w:r w:rsidRPr="0000604F">
              <w:rPr>
                <w:sz w:val="24"/>
                <w:szCs w:val="24"/>
              </w:rPr>
              <w:t>7 488 037,59</w:t>
            </w:r>
          </w:p>
        </w:tc>
      </w:tr>
    </w:tbl>
    <w:p w:rsidR="0000604F" w:rsidRPr="0000604F" w:rsidRDefault="0000604F" w:rsidP="0000604F">
      <w:pPr>
        <w:autoSpaceDE/>
        <w:autoSpaceDN/>
        <w:spacing w:after="131" w:line="259" w:lineRule="auto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widowControl w:val="0"/>
        <w:adjustRightInd w:val="0"/>
        <w:jc w:val="center"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rPr>
          <w:rFonts w:ascii="Arial" w:eastAsia="Times New Roman" w:hAnsi="Arial" w:cs="Arial"/>
          <w:sz w:val="16"/>
          <w:szCs w:val="16"/>
        </w:rPr>
      </w:pPr>
    </w:p>
    <w:p w:rsidR="0000604F" w:rsidRPr="0000604F" w:rsidRDefault="0000604F" w:rsidP="0000604F">
      <w:pPr>
        <w:autoSpaceDE/>
        <w:autoSpaceDN/>
        <w:spacing w:after="10"/>
        <w:jc w:val="center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0"/>
        <w:jc w:val="right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0"/>
        <w:jc w:val="right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0"/>
        <w:jc w:val="right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0"/>
        <w:jc w:val="right"/>
        <w:rPr>
          <w:rFonts w:eastAsia="Times New Roman"/>
          <w:color w:val="000000"/>
          <w:szCs w:val="24"/>
        </w:rPr>
      </w:pPr>
      <w:r w:rsidRPr="0000604F">
        <w:rPr>
          <w:rFonts w:eastAsia="Times New Roman"/>
          <w:color w:val="000000"/>
          <w:szCs w:val="24"/>
        </w:rPr>
        <w:t>Приложение № 2</w:t>
      </w:r>
    </w:p>
    <w:p w:rsidR="0000604F" w:rsidRPr="0000604F" w:rsidRDefault="0000604F" w:rsidP="0000604F">
      <w:pPr>
        <w:autoSpaceDE/>
        <w:autoSpaceDN/>
        <w:spacing w:after="10"/>
        <w:jc w:val="center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0"/>
        <w:jc w:val="center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0"/>
        <w:jc w:val="center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0"/>
        <w:jc w:val="center"/>
        <w:rPr>
          <w:rFonts w:eastAsia="Times New Roman"/>
          <w:color w:val="000000"/>
          <w:szCs w:val="24"/>
        </w:rPr>
      </w:pPr>
      <w:proofErr w:type="gramStart"/>
      <w:r w:rsidRPr="0000604F">
        <w:rPr>
          <w:rFonts w:eastAsia="Times New Roman"/>
          <w:color w:val="000000"/>
          <w:szCs w:val="24"/>
        </w:rPr>
        <w:t xml:space="preserve">Объем и распределение бюджетных ассигнований бюджета </w:t>
      </w:r>
      <w:proofErr w:type="spellStart"/>
      <w:r w:rsidRPr="0000604F">
        <w:rPr>
          <w:rFonts w:eastAsia="Times New Roman"/>
          <w:color w:val="000000"/>
          <w:szCs w:val="24"/>
        </w:rPr>
        <w:t>Стеклянского</w:t>
      </w:r>
      <w:proofErr w:type="spellEnd"/>
      <w:r w:rsidRPr="0000604F">
        <w:rPr>
          <w:rFonts w:eastAsia="Times New Roman"/>
          <w:color w:val="000000"/>
          <w:szCs w:val="24"/>
        </w:rPr>
        <w:t xml:space="preserve"> сельсовета </w:t>
      </w:r>
      <w:proofErr w:type="spellStart"/>
      <w:r w:rsidRPr="0000604F">
        <w:rPr>
          <w:rFonts w:eastAsia="Times New Roman"/>
          <w:color w:val="000000"/>
          <w:szCs w:val="24"/>
        </w:rPr>
        <w:t>Купинского</w:t>
      </w:r>
      <w:proofErr w:type="spellEnd"/>
      <w:r w:rsidRPr="0000604F">
        <w:rPr>
          <w:rFonts w:eastAsia="Times New Roman"/>
          <w:color w:val="000000"/>
          <w:szCs w:val="24"/>
        </w:rPr>
        <w:t xml:space="preserve"> района Новосибирской области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2021 год</w:t>
      </w:r>
      <w:proofErr w:type="gramEnd"/>
    </w:p>
    <w:p w:rsidR="0000604F" w:rsidRPr="0000604F" w:rsidRDefault="0000604F" w:rsidP="0000604F">
      <w:pPr>
        <w:autoSpaceDE/>
        <w:autoSpaceDN/>
        <w:spacing w:after="143" w:line="259" w:lineRule="auto"/>
        <w:jc w:val="right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color w:val="000000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 </w:t>
      </w:r>
    </w:p>
    <w:tbl>
      <w:tblPr>
        <w:tblW w:w="97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88"/>
        <w:gridCol w:w="998"/>
        <w:gridCol w:w="1276"/>
        <w:gridCol w:w="1417"/>
        <w:gridCol w:w="993"/>
        <w:gridCol w:w="1313"/>
      </w:tblGrid>
      <w:tr w:rsidR="0000604F" w:rsidRPr="0000604F" w:rsidTr="00802A1B">
        <w:trPr>
          <w:trHeight w:val="460"/>
        </w:trPr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Наименование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Код раздела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Код 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Код целевой статьи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Код вида расходов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Сумма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2  668 407,00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740 192,00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9900000110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740 192,00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>х(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9900000110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740 192,00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1 923 215,00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>х(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9900000110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1 270 908,00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>х(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9900000110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1 270 908,00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 xml:space="preserve">9900000190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 xml:space="preserve"> 652307,00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>х(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9900000190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120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10 000,00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9900000190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567207,00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 xml:space="preserve">сборов и иных платежей 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9900000190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850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75 000,00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Расходы на осуществление полномочий по решению вопросов в сфере административных правонарушений 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9900070190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00604F">
              <w:rPr>
                <w:rFonts w:eastAsia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9900070190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lastRenderedPageBreak/>
              <w:t>Другие общегосударственные вопросы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5,000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сборов и иных платежей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850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5,000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109 966,00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109 966,00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  9900051180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109 966,00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>х(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муниципальных) органов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9900051180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109 066,00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9900051180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НАЦИОНАЛЬНАЯ БЕЗОПАСТНОСТЬ И ПРАВООХРАНИТЕЛЬНАЯ ДЕЯТЕЛЬНОСТЬ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20 000,00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</w:t>
            </w:r>
            <w:r w:rsidRPr="0000604F">
              <w:rPr>
                <w:rFonts w:eastAsia="Times New Roman"/>
                <w:sz w:val="24"/>
                <w:szCs w:val="24"/>
              </w:rPr>
              <w:lastRenderedPageBreak/>
              <w:t>характера, гражданская оборона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lastRenderedPageBreak/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lastRenderedPageBreak/>
              <w:t>Расходы на выполнение других обязательств государства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20 000,00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 708 711,00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  708 711,00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Расходы на ремонт и содержание автомобильных дорог за счет средств муниципального дорожного фонда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0430003000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708 711,00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0430003000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508 711,00</w:t>
            </w:r>
          </w:p>
        </w:tc>
      </w:tr>
      <w:tr w:rsidR="0000604F" w:rsidRPr="0000604F" w:rsidTr="00802A1B">
        <w:trPr>
          <w:trHeight w:val="711"/>
        </w:trPr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0430003000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310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200 000,00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698 855,20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75000,00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Расходы на реализацию мероприятий в сфере ЖКХ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244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сборов и иных платежей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75 000,00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Благоустройство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 221 005,93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Расходы на уличное освещение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 xml:space="preserve">151 776,93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 xml:space="preserve">151 776,93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 xml:space="preserve"> 69 229,00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Расходы на содержание мест захоронения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сборов и иных платежей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Расходы на прочие мероприятия по благоустройству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0500003030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  196 416,65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 xml:space="preserve">  196 416,65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proofErr w:type="spellStart"/>
            <w:r w:rsidRPr="0000604F">
              <w:rPr>
                <w:rFonts w:eastAsia="Times New Roman"/>
                <w:sz w:val="22"/>
                <w:szCs w:val="22"/>
              </w:rPr>
              <w:t>Софинансирование</w:t>
            </w:r>
            <w:proofErr w:type="spellEnd"/>
            <w:r w:rsidRPr="0000604F">
              <w:rPr>
                <w:rFonts w:eastAsia="Times New Roman"/>
                <w:sz w:val="22"/>
                <w:szCs w:val="22"/>
              </w:rPr>
              <w:t xml:space="preserve"> проектов развития территорий муниципальных </w:t>
            </w:r>
            <w:r w:rsidRPr="0000604F">
              <w:rPr>
                <w:rFonts w:eastAsia="Times New Roman"/>
                <w:sz w:val="22"/>
                <w:szCs w:val="22"/>
              </w:rPr>
              <w:lastRenderedPageBreak/>
              <w:t>образований новосибирской области, основанных на местных инициативах,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</w:t>
            </w:r>
            <w:r w:rsidRPr="0000604F">
              <w:rPr>
                <w:rFonts w:eastAsia="Times New Roman"/>
                <w:bCs/>
                <w:sz w:val="24"/>
                <w:szCs w:val="24"/>
                <w:lang w:val="en-US"/>
              </w:rPr>
              <w:t>S</w:t>
            </w:r>
            <w:r w:rsidRPr="0000604F">
              <w:rPr>
                <w:rFonts w:eastAsia="Times New Roman"/>
                <w:bCs/>
                <w:sz w:val="24"/>
                <w:szCs w:val="24"/>
              </w:rPr>
              <w:t>0240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206 432,62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lastRenderedPageBreak/>
              <w:t>Уплата налогов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сборов и иных платежей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0500003030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   1000,00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Молодежная политика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1 000,00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Расходы на   выполнение полномочий органов местного самоуправления 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1 000,00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1 000,00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КУЛЬТУРА</w:t>
            </w:r>
            <w:proofErr w:type="gramStart"/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,К</w:t>
            </w:r>
            <w:proofErr w:type="gramEnd"/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ИНЕМАТОГРАФИЯ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3090736,32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3090736,32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обеспечение мероприятий в сфере культуры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0800000590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0604F">
              <w:rPr>
                <w:rFonts w:eastAsia="Times New Roman"/>
                <w:color w:val="000000"/>
                <w:sz w:val="24"/>
                <w:szCs w:val="24"/>
              </w:rPr>
              <w:t xml:space="preserve">726 452,00 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0800000590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110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0604F">
              <w:rPr>
                <w:rFonts w:eastAsia="Times New Roman"/>
                <w:color w:val="000000"/>
                <w:sz w:val="24"/>
                <w:szCs w:val="24"/>
              </w:rPr>
              <w:t>726 452,00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>х(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>муниципальных) нужд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0800000590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0604F">
              <w:rPr>
                <w:rFonts w:eastAsia="Times New Roman"/>
                <w:color w:val="000000"/>
                <w:sz w:val="24"/>
                <w:szCs w:val="24"/>
              </w:rPr>
              <w:t>678284,32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Уплата налогов, сборов и иных платежей  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0800000590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850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0604F">
              <w:rPr>
                <w:rFonts w:eastAsia="Times New Roman"/>
                <w:color w:val="000000"/>
                <w:sz w:val="24"/>
                <w:szCs w:val="24"/>
              </w:rPr>
              <w:t xml:space="preserve"> 148 000,00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Расходы на осуществление полномочий органов местного самоуправления в рамках </w:t>
            </w:r>
            <w:r w:rsidRPr="0000604F">
              <w:rPr>
                <w:rFonts w:eastAsia="Times New Roman"/>
                <w:sz w:val="24"/>
                <w:szCs w:val="24"/>
              </w:rPr>
              <w:lastRenderedPageBreak/>
              <w:t>государственной программы Новосибирской области «Управление государственными финансами в Новосибирской области»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lastRenderedPageBreak/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9900070510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0604F">
              <w:rPr>
                <w:rFonts w:eastAsia="Times New Roman"/>
                <w:color w:val="000000"/>
                <w:sz w:val="24"/>
                <w:szCs w:val="24"/>
              </w:rPr>
              <w:t>1 538 000,00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autoSpaceDE/>
              <w:autoSpaceDN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9900070510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110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0604F">
              <w:rPr>
                <w:rFonts w:eastAsia="Times New Roman"/>
                <w:color w:val="000000"/>
                <w:sz w:val="24"/>
                <w:szCs w:val="24"/>
              </w:rPr>
              <w:t>1 538 000,00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182 000,00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182 000,00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Расходы на выплату доплат к пенсиям муниципальных служащих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9900009000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Cs/>
                <w:sz w:val="24"/>
                <w:szCs w:val="24"/>
              </w:rPr>
              <w:t>182 000,00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9900009000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320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182 000,00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8 362,07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00604F">
              <w:rPr>
                <w:rFonts w:eastAsia="Times New Roman"/>
                <w:b/>
                <w:bCs/>
                <w:sz w:val="24"/>
                <w:szCs w:val="24"/>
              </w:rPr>
              <w:t xml:space="preserve"> 8 362,07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   8 362,07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Расходы на выплату персоналу казенных учреждений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110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 xml:space="preserve">  3 362,07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Иные закупки товаров, работ и услуг для обеспечения государственны</w:t>
            </w:r>
            <w:proofErr w:type="gramStart"/>
            <w:r w:rsidRPr="0000604F">
              <w:rPr>
                <w:rFonts w:eastAsia="Times New Roman"/>
                <w:sz w:val="24"/>
                <w:szCs w:val="24"/>
              </w:rPr>
              <w:t>х(</w:t>
            </w:r>
            <w:proofErr w:type="gramEnd"/>
            <w:r w:rsidRPr="0000604F">
              <w:rPr>
                <w:rFonts w:eastAsia="Times New Roman"/>
                <w:sz w:val="24"/>
                <w:szCs w:val="24"/>
              </w:rPr>
              <w:t xml:space="preserve">муниципальных) нужд 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9900003000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240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5 000,00</w:t>
            </w:r>
          </w:p>
        </w:tc>
      </w:tr>
      <w:tr w:rsidR="0000604F" w:rsidRPr="0000604F" w:rsidTr="00802A1B">
        <w:tc>
          <w:tcPr>
            <w:tcW w:w="3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*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 w:rsidRPr="0000604F">
              <w:rPr>
                <w:rFonts w:eastAsia="Times New Roman"/>
                <w:sz w:val="24"/>
                <w:szCs w:val="24"/>
              </w:rPr>
              <w:t>*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00604F">
              <w:rPr>
                <w:rFonts w:eastAsia="Times New Roman"/>
                <w:b/>
                <w:sz w:val="24"/>
                <w:szCs w:val="24"/>
              </w:rPr>
              <w:t xml:space="preserve"> 7 488 037,59</w:t>
            </w:r>
          </w:p>
        </w:tc>
      </w:tr>
    </w:tbl>
    <w:p w:rsidR="0000604F" w:rsidRPr="0000604F" w:rsidRDefault="0000604F" w:rsidP="0000604F">
      <w:pPr>
        <w:widowControl w:val="0"/>
        <w:adjustRightInd w:val="0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  <w:r w:rsidRPr="0000604F">
        <w:rPr>
          <w:rFonts w:eastAsia="Times New Roman"/>
          <w:sz w:val="20"/>
          <w:szCs w:val="24"/>
        </w:rPr>
        <w:t xml:space="preserve">              </w:t>
      </w: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sz w:val="2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right"/>
        <w:rPr>
          <w:rFonts w:eastAsia="Times New Roman"/>
        </w:rPr>
      </w:pPr>
      <w:r w:rsidRPr="0000604F">
        <w:rPr>
          <w:rFonts w:eastAsia="Times New Roman"/>
        </w:rPr>
        <w:t>Приложение № 3</w:t>
      </w:r>
    </w:p>
    <w:p w:rsidR="0000604F" w:rsidRPr="0000604F" w:rsidRDefault="0000604F" w:rsidP="0000604F">
      <w:pPr>
        <w:autoSpaceDE/>
        <w:autoSpaceDN/>
        <w:spacing w:after="15"/>
        <w:ind w:right="64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after="15"/>
        <w:ind w:right="64"/>
        <w:jc w:val="center"/>
        <w:rPr>
          <w:rFonts w:eastAsia="Times New Roman"/>
          <w:color w:val="000000"/>
          <w:szCs w:val="24"/>
        </w:rPr>
      </w:pPr>
      <w:r w:rsidRPr="0000604F">
        <w:rPr>
          <w:rFonts w:eastAsia="Times New Roman"/>
          <w:color w:val="000000"/>
          <w:szCs w:val="24"/>
        </w:rPr>
        <w:t xml:space="preserve">Ведомственная структура расходов бюджета </w:t>
      </w:r>
      <w:proofErr w:type="spellStart"/>
      <w:r w:rsidRPr="0000604F">
        <w:rPr>
          <w:rFonts w:eastAsia="Times New Roman"/>
          <w:color w:val="000000"/>
          <w:szCs w:val="24"/>
        </w:rPr>
        <w:t>Стеклянского</w:t>
      </w:r>
      <w:proofErr w:type="spellEnd"/>
      <w:r w:rsidRPr="0000604F">
        <w:rPr>
          <w:rFonts w:eastAsia="Times New Roman"/>
          <w:color w:val="000000"/>
          <w:szCs w:val="24"/>
        </w:rPr>
        <w:t xml:space="preserve"> сельсовета </w:t>
      </w:r>
      <w:proofErr w:type="spellStart"/>
      <w:r w:rsidRPr="0000604F">
        <w:rPr>
          <w:rFonts w:eastAsia="Times New Roman"/>
          <w:color w:val="000000"/>
          <w:szCs w:val="24"/>
        </w:rPr>
        <w:t>Купинского</w:t>
      </w:r>
      <w:proofErr w:type="spellEnd"/>
      <w:r w:rsidRPr="0000604F">
        <w:rPr>
          <w:rFonts w:eastAsia="Times New Roman"/>
          <w:color w:val="000000"/>
          <w:szCs w:val="24"/>
        </w:rPr>
        <w:t xml:space="preserve"> района Новосибирской области на 2021 год</w:t>
      </w:r>
    </w:p>
    <w:p w:rsidR="0000604F" w:rsidRPr="0000604F" w:rsidRDefault="0000604F" w:rsidP="0000604F">
      <w:pPr>
        <w:autoSpaceDE/>
        <w:autoSpaceDN/>
        <w:spacing w:line="259" w:lineRule="auto"/>
        <w:jc w:val="right"/>
        <w:rPr>
          <w:rFonts w:eastAsia="Times New Roman"/>
          <w:color w:val="000000"/>
          <w:szCs w:val="24"/>
        </w:rPr>
      </w:pPr>
    </w:p>
    <w:p w:rsidR="0000604F" w:rsidRPr="0000604F" w:rsidRDefault="0000604F" w:rsidP="0000604F">
      <w:pPr>
        <w:autoSpaceDE/>
        <w:autoSpaceDN/>
        <w:spacing w:line="265" w:lineRule="auto"/>
        <w:ind w:right="79"/>
        <w:jc w:val="right"/>
        <w:rPr>
          <w:rFonts w:eastAsia="Times New Roman"/>
          <w:color w:val="000000"/>
          <w:szCs w:val="24"/>
        </w:rPr>
      </w:pPr>
      <w:r w:rsidRPr="0000604F">
        <w:rPr>
          <w:rFonts w:eastAsia="Times New Roman"/>
          <w:color w:val="000000"/>
          <w:szCs w:val="24"/>
        </w:rPr>
        <w:t>(рублей)</w:t>
      </w:r>
    </w:p>
    <w:tbl>
      <w:tblPr>
        <w:tblStyle w:val="TableGrid"/>
        <w:tblW w:w="9635" w:type="dxa"/>
        <w:tblInd w:w="-108" w:type="dxa"/>
        <w:tblCellMar>
          <w:top w:w="7" w:type="dxa"/>
          <w:left w:w="106" w:type="dxa"/>
          <w:right w:w="66" w:type="dxa"/>
        </w:tblCellMar>
        <w:tblLook w:val="04A0" w:firstRow="1" w:lastRow="0" w:firstColumn="1" w:lastColumn="0" w:noHBand="0" w:noVBand="1"/>
      </w:tblPr>
      <w:tblGrid>
        <w:gridCol w:w="4069"/>
        <w:gridCol w:w="1446"/>
        <w:gridCol w:w="764"/>
        <w:gridCol w:w="1258"/>
        <w:gridCol w:w="1386"/>
        <w:gridCol w:w="868"/>
        <w:gridCol w:w="1372"/>
        <w:gridCol w:w="1059"/>
      </w:tblGrid>
      <w:tr w:rsidR="0000604F" w:rsidRPr="0000604F" w:rsidTr="00802A1B">
        <w:trPr>
          <w:trHeight w:val="1292"/>
        </w:trPr>
        <w:tc>
          <w:tcPr>
            <w:tcW w:w="3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38" w:lineRule="auto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lastRenderedPageBreak/>
              <w:t xml:space="preserve">Наименование главного распорядителя средств </w:t>
            </w:r>
          </w:p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Бюджета </w:t>
            </w:r>
            <w:proofErr w:type="spellStart"/>
            <w:r w:rsidRPr="0000604F">
              <w:rPr>
                <w:color w:val="000000"/>
                <w:sz w:val="24"/>
                <w:szCs w:val="24"/>
              </w:rPr>
              <w:t>Стеклянского</w:t>
            </w:r>
            <w:proofErr w:type="spellEnd"/>
            <w:r w:rsidRPr="0000604F">
              <w:rPr>
                <w:color w:val="000000"/>
                <w:sz w:val="24"/>
                <w:szCs w:val="24"/>
              </w:rPr>
              <w:t xml:space="preserve"> сельского поселения, разделов, подразделов, целевых статей и видов расходов </w:t>
            </w:r>
          </w:p>
        </w:tc>
        <w:tc>
          <w:tcPr>
            <w:tcW w:w="11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38" w:lineRule="auto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Код главного </w:t>
            </w:r>
            <w:proofErr w:type="spellStart"/>
            <w:r w:rsidRPr="0000604F">
              <w:rPr>
                <w:color w:val="000000"/>
                <w:sz w:val="24"/>
                <w:szCs w:val="24"/>
              </w:rPr>
              <w:t>распорядите</w:t>
            </w:r>
            <w:proofErr w:type="spellEnd"/>
          </w:p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ля средств бюджета </w:t>
            </w:r>
          </w:p>
        </w:tc>
        <w:tc>
          <w:tcPr>
            <w:tcW w:w="3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Коды классификации расходов  бюджета </w:t>
            </w:r>
          </w:p>
        </w:tc>
        <w:tc>
          <w:tcPr>
            <w:tcW w:w="19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8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Сумма </w:t>
            </w:r>
          </w:p>
        </w:tc>
      </w:tr>
      <w:tr w:rsidR="0000604F" w:rsidRPr="0000604F" w:rsidTr="00802A1B">
        <w:trPr>
          <w:trHeight w:val="2583"/>
        </w:trPr>
        <w:tc>
          <w:tcPr>
            <w:tcW w:w="300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after="160" w:line="259" w:lineRule="auto"/>
              <w:rPr>
                <w:color w:val="000000"/>
                <w:szCs w:val="24"/>
              </w:rPr>
            </w:pPr>
          </w:p>
        </w:tc>
        <w:tc>
          <w:tcPr>
            <w:tcW w:w="118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after="160" w:line="259" w:lineRule="auto"/>
              <w:rPr>
                <w:color w:val="000000"/>
                <w:szCs w:val="24"/>
              </w:rPr>
            </w:pP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28"/>
              <w:jc w:val="center"/>
              <w:rPr>
                <w:color w:val="000000"/>
                <w:szCs w:val="24"/>
              </w:rPr>
            </w:pPr>
            <w:proofErr w:type="spellStart"/>
            <w:proofErr w:type="gramStart"/>
            <w:r w:rsidRPr="0000604F">
              <w:rPr>
                <w:color w:val="000000"/>
                <w:sz w:val="24"/>
                <w:szCs w:val="24"/>
              </w:rPr>
              <w:t>Разде</w:t>
            </w:r>
            <w:proofErr w:type="spellEnd"/>
            <w:r w:rsidRPr="0000604F">
              <w:rPr>
                <w:color w:val="000000"/>
                <w:sz w:val="24"/>
                <w:szCs w:val="24"/>
              </w:rPr>
              <w:t xml:space="preserve"> л</w:t>
            </w:r>
            <w:proofErr w:type="gramEnd"/>
            <w:r w:rsidRPr="0000604F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Подраздел 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9"/>
              <w:jc w:val="center"/>
              <w:rPr>
                <w:color w:val="000000"/>
                <w:szCs w:val="24"/>
              </w:rPr>
            </w:pPr>
            <w:proofErr w:type="spellStart"/>
            <w:proofErr w:type="gramStart"/>
            <w:r w:rsidRPr="0000604F">
              <w:rPr>
                <w:color w:val="000000"/>
                <w:sz w:val="24"/>
                <w:szCs w:val="24"/>
              </w:rPr>
              <w:t>Целева</w:t>
            </w:r>
            <w:proofErr w:type="spellEnd"/>
            <w:r w:rsidRPr="0000604F">
              <w:rPr>
                <w:color w:val="000000"/>
                <w:sz w:val="24"/>
                <w:szCs w:val="24"/>
              </w:rPr>
              <w:t xml:space="preserve"> я</w:t>
            </w:r>
            <w:proofErr w:type="gramEnd"/>
            <w:r w:rsidRPr="0000604F">
              <w:rPr>
                <w:color w:val="000000"/>
                <w:sz w:val="24"/>
                <w:szCs w:val="24"/>
              </w:rPr>
              <w:t xml:space="preserve"> статья 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Вид </w:t>
            </w:r>
            <w:proofErr w:type="gramStart"/>
            <w:r w:rsidRPr="0000604F">
              <w:rPr>
                <w:color w:val="000000"/>
                <w:sz w:val="24"/>
                <w:szCs w:val="24"/>
              </w:rPr>
              <w:t xml:space="preserve">расход </w:t>
            </w:r>
            <w:proofErr w:type="spellStart"/>
            <w:r w:rsidRPr="0000604F">
              <w:rPr>
                <w:color w:val="000000"/>
                <w:sz w:val="24"/>
                <w:szCs w:val="24"/>
              </w:rPr>
              <w:t>ов</w:t>
            </w:r>
            <w:proofErr w:type="spellEnd"/>
            <w:proofErr w:type="gramEnd"/>
            <w:r w:rsidRPr="0000604F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604F" w:rsidRPr="0000604F" w:rsidRDefault="0000604F" w:rsidP="0000604F">
            <w:pPr>
              <w:autoSpaceDE/>
              <w:autoSpaceDN/>
              <w:spacing w:after="16" w:line="259" w:lineRule="auto"/>
              <w:rPr>
                <w:color w:val="000000"/>
                <w:szCs w:val="24"/>
              </w:rPr>
            </w:pPr>
            <w:proofErr w:type="spellStart"/>
            <w:r w:rsidRPr="0000604F">
              <w:rPr>
                <w:color w:val="000000"/>
                <w:sz w:val="24"/>
                <w:szCs w:val="24"/>
              </w:rPr>
              <w:t>Вс</w:t>
            </w:r>
            <w:proofErr w:type="spellEnd"/>
          </w:p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его 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в том числе  средства выш</w:t>
            </w:r>
            <w:proofErr w:type="gramStart"/>
            <w:r w:rsidRPr="0000604F">
              <w:rPr>
                <w:color w:val="000000"/>
                <w:sz w:val="24"/>
                <w:szCs w:val="24"/>
              </w:rPr>
              <w:t>е-</w:t>
            </w:r>
            <w:proofErr w:type="gramEnd"/>
            <w:r w:rsidRPr="0000604F">
              <w:rPr>
                <w:color w:val="000000"/>
                <w:sz w:val="24"/>
                <w:szCs w:val="24"/>
              </w:rPr>
              <w:t xml:space="preserve"> стоящих </w:t>
            </w:r>
            <w:proofErr w:type="spellStart"/>
            <w:r w:rsidRPr="0000604F">
              <w:rPr>
                <w:color w:val="000000"/>
                <w:sz w:val="24"/>
                <w:szCs w:val="24"/>
              </w:rPr>
              <w:t>бюдже</w:t>
            </w:r>
            <w:proofErr w:type="spellEnd"/>
            <w:r w:rsidRPr="0000604F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00604F">
              <w:rPr>
                <w:color w:val="000000"/>
                <w:sz w:val="24"/>
                <w:szCs w:val="24"/>
              </w:rPr>
              <w:t>тов</w:t>
            </w:r>
            <w:proofErr w:type="spellEnd"/>
            <w:r w:rsidRPr="0000604F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2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4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0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2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5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5 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8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2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ind w:right="40"/>
              <w:jc w:val="center"/>
              <w:rPr>
                <w:color w:val="000000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 xml:space="preserve">8 </w:t>
            </w: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 xml:space="preserve">Администрация </w:t>
            </w:r>
            <w:proofErr w:type="spellStart"/>
            <w:r w:rsidRPr="0000604F">
              <w:rPr>
                <w:b/>
                <w:bCs/>
                <w:sz w:val="24"/>
                <w:szCs w:val="24"/>
              </w:rPr>
              <w:t>Стеклянского</w:t>
            </w:r>
            <w:proofErr w:type="spellEnd"/>
            <w:r w:rsidRPr="0000604F">
              <w:rPr>
                <w:b/>
                <w:bCs/>
                <w:sz w:val="24"/>
                <w:szCs w:val="24"/>
              </w:rPr>
              <w:t xml:space="preserve"> сельсовета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 xml:space="preserve"> 7488037,59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2 668407,00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740192,00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9900000110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740192,00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sz w:val="24"/>
                <w:szCs w:val="24"/>
              </w:rPr>
              <w:t>х(</w:t>
            </w:r>
            <w:proofErr w:type="gramEnd"/>
            <w:r w:rsidRPr="0000604F">
              <w:rPr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9900000110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120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740192,00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 w:rsidRPr="0000604F">
              <w:rPr>
                <w:b/>
                <w:bCs/>
                <w:sz w:val="24"/>
                <w:szCs w:val="24"/>
              </w:rPr>
              <w:lastRenderedPageBreak/>
              <w:t>администраций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lastRenderedPageBreak/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1923215,00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lastRenderedPageBreak/>
              <w:t>Расходы на выплаты персоналу государственны</w:t>
            </w:r>
            <w:proofErr w:type="gramStart"/>
            <w:r w:rsidRPr="0000604F">
              <w:rPr>
                <w:sz w:val="24"/>
                <w:szCs w:val="24"/>
              </w:rPr>
              <w:t>х(</w:t>
            </w:r>
            <w:proofErr w:type="gramEnd"/>
            <w:r w:rsidRPr="0000604F">
              <w:rPr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9900000110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1 270908,00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sz w:val="24"/>
                <w:szCs w:val="24"/>
              </w:rPr>
              <w:t>х(</w:t>
            </w:r>
            <w:proofErr w:type="gramEnd"/>
            <w:r w:rsidRPr="0000604F">
              <w:rPr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9900000110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120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 1270 908,00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9900000190 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652307,00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sz w:val="24"/>
                <w:szCs w:val="24"/>
              </w:rPr>
              <w:t>х(</w:t>
            </w:r>
            <w:proofErr w:type="gramEnd"/>
            <w:r w:rsidRPr="0000604F">
              <w:rPr>
                <w:sz w:val="24"/>
                <w:szCs w:val="24"/>
              </w:rPr>
              <w:t>муниципальных) органов власти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9900000190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120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10 000,00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9900000190 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567207,00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sz w:val="24"/>
                <w:szCs w:val="24"/>
              </w:rPr>
              <w:t xml:space="preserve">сборов и иных платежей 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9900000190 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850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75 000,00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 xml:space="preserve">Расходы на осуществление полномочий по решению вопросов в сфере административных правонарушений 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9900070190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9900070190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5000.00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sz w:val="24"/>
                <w:szCs w:val="24"/>
              </w:rPr>
              <w:t>сборов и иных платежей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850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 5000,00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lastRenderedPageBreak/>
              <w:t>НАЦИОНАЛЬНАЯ ОБОРОНА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463ё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109966,00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109966,00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02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  9900051180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109966,00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выплаты персоналу государственны</w:t>
            </w:r>
            <w:proofErr w:type="gramStart"/>
            <w:r w:rsidRPr="0000604F">
              <w:rPr>
                <w:sz w:val="24"/>
                <w:szCs w:val="24"/>
              </w:rPr>
              <w:t>х(</w:t>
            </w:r>
            <w:proofErr w:type="gramEnd"/>
            <w:r w:rsidRPr="0000604F">
              <w:rPr>
                <w:sz w:val="24"/>
                <w:szCs w:val="24"/>
              </w:rPr>
              <w:t>муниципальных) органов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02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9900051180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120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109066,00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02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9900051180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НАЦИОНАЛЬНАЯ БЕЗОПАСТНОСТЬ И ПРАВООХРАНИТЕЛЬНАЯ ДЕЯТЕЛЬНОСТЬ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03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20000,00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03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09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выполнение других обязательств государства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03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09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03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 20000,00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708711,00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04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708711,00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Расходы на ремонт и содержание автомобильных дорог за счет средств муниципального дорожного фонда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04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09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0430003000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310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200000,00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Иные закупки товаров, работ и услуг </w:t>
            </w:r>
            <w:r w:rsidRPr="0000604F">
              <w:rPr>
                <w:sz w:val="24"/>
                <w:szCs w:val="24"/>
              </w:rPr>
              <w:lastRenderedPageBreak/>
              <w:t>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lastRenderedPageBreak/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04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09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0430003000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508711,00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lastRenderedPageBreak/>
              <w:t>ЖИЛИЩНО-КОММУНАЛЬНОЕ ХОЗЯЙСТВО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698855,20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 xml:space="preserve"> 75000,00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Расходы на реализацию мероприятий в сфере ЖКХ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0500003000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244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sz w:val="24"/>
                <w:szCs w:val="24"/>
              </w:rPr>
              <w:t>сборов и иных платежей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850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75000,00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Благоустройство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221005,93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Расходы на уличное освещение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0500003010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151 776,93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0500003010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151 776,93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Расходы на содержание мест захоронения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0500003020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0500003020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sz w:val="24"/>
                <w:szCs w:val="24"/>
              </w:rPr>
              <w:t>сборов и иных платежей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0500003020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850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Расходы на прочие мероприятия по благоустройству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0500003030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196 416,65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0500003030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196 416,65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Уплата налогов</w:t>
            </w:r>
            <w:proofErr w:type="gramStart"/>
            <w:r w:rsidRPr="0000604F">
              <w:rPr>
                <w:sz w:val="24"/>
                <w:szCs w:val="24"/>
              </w:rPr>
              <w:t xml:space="preserve"> ,</w:t>
            </w:r>
            <w:proofErr w:type="gramEnd"/>
            <w:r w:rsidRPr="0000604F">
              <w:rPr>
                <w:sz w:val="24"/>
                <w:szCs w:val="24"/>
              </w:rPr>
              <w:t>сборов и иных платежей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0500003030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850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Расходы на осуществление полномочий органов местного </w:t>
            </w:r>
            <w:r w:rsidRPr="0000604F">
              <w:rPr>
                <w:sz w:val="24"/>
                <w:szCs w:val="24"/>
              </w:rPr>
              <w:lastRenderedPageBreak/>
              <w:t>самоуправления в рамках государственной программы Новосибирской области «Управление государственными финансами в Новосибирской области»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lastRenderedPageBreak/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</w:t>
            </w:r>
            <w:r w:rsidRPr="0000604F">
              <w:rPr>
                <w:bCs/>
                <w:sz w:val="24"/>
                <w:szCs w:val="24"/>
                <w:lang w:val="en-US"/>
              </w:rPr>
              <w:t>S</w:t>
            </w:r>
            <w:r w:rsidRPr="0000604F">
              <w:rPr>
                <w:bCs/>
                <w:sz w:val="24"/>
                <w:szCs w:val="24"/>
              </w:rPr>
              <w:t>0240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206 432,62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lastRenderedPageBreak/>
              <w:t>ОБРАЗОВАНИЕ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sz w:val="24"/>
                <w:szCs w:val="24"/>
              </w:rPr>
            </w:pPr>
            <w:r w:rsidRPr="0000604F">
              <w:rPr>
                <w:b/>
                <w:sz w:val="24"/>
                <w:szCs w:val="24"/>
              </w:rPr>
              <w:t>Молодежная политика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1000,00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Расходы на   выполнение полномочий органов местного самоуправления 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07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07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07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07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9900003000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1000,00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КУЛЬТУРА</w:t>
            </w:r>
            <w:proofErr w:type="gramStart"/>
            <w:r w:rsidRPr="0000604F">
              <w:rPr>
                <w:b/>
                <w:bCs/>
                <w:sz w:val="24"/>
                <w:szCs w:val="24"/>
              </w:rPr>
              <w:t>,К</w:t>
            </w:r>
            <w:proofErr w:type="gramEnd"/>
            <w:r w:rsidRPr="0000604F">
              <w:rPr>
                <w:b/>
                <w:bCs/>
                <w:sz w:val="24"/>
                <w:szCs w:val="24"/>
              </w:rPr>
              <w:t>ИНЕМАТОГРАФИЯ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3090736,32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0000000000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b/>
                <w:bCs/>
                <w:sz w:val="24"/>
                <w:szCs w:val="24"/>
              </w:rPr>
            </w:pPr>
            <w:r w:rsidRPr="0000604F">
              <w:rPr>
                <w:b/>
                <w:bCs/>
                <w:sz w:val="24"/>
                <w:szCs w:val="24"/>
              </w:rPr>
              <w:t>3090736,32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обеспечение мероприятий в сфере культуры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0800000590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726452,00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0800000590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110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726452,00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Иные закупки товаров, работ и услуг для обеспечения государственны</w:t>
            </w:r>
            <w:proofErr w:type="gramStart"/>
            <w:r w:rsidRPr="0000604F">
              <w:rPr>
                <w:sz w:val="24"/>
                <w:szCs w:val="24"/>
              </w:rPr>
              <w:t>х(</w:t>
            </w:r>
            <w:proofErr w:type="gramEnd"/>
            <w:r w:rsidRPr="0000604F">
              <w:rPr>
                <w:sz w:val="24"/>
                <w:szCs w:val="24"/>
              </w:rPr>
              <w:t>муниципальных) нужд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0800000590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240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678284,32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 xml:space="preserve">Уплата налогов, сборов и иных платежей  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00604F">
              <w:rPr>
                <w:bCs/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0800000590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850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148000,00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  <w:tr w:rsidR="0000604F" w:rsidRPr="0000604F" w:rsidTr="00802A1B">
        <w:trPr>
          <w:trHeight w:val="28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«Управление государственными финансами в Новосибирской области»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463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9900070510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jc w:val="center"/>
              <w:rPr>
                <w:sz w:val="24"/>
                <w:szCs w:val="24"/>
              </w:rPr>
            </w:pPr>
            <w:r w:rsidRPr="0000604F">
              <w:rPr>
                <w:sz w:val="24"/>
                <w:szCs w:val="24"/>
              </w:rPr>
              <w:t>000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widowControl w:val="0"/>
              <w:adjustRightInd w:val="0"/>
              <w:rPr>
                <w:color w:val="000000"/>
                <w:sz w:val="24"/>
                <w:szCs w:val="24"/>
              </w:rPr>
            </w:pPr>
            <w:r w:rsidRPr="0000604F">
              <w:rPr>
                <w:color w:val="000000"/>
                <w:sz w:val="24"/>
                <w:szCs w:val="24"/>
              </w:rPr>
              <w:t>1 538000,00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604F" w:rsidRPr="0000604F" w:rsidRDefault="0000604F" w:rsidP="0000604F">
            <w:pPr>
              <w:autoSpaceDE/>
              <w:autoSpaceDN/>
              <w:spacing w:line="259" w:lineRule="auto"/>
              <w:jc w:val="center"/>
              <w:rPr>
                <w:color w:val="000000"/>
                <w:szCs w:val="24"/>
              </w:rPr>
            </w:pPr>
          </w:p>
        </w:tc>
      </w:tr>
    </w:tbl>
    <w:p w:rsidR="00EE2B98" w:rsidRDefault="00EE2B98">
      <w:pPr>
        <w:autoSpaceDE/>
        <w:autoSpaceDN/>
        <w:rPr>
          <w:sz w:val="24"/>
          <w:szCs w:val="24"/>
        </w:rPr>
      </w:pPr>
    </w:p>
    <w:p w:rsidR="001A6C37" w:rsidRPr="001A6C37" w:rsidRDefault="001A6C37" w:rsidP="0000604F">
      <w:pPr>
        <w:pStyle w:val="1"/>
        <w:jc w:val="left"/>
        <w:rPr>
          <w:sz w:val="24"/>
          <w:szCs w:val="24"/>
        </w:rPr>
      </w:pPr>
      <w:r w:rsidRPr="001A6C37">
        <w:rPr>
          <w:sz w:val="24"/>
          <w:szCs w:val="24"/>
        </w:rPr>
        <w:lastRenderedPageBreak/>
        <w:t xml:space="preserve"> </w:t>
      </w:r>
      <w:r w:rsidR="0000604F">
        <w:rPr>
          <w:sz w:val="24"/>
          <w:szCs w:val="24"/>
        </w:rPr>
        <w:t xml:space="preserve"> </w:t>
      </w:r>
    </w:p>
    <w:p w:rsidR="0000604F" w:rsidRPr="0000604F" w:rsidRDefault="0000604F" w:rsidP="0000604F">
      <w:pPr>
        <w:overflowPunct w:val="0"/>
        <w:adjustRightInd w:val="0"/>
        <w:jc w:val="center"/>
        <w:rPr>
          <w:rFonts w:eastAsia="Times New Roman"/>
        </w:rPr>
      </w:pPr>
      <w:r w:rsidRPr="0000604F">
        <w:rPr>
          <w:rFonts w:eastAsia="Times New Roman"/>
        </w:rPr>
        <w:t>СОВЕТ ДЕПУТАТОВ СТЕКЛЯНСКОГО СЕЛЬСОВЕТА</w:t>
      </w:r>
    </w:p>
    <w:p w:rsidR="0000604F" w:rsidRPr="0000604F" w:rsidRDefault="0000604F" w:rsidP="0000604F">
      <w:pPr>
        <w:overflowPunct w:val="0"/>
        <w:adjustRightInd w:val="0"/>
        <w:jc w:val="center"/>
        <w:rPr>
          <w:rFonts w:eastAsia="Times New Roman"/>
        </w:rPr>
      </w:pPr>
      <w:r w:rsidRPr="0000604F">
        <w:rPr>
          <w:rFonts w:eastAsia="Times New Roman"/>
        </w:rPr>
        <w:t>КУПИНСКОГО РАЙОНА НОВОСИБИРСКОЙ ОБЛАСТИ</w:t>
      </w:r>
    </w:p>
    <w:p w:rsidR="0000604F" w:rsidRPr="0000604F" w:rsidRDefault="0000604F" w:rsidP="0000604F">
      <w:pPr>
        <w:overflowPunct w:val="0"/>
        <w:adjustRightInd w:val="0"/>
        <w:jc w:val="center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jc w:val="center"/>
        <w:rPr>
          <w:rFonts w:eastAsia="Times New Roman"/>
        </w:rPr>
      </w:pPr>
      <w:proofErr w:type="gramStart"/>
      <w:r w:rsidRPr="0000604F">
        <w:rPr>
          <w:rFonts w:eastAsia="Times New Roman"/>
        </w:rPr>
        <w:t>Р</w:t>
      </w:r>
      <w:proofErr w:type="gramEnd"/>
      <w:r w:rsidRPr="0000604F">
        <w:rPr>
          <w:rFonts w:eastAsia="Times New Roman"/>
        </w:rPr>
        <w:t xml:space="preserve"> Е Ш Е Н И Е</w:t>
      </w:r>
    </w:p>
    <w:p w:rsidR="0000604F" w:rsidRPr="0000604F" w:rsidRDefault="0000604F" w:rsidP="0000604F">
      <w:pPr>
        <w:overflowPunct w:val="0"/>
        <w:adjustRightInd w:val="0"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 Четвертой сессии шестого созыва </w:t>
      </w:r>
    </w:p>
    <w:p w:rsidR="0000604F" w:rsidRPr="0000604F" w:rsidRDefault="0000604F" w:rsidP="0000604F">
      <w:pPr>
        <w:overflowPunct w:val="0"/>
        <w:adjustRightInd w:val="0"/>
        <w:jc w:val="center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rPr>
          <w:rFonts w:eastAsia="Times New Roman"/>
        </w:rPr>
      </w:pPr>
      <w:r w:rsidRPr="0000604F">
        <w:rPr>
          <w:rFonts w:eastAsia="Times New Roman"/>
        </w:rPr>
        <w:t xml:space="preserve">12.02.2021 г.                                                                               </w:t>
      </w:r>
      <w:r w:rsidRPr="0000604F">
        <w:rPr>
          <w:rFonts w:eastAsia="Times New Roman"/>
        </w:rPr>
        <w:tab/>
        <w:t xml:space="preserve">                     № 16</w:t>
      </w:r>
    </w:p>
    <w:p w:rsidR="0000604F" w:rsidRPr="0000604F" w:rsidRDefault="0000604F" w:rsidP="0000604F">
      <w:pPr>
        <w:overflowPunct w:val="0"/>
        <w:adjustRightInd w:val="0"/>
        <w:jc w:val="center"/>
        <w:rPr>
          <w:rFonts w:eastAsia="Times New Roman"/>
        </w:rPr>
      </w:pPr>
      <w:proofErr w:type="spellStart"/>
      <w:r w:rsidRPr="0000604F">
        <w:rPr>
          <w:rFonts w:eastAsia="Times New Roman"/>
        </w:rPr>
        <w:t>с</w:t>
      </w:r>
      <w:proofErr w:type="gramStart"/>
      <w:r w:rsidRPr="0000604F">
        <w:rPr>
          <w:rFonts w:eastAsia="Times New Roman"/>
        </w:rPr>
        <w:t>.С</w:t>
      </w:r>
      <w:proofErr w:type="gramEnd"/>
      <w:r w:rsidRPr="0000604F">
        <w:rPr>
          <w:rFonts w:eastAsia="Times New Roman"/>
        </w:rPr>
        <w:t>теклянное</w:t>
      </w:r>
      <w:proofErr w:type="spellEnd"/>
    </w:p>
    <w:p w:rsidR="0000604F" w:rsidRPr="0000604F" w:rsidRDefault="0000604F" w:rsidP="0000604F">
      <w:pPr>
        <w:overflowPunct w:val="0"/>
        <w:adjustRightInd w:val="0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ind w:left="-1080" w:right="-720" w:firstLine="180"/>
        <w:jc w:val="center"/>
        <w:rPr>
          <w:rFonts w:eastAsia="Times New Roman"/>
          <w:szCs w:val="18"/>
        </w:rPr>
      </w:pPr>
      <w:r w:rsidRPr="0000604F">
        <w:rPr>
          <w:rFonts w:eastAsia="Times New Roman"/>
          <w:szCs w:val="18"/>
        </w:rPr>
        <w:t xml:space="preserve">Отчет Главы </w:t>
      </w:r>
      <w:proofErr w:type="spellStart"/>
      <w:r w:rsidRPr="0000604F">
        <w:rPr>
          <w:rFonts w:eastAsia="Times New Roman"/>
          <w:szCs w:val="18"/>
        </w:rPr>
        <w:t>Стеклянского</w:t>
      </w:r>
      <w:proofErr w:type="spellEnd"/>
      <w:r w:rsidRPr="0000604F">
        <w:rPr>
          <w:rFonts w:eastAsia="Times New Roman"/>
          <w:szCs w:val="18"/>
        </w:rPr>
        <w:t xml:space="preserve"> сельсовета о проделанной работе </w:t>
      </w:r>
    </w:p>
    <w:p w:rsidR="0000604F" w:rsidRPr="0000604F" w:rsidRDefault="0000604F" w:rsidP="0000604F">
      <w:pPr>
        <w:overflowPunct w:val="0"/>
        <w:adjustRightInd w:val="0"/>
        <w:ind w:left="-1080" w:right="-720" w:firstLine="180"/>
        <w:jc w:val="center"/>
        <w:rPr>
          <w:rFonts w:eastAsia="Times New Roman"/>
          <w:szCs w:val="18"/>
        </w:rPr>
      </w:pPr>
      <w:r w:rsidRPr="0000604F">
        <w:rPr>
          <w:rFonts w:eastAsia="Times New Roman"/>
          <w:szCs w:val="18"/>
        </w:rPr>
        <w:t xml:space="preserve">за 2020 год </w:t>
      </w:r>
    </w:p>
    <w:p w:rsidR="0000604F" w:rsidRPr="0000604F" w:rsidRDefault="0000604F" w:rsidP="0000604F">
      <w:pPr>
        <w:shd w:val="clear" w:color="auto" w:fill="FFFFFF"/>
        <w:tabs>
          <w:tab w:val="left" w:pos="869"/>
          <w:tab w:val="left" w:leader="underscore" w:pos="6566"/>
        </w:tabs>
        <w:overflowPunct w:val="0"/>
        <w:adjustRightInd w:val="0"/>
        <w:spacing w:before="5"/>
        <w:ind w:firstLine="540"/>
        <w:jc w:val="both"/>
        <w:rPr>
          <w:rFonts w:eastAsia="Times New Roman"/>
          <w:b/>
        </w:rPr>
      </w:pP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     Руководствуясь ст. 36 ч. 5 ФЗ – 131 от 06.10.2003 г. «Об общих принципах организации местного самоуправления в Российской Федерации», заслушав и обсудив доклад Главы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</w:t>
      </w:r>
      <w:proofErr w:type="spellStart"/>
      <w:r w:rsidRPr="0000604F">
        <w:rPr>
          <w:rFonts w:eastAsia="Times New Roman"/>
        </w:rPr>
        <w:t>Сасиной</w:t>
      </w:r>
      <w:proofErr w:type="spellEnd"/>
      <w:r w:rsidRPr="0000604F">
        <w:rPr>
          <w:rFonts w:eastAsia="Times New Roman"/>
        </w:rPr>
        <w:t xml:space="preserve"> Е.В. о проделанной работе за 2020 год, Совет депутатов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</w:t>
      </w: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       РЕШИЛ:</w:t>
      </w: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       1. Работу главы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</w:t>
      </w:r>
      <w:proofErr w:type="spellStart"/>
      <w:r w:rsidRPr="0000604F">
        <w:rPr>
          <w:rFonts w:eastAsia="Times New Roman"/>
        </w:rPr>
        <w:t>Сасиной</w:t>
      </w:r>
      <w:proofErr w:type="spellEnd"/>
      <w:r w:rsidRPr="0000604F">
        <w:rPr>
          <w:rFonts w:eastAsia="Times New Roman"/>
        </w:rPr>
        <w:t xml:space="preserve"> Е.В. признать удовлетворительной.</w:t>
      </w: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       2. Настоящее решение опубликовать в информационном бюллетене «Муниципальные ведомости» и на официальном сайте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в сети «Интернет».</w:t>
      </w: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   </w:t>
      </w:r>
    </w:p>
    <w:p w:rsidR="0000604F" w:rsidRPr="0000604F" w:rsidRDefault="0000604F" w:rsidP="0000604F">
      <w:pPr>
        <w:overflowPunct w:val="0"/>
        <w:adjustRightInd w:val="0"/>
        <w:rPr>
          <w:rFonts w:eastAsia="Times New Roman"/>
        </w:rPr>
      </w:pPr>
      <w:r w:rsidRPr="0000604F">
        <w:rPr>
          <w:rFonts w:eastAsia="Times New Roman"/>
        </w:rPr>
        <w:t>Председатель Совета депутатов</w:t>
      </w:r>
    </w:p>
    <w:p w:rsidR="0000604F" w:rsidRDefault="0000604F" w:rsidP="0000604F">
      <w:pPr>
        <w:overflowPunct w:val="0"/>
        <w:adjustRightInd w:val="0"/>
        <w:rPr>
          <w:rFonts w:eastAsia="Times New Roman"/>
        </w:rPr>
      </w:pP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</w:t>
      </w:r>
      <w:proofErr w:type="spellStart"/>
      <w:r w:rsidRPr="0000604F">
        <w:rPr>
          <w:rFonts w:eastAsia="Times New Roman"/>
        </w:rPr>
        <w:t>Купинского</w:t>
      </w:r>
      <w:proofErr w:type="spellEnd"/>
      <w:r w:rsidRPr="0000604F">
        <w:rPr>
          <w:rFonts w:eastAsia="Times New Roman"/>
        </w:rPr>
        <w:t xml:space="preserve"> района                   </w:t>
      </w:r>
      <w:r>
        <w:rPr>
          <w:rFonts w:eastAsia="Times New Roman"/>
        </w:rPr>
        <w:t xml:space="preserve">                    </w:t>
      </w:r>
      <w:proofErr w:type="spellStart"/>
      <w:r>
        <w:rPr>
          <w:rFonts w:eastAsia="Times New Roman"/>
        </w:rPr>
        <w:t>С.И.Жидкова</w:t>
      </w:r>
      <w:bookmarkStart w:id="0" w:name="_GoBack"/>
      <w:bookmarkEnd w:id="0"/>
      <w:proofErr w:type="spellEnd"/>
    </w:p>
    <w:p w:rsidR="0000604F" w:rsidRDefault="0000604F" w:rsidP="0000604F">
      <w:pPr>
        <w:overflowPunct w:val="0"/>
        <w:adjustRightInd w:val="0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rPr>
          <w:rFonts w:eastAsia="Times New Roman"/>
        </w:rPr>
      </w:pPr>
      <w:r>
        <w:rPr>
          <w:rFonts w:eastAsia="Times New Roman"/>
        </w:rPr>
        <w:lastRenderedPageBreak/>
        <w:t xml:space="preserve">                                                                                  </w:t>
      </w:r>
      <w:r w:rsidRPr="0000604F">
        <w:rPr>
          <w:rFonts w:eastAsia="Times New Roman"/>
          <w:b/>
        </w:rPr>
        <w:t>ДОКЛАД ИТОГИ 2020 года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>В  2020 году бюджет нашего поселения исполнен в доходной части в сумме 6 млн. 956 тыс. 810 рублей 09 копеек, при плане  7 330 335 рублей 49 копеек, выполнение составило  95% . Во исполнение  вопросов местного значения поселения,  проведена следующая работа.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 xml:space="preserve">Формирование, утверждение, исполнение бюджета поселения и </w:t>
      </w:r>
      <w:proofErr w:type="gramStart"/>
      <w:r w:rsidRPr="0000604F">
        <w:rPr>
          <w:rFonts w:eastAsia="Times New Roman"/>
          <w:b/>
        </w:rPr>
        <w:t>контроль за</w:t>
      </w:r>
      <w:proofErr w:type="gramEnd"/>
      <w:r w:rsidRPr="0000604F">
        <w:rPr>
          <w:rFonts w:eastAsia="Times New Roman"/>
          <w:b/>
        </w:rPr>
        <w:t xml:space="preserve"> его исполнением.</w:t>
      </w:r>
      <w:r w:rsidRPr="0000604F">
        <w:rPr>
          <w:rFonts w:eastAsia="Times New Roman"/>
        </w:rPr>
        <w:t xml:space="preserve"> Бюджет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на 2020 год был принят своевременно с соблюдением регламента принятия бюджета и требований  действующего законодательства</w:t>
      </w:r>
      <w:proofErr w:type="gramStart"/>
      <w:r w:rsidRPr="0000604F">
        <w:rPr>
          <w:rFonts w:eastAsia="Times New Roman"/>
        </w:rPr>
        <w:t>.</w:t>
      </w:r>
      <w:proofErr w:type="gramEnd"/>
      <w:r w:rsidRPr="0000604F">
        <w:rPr>
          <w:rFonts w:eastAsia="Times New Roman"/>
        </w:rPr>
        <w:t xml:space="preserve"> (</w:t>
      </w:r>
      <w:proofErr w:type="gramStart"/>
      <w:r w:rsidRPr="0000604F">
        <w:rPr>
          <w:rFonts w:eastAsia="Times New Roman"/>
        </w:rPr>
        <w:t>п</w:t>
      </w:r>
      <w:proofErr w:type="gramEnd"/>
      <w:r w:rsidRPr="0000604F">
        <w:rPr>
          <w:rFonts w:eastAsia="Times New Roman"/>
        </w:rPr>
        <w:t xml:space="preserve">убличные слушания, утверждение плана социально-экономического развития поселения, экспертиза бюджета). Контрольно-счётной комиссией </w:t>
      </w:r>
      <w:proofErr w:type="spellStart"/>
      <w:r w:rsidRPr="0000604F">
        <w:rPr>
          <w:rFonts w:eastAsia="Times New Roman"/>
        </w:rPr>
        <w:t>Купинского</w:t>
      </w:r>
      <w:proofErr w:type="spellEnd"/>
      <w:r w:rsidRPr="0000604F">
        <w:rPr>
          <w:rFonts w:eastAsia="Times New Roman"/>
        </w:rPr>
        <w:t xml:space="preserve"> района была организована экспертиза местного бюджета (нарушений бюджетного законодательства не выявлено).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>Установление, изменение и отмена местных налогов и сборов поселения.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В течени</w:t>
      </w:r>
      <w:proofErr w:type="gramStart"/>
      <w:r w:rsidRPr="0000604F">
        <w:rPr>
          <w:rFonts w:eastAsia="Times New Roman"/>
        </w:rPr>
        <w:t>и</w:t>
      </w:r>
      <w:proofErr w:type="gramEnd"/>
      <w:r w:rsidRPr="0000604F">
        <w:rPr>
          <w:rFonts w:eastAsia="Times New Roman"/>
        </w:rPr>
        <w:t xml:space="preserve"> 2020 года сборы на территории поселения не устанавливались ставки по  налогам не изменялись. Утверждённые  бюджетные назначения по  налогам  исполнены. </w:t>
      </w:r>
    </w:p>
    <w:p w:rsidR="0000604F" w:rsidRPr="0000604F" w:rsidRDefault="0000604F" w:rsidP="0000604F">
      <w:pPr>
        <w:overflowPunct w:val="0"/>
        <w:adjustRightInd w:val="0"/>
        <w:rPr>
          <w:rFonts w:eastAsia="Times New Roman"/>
        </w:rPr>
      </w:pPr>
      <w:r w:rsidRPr="0000604F">
        <w:rPr>
          <w:rFonts w:eastAsia="Times New Roman"/>
          <w:b/>
        </w:rPr>
        <w:t xml:space="preserve"> Владение, пользование и распоряжение имуществом, </w:t>
      </w:r>
      <w:proofErr w:type="gramStart"/>
      <w:r w:rsidRPr="0000604F">
        <w:rPr>
          <w:rFonts w:eastAsia="Times New Roman"/>
          <w:b/>
        </w:rPr>
        <w:t>находящемся</w:t>
      </w:r>
      <w:proofErr w:type="gramEnd"/>
      <w:r w:rsidRPr="0000604F">
        <w:rPr>
          <w:rFonts w:eastAsia="Times New Roman"/>
          <w:b/>
        </w:rPr>
        <w:t xml:space="preserve"> в муниципальной собственности. </w:t>
      </w:r>
      <w:r w:rsidRPr="0000604F">
        <w:rPr>
          <w:rFonts w:eastAsia="Times New Roman"/>
        </w:rPr>
        <w:t xml:space="preserve">  В течение года велась работа по оформлению имущества в  собственность поселения: дороги местного значения  (как земельные участки) на сумму 98 000 рублей; здание  магазина в д. Покровка </w:t>
      </w:r>
      <w:r w:rsidRPr="0000604F">
        <w:rPr>
          <w:rFonts w:eastAsia="Times New Roman"/>
          <w:b/>
        </w:rPr>
        <w:t xml:space="preserve"> газо- и водоснабжения населения, снабжение населения топливом. </w:t>
      </w:r>
      <w:r w:rsidRPr="0000604F">
        <w:rPr>
          <w:rFonts w:eastAsia="Times New Roman"/>
        </w:rPr>
        <w:t xml:space="preserve"> В организации осуществляющие поставки услуг  такие как «</w:t>
      </w:r>
      <w:proofErr w:type="spellStart"/>
      <w:r w:rsidRPr="0000604F">
        <w:rPr>
          <w:rFonts w:eastAsia="Times New Roman"/>
        </w:rPr>
        <w:t>Энергосбыт</w:t>
      </w:r>
      <w:proofErr w:type="spellEnd"/>
      <w:r w:rsidRPr="0000604F">
        <w:rPr>
          <w:rFonts w:eastAsia="Times New Roman"/>
        </w:rPr>
        <w:t>», «</w:t>
      </w:r>
      <w:proofErr w:type="spellStart"/>
      <w:r w:rsidRPr="0000604F">
        <w:rPr>
          <w:rFonts w:eastAsia="Times New Roman"/>
        </w:rPr>
        <w:t>Гортоп</w:t>
      </w:r>
      <w:proofErr w:type="spellEnd"/>
      <w:r w:rsidRPr="0000604F">
        <w:rPr>
          <w:rFonts w:eastAsia="Times New Roman"/>
        </w:rPr>
        <w:t>»</w:t>
      </w:r>
      <w:proofErr w:type="gramStart"/>
      <w:r w:rsidRPr="0000604F">
        <w:rPr>
          <w:rFonts w:eastAsia="Times New Roman"/>
        </w:rPr>
        <w:t xml:space="preserve"> ,</w:t>
      </w:r>
      <w:proofErr w:type="gramEnd"/>
      <w:r w:rsidRPr="0000604F">
        <w:rPr>
          <w:rFonts w:eastAsia="Times New Roman"/>
        </w:rPr>
        <w:t>«</w:t>
      </w:r>
      <w:proofErr w:type="spellStart"/>
      <w:r w:rsidRPr="0000604F">
        <w:rPr>
          <w:rFonts w:eastAsia="Times New Roman"/>
        </w:rPr>
        <w:t>Горгаз</w:t>
      </w:r>
      <w:proofErr w:type="spellEnd"/>
      <w:r w:rsidRPr="0000604F">
        <w:rPr>
          <w:rFonts w:eastAsia="Times New Roman"/>
        </w:rPr>
        <w:t xml:space="preserve">» по требованию поставщиков своевременно  предоставляется запрашиваемая информация. Водоснабжение населения </w:t>
      </w:r>
      <w:proofErr w:type="gramStart"/>
      <w:r w:rsidRPr="0000604F">
        <w:rPr>
          <w:rFonts w:eastAsia="Times New Roman"/>
        </w:rPr>
        <w:t>с</w:t>
      </w:r>
      <w:proofErr w:type="gramEnd"/>
      <w:r w:rsidRPr="0000604F">
        <w:rPr>
          <w:rFonts w:eastAsia="Times New Roman"/>
        </w:rPr>
        <w:t>. Стеклянное, д. Орловка и Покровка осуществляет «</w:t>
      </w:r>
      <w:proofErr w:type="spellStart"/>
      <w:r w:rsidRPr="0000604F">
        <w:rPr>
          <w:rFonts w:eastAsia="Times New Roman"/>
        </w:rPr>
        <w:t>Стеклянское</w:t>
      </w:r>
      <w:proofErr w:type="spellEnd"/>
      <w:r w:rsidRPr="0000604F">
        <w:rPr>
          <w:rFonts w:eastAsia="Times New Roman"/>
        </w:rPr>
        <w:t xml:space="preserve">» МУП ЖКХ.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В </w:t>
      </w:r>
      <w:proofErr w:type="spellStart"/>
      <w:r w:rsidRPr="0000604F">
        <w:rPr>
          <w:rFonts w:eastAsia="Times New Roman"/>
        </w:rPr>
        <w:t>с</w:t>
      </w:r>
      <w:proofErr w:type="gramStart"/>
      <w:r w:rsidRPr="0000604F">
        <w:rPr>
          <w:rFonts w:eastAsia="Times New Roman"/>
        </w:rPr>
        <w:t>.С</w:t>
      </w:r>
      <w:proofErr w:type="gramEnd"/>
      <w:r w:rsidRPr="0000604F">
        <w:rPr>
          <w:rFonts w:eastAsia="Times New Roman"/>
        </w:rPr>
        <w:t>теклянное</w:t>
      </w:r>
      <w:proofErr w:type="spellEnd"/>
      <w:r w:rsidRPr="0000604F">
        <w:rPr>
          <w:rFonts w:eastAsia="Times New Roman"/>
        </w:rPr>
        <w:t xml:space="preserve"> заменена кровля на </w:t>
      </w:r>
      <w:proofErr w:type="spellStart"/>
      <w:r w:rsidRPr="0000604F">
        <w:rPr>
          <w:rFonts w:eastAsia="Times New Roman"/>
        </w:rPr>
        <w:t>скважене</w:t>
      </w:r>
      <w:proofErr w:type="spellEnd"/>
      <w:r w:rsidRPr="0000604F">
        <w:rPr>
          <w:rFonts w:eastAsia="Times New Roman"/>
        </w:rPr>
        <w:t xml:space="preserve"> на сумму 15000 рублей, устранены порывы водопроводных сетей на сумму 203000 рублей (услуги трактора, приобретение материалов), произведена замена глубинного насоса на сумму 39000 рублей. 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 xml:space="preserve"> Содержание дорог общего пользования в границах поселения.</w:t>
      </w:r>
      <w:r w:rsidRPr="0000604F">
        <w:rPr>
          <w:rFonts w:eastAsia="Times New Roman"/>
        </w:rPr>
        <w:t xml:space="preserve"> 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В течени</w:t>
      </w:r>
      <w:proofErr w:type="gramStart"/>
      <w:r w:rsidRPr="0000604F">
        <w:rPr>
          <w:rFonts w:eastAsia="Times New Roman"/>
        </w:rPr>
        <w:t>и</w:t>
      </w:r>
      <w:proofErr w:type="gramEnd"/>
      <w:r w:rsidRPr="0000604F">
        <w:rPr>
          <w:rFonts w:eastAsia="Times New Roman"/>
        </w:rPr>
        <w:t xml:space="preserve"> летнего периода 2020года в д. Покровка  производилась </w:t>
      </w:r>
      <w:proofErr w:type="spellStart"/>
      <w:r w:rsidRPr="0000604F">
        <w:rPr>
          <w:rFonts w:eastAsia="Times New Roman"/>
        </w:rPr>
        <w:t>грейдировка</w:t>
      </w:r>
      <w:proofErr w:type="spellEnd"/>
      <w:r w:rsidRPr="0000604F">
        <w:rPr>
          <w:rFonts w:eastAsia="Times New Roman"/>
        </w:rPr>
        <w:t xml:space="preserve">  2000 метров дорожного полотна, была произведена  планировка вокруг кладбища. </w:t>
      </w:r>
    </w:p>
    <w:p w:rsidR="0000604F" w:rsidRPr="0000604F" w:rsidRDefault="0000604F" w:rsidP="0000604F">
      <w:pPr>
        <w:overflowPunct w:val="0"/>
        <w:adjustRightInd w:val="0"/>
        <w:spacing w:line="276" w:lineRule="auto"/>
        <w:rPr>
          <w:rFonts w:eastAsia="Times New Roman"/>
        </w:rPr>
      </w:pPr>
      <w:r w:rsidRPr="0000604F">
        <w:rPr>
          <w:rFonts w:eastAsia="Times New Roman"/>
        </w:rPr>
        <w:t xml:space="preserve"> Содержание дорог поселения осуществлялось  в течени</w:t>
      </w:r>
      <w:proofErr w:type="gramStart"/>
      <w:r w:rsidRPr="0000604F">
        <w:rPr>
          <w:rFonts w:eastAsia="Times New Roman"/>
        </w:rPr>
        <w:t>и</w:t>
      </w:r>
      <w:proofErr w:type="gramEnd"/>
      <w:r w:rsidRPr="0000604F">
        <w:rPr>
          <w:rFonts w:eastAsia="Times New Roman"/>
        </w:rPr>
        <w:t xml:space="preserve"> календарного года , затратным  является  зимний период. В зависимости от интенсивности  осадков производится очистка внутри поселенческих дорог от снега. За счет средств дорожного фонда обустроен </w:t>
      </w:r>
      <w:proofErr w:type="gramStart"/>
      <w:r w:rsidRPr="0000604F">
        <w:rPr>
          <w:rFonts w:eastAsia="Times New Roman"/>
        </w:rPr>
        <w:t>тротуар</w:t>
      </w:r>
      <w:proofErr w:type="gramEnd"/>
      <w:r w:rsidRPr="0000604F">
        <w:rPr>
          <w:rFonts w:eastAsia="Times New Roman"/>
        </w:rPr>
        <w:t xml:space="preserve"> и ограждение возле </w:t>
      </w:r>
      <w:proofErr w:type="spellStart"/>
      <w:r w:rsidRPr="0000604F">
        <w:rPr>
          <w:rFonts w:eastAsia="Times New Roman"/>
        </w:rPr>
        <w:t>Стеклянской</w:t>
      </w:r>
      <w:proofErr w:type="spellEnd"/>
      <w:r w:rsidRPr="0000604F">
        <w:rPr>
          <w:rFonts w:eastAsia="Times New Roman"/>
        </w:rPr>
        <w:t xml:space="preserve"> СОШ на сумму 62914,80 рублей а так же установлена автобусная остановка в селе Стеклянное  на сумму 145000 рублей.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  <w:b/>
        </w:rPr>
      </w:pPr>
      <w:r w:rsidRPr="0000604F">
        <w:rPr>
          <w:rFonts w:eastAsia="Times New Roman"/>
          <w:b/>
        </w:rPr>
        <w:lastRenderedPageBreak/>
        <w:t>Обеспечение малоимущих граждан, проживающих в поселении и нуждающихся в улучшении жилищных условий, создание условий для жилищного строительства</w:t>
      </w:r>
      <w:r w:rsidRPr="0000604F">
        <w:rPr>
          <w:rFonts w:eastAsia="Times New Roman"/>
        </w:rPr>
        <w:t>.</w:t>
      </w:r>
      <w:r w:rsidRPr="0000604F">
        <w:rPr>
          <w:rFonts w:eastAsia="Times New Roman"/>
          <w:b/>
        </w:rPr>
        <w:t xml:space="preserve">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>На учете в администрации поселения состоит 3 семьи. В рамках реализации данного вопроса в администрацию поселения в течени</w:t>
      </w:r>
      <w:proofErr w:type="gramStart"/>
      <w:r w:rsidRPr="0000604F">
        <w:rPr>
          <w:rFonts w:eastAsia="Times New Roman"/>
        </w:rPr>
        <w:t>и</w:t>
      </w:r>
      <w:proofErr w:type="gramEnd"/>
      <w:r w:rsidRPr="0000604F">
        <w:rPr>
          <w:rFonts w:eastAsia="Times New Roman"/>
        </w:rPr>
        <w:t xml:space="preserve"> 2020 года обратился 1  гражданин , который был поставлен на учет в качестве нуждающихся в улучшении жилищных условий. 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 xml:space="preserve"> </w:t>
      </w:r>
      <w:r w:rsidRPr="0000604F">
        <w:rPr>
          <w:rFonts w:eastAsia="Times New Roman"/>
        </w:rPr>
        <w:t xml:space="preserve">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  <w:b/>
        </w:rPr>
      </w:pPr>
      <w:r w:rsidRPr="0000604F">
        <w:rPr>
          <w:rFonts w:eastAsia="Times New Roman"/>
          <w:b/>
        </w:rPr>
        <w:t xml:space="preserve">Участие в предупреждении и ликвидации последствий чрезвычайных ситуаций в границах поселения.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На территории поселения ЧП не зарегистрировано за исключением природных пожаров в весенний и летний период.   Тушение  природных пожаров осуществлялось силами  работников отдельного пожарного поста.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  <w:b/>
        </w:rPr>
      </w:pPr>
      <w:r w:rsidRPr="0000604F">
        <w:rPr>
          <w:rFonts w:eastAsia="Times New Roman"/>
          <w:b/>
        </w:rPr>
        <w:t xml:space="preserve"> Обеспечение первичных мер пожарной безопасности.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По данному вопросу регулярно проводится работа с населением по инструктированию мерам пожарной безопасности.   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>Создание условий для обеспечения жителей поселения услугами связи, общественного питания, торговли</w:t>
      </w:r>
      <w:r w:rsidRPr="0000604F">
        <w:rPr>
          <w:rFonts w:eastAsia="Times New Roman"/>
        </w:rPr>
        <w:t xml:space="preserve">. На территории поселения услуги связи  предоставляет РУС г. Купино операторы мобильной связи «МТС», «Мегафон», «Билайн». Услуги общественного питания на территории поселения не предоставляются. На территории поселения  действует 6 торговых точек,  в которых имеется весь перечень товаров для организации  жизнедеятельности населения.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  <w:b/>
        </w:rPr>
      </w:pPr>
      <w:r w:rsidRPr="0000604F">
        <w:rPr>
          <w:rFonts w:eastAsia="Times New Roman"/>
          <w:b/>
        </w:rPr>
        <w:t xml:space="preserve">Организация библиотечного обслуживания населения.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Данный вопрос решается с учетом спроса населения  на данный вид услуг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>Обеспечение условий для развития на территории поселения физической культуры организация проведения спортивных мероприятий</w:t>
      </w:r>
      <w:r w:rsidRPr="0000604F">
        <w:rPr>
          <w:rFonts w:eastAsia="Times New Roman"/>
        </w:rPr>
        <w:t xml:space="preserve"> </w:t>
      </w:r>
    </w:p>
    <w:p w:rsidR="0000604F" w:rsidRPr="0000604F" w:rsidRDefault="0000604F" w:rsidP="0000604F">
      <w:pPr>
        <w:overflowPunct w:val="0"/>
        <w:adjustRightInd w:val="0"/>
        <w:spacing w:line="276" w:lineRule="auto"/>
        <w:rPr>
          <w:rFonts w:eastAsia="Times New Roman"/>
        </w:rPr>
      </w:pPr>
      <w:r w:rsidRPr="0000604F">
        <w:rPr>
          <w:rFonts w:eastAsia="Times New Roman"/>
        </w:rPr>
        <w:t xml:space="preserve">  В течении года  на территории </w:t>
      </w:r>
      <w:proofErr w:type="spellStart"/>
      <w:r w:rsidRPr="0000604F">
        <w:rPr>
          <w:rFonts w:eastAsia="Times New Roman"/>
        </w:rPr>
        <w:t>с</w:t>
      </w:r>
      <w:proofErr w:type="gramStart"/>
      <w:r w:rsidRPr="0000604F">
        <w:rPr>
          <w:rFonts w:eastAsia="Times New Roman"/>
        </w:rPr>
        <w:t>.С</w:t>
      </w:r>
      <w:proofErr w:type="gramEnd"/>
      <w:r w:rsidRPr="0000604F">
        <w:rPr>
          <w:rFonts w:eastAsia="Times New Roman"/>
        </w:rPr>
        <w:t>теклянное</w:t>
      </w:r>
      <w:proofErr w:type="spellEnd"/>
      <w:r w:rsidRPr="0000604F">
        <w:rPr>
          <w:rFonts w:eastAsia="Times New Roman"/>
        </w:rPr>
        <w:t xml:space="preserve"> проводятся спортивно-массовые мероприятия, команда  поселения по мере возможности  участвует в районных мероприятиях. </w:t>
      </w:r>
    </w:p>
    <w:p w:rsidR="0000604F" w:rsidRPr="0000604F" w:rsidRDefault="0000604F" w:rsidP="0000604F">
      <w:pPr>
        <w:overflowPunct w:val="0"/>
        <w:adjustRightInd w:val="0"/>
        <w:spacing w:line="276" w:lineRule="auto"/>
        <w:rPr>
          <w:rFonts w:eastAsia="Times New Roman"/>
        </w:rPr>
      </w:pPr>
      <w:r w:rsidRPr="0000604F">
        <w:rPr>
          <w:rFonts w:eastAsia="Times New Roman"/>
        </w:rPr>
        <w:t>На средства депутатского фонда для Покровского сельского клуба на сумму 100000 рублей приобретены (Столы, шкафы, стулья и музыкальное оборудование).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  <w:b/>
        </w:rPr>
      </w:pPr>
      <w:r w:rsidRPr="0000604F">
        <w:rPr>
          <w:rFonts w:eastAsia="Times New Roman"/>
          <w:b/>
        </w:rPr>
        <w:t>Организация благоустройства и озеленения территории.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 </w:t>
      </w:r>
      <w:proofErr w:type="gramStart"/>
      <w:r w:rsidRPr="0000604F">
        <w:rPr>
          <w:rFonts w:eastAsia="Times New Roman"/>
        </w:rPr>
        <w:t xml:space="preserve">В рамках проекта,  инициативное бюджетирование, основанного на местных инициативах в деревне Покровка было произведено ограждение кладбища на сумму 485281,38 рублей.  </w:t>
      </w:r>
      <w:proofErr w:type="gramEnd"/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lastRenderedPageBreak/>
        <w:t xml:space="preserve">Земельный контроль на территории поселения осуществляется в соответствии с регламентом. В декабре 2020 года решением Законодательного Собрания Новосибирской области по инициативе Совета депутатов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был упразднен поселок Питомник.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  <w:b/>
        </w:rPr>
      </w:pPr>
      <w:r w:rsidRPr="0000604F">
        <w:rPr>
          <w:rFonts w:eastAsia="Times New Roman"/>
          <w:b/>
        </w:rPr>
        <w:t xml:space="preserve"> Организация освещения улиц.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Завершилась модернизация уличного освещения (переход на светодиодные светильники) село Стеклянное, </w:t>
      </w:r>
      <w:proofErr w:type="spellStart"/>
      <w:r w:rsidRPr="0000604F">
        <w:rPr>
          <w:rFonts w:eastAsia="Times New Roman"/>
        </w:rPr>
        <w:t>д</w:t>
      </w:r>
      <w:proofErr w:type="gramStart"/>
      <w:r w:rsidRPr="0000604F">
        <w:rPr>
          <w:rFonts w:eastAsia="Times New Roman"/>
        </w:rPr>
        <w:t>.П</w:t>
      </w:r>
      <w:proofErr w:type="gramEnd"/>
      <w:r w:rsidRPr="0000604F">
        <w:rPr>
          <w:rFonts w:eastAsia="Times New Roman"/>
        </w:rPr>
        <w:t>окровка</w:t>
      </w:r>
      <w:proofErr w:type="spellEnd"/>
      <w:r w:rsidRPr="0000604F">
        <w:rPr>
          <w:rFonts w:eastAsia="Times New Roman"/>
        </w:rPr>
        <w:t xml:space="preserve">, </w:t>
      </w:r>
      <w:proofErr w:type="spellStart"/>
      <w:r w:rsidRPr="0000604F">
        <w:rPr>
          <w:rFonts w:eastAsia="Times New Roman"/>
        </w:rPr>
        <w:t>д.Орловка</w:t>
      </w:r>
      <w:proofErr w:type="spellEnd"/>
      <w:r w:rsidRPr="0000604F">
        <w:rPr>
          <w:rFonts w:eastAsia="Times New Roman"/>
        </w:rPr>
        <w:t xml:space="preserve"> на сумму 210 029 рублей.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 xml:space="preserve">Организация ритуальных услуг и содержание мест захоронения.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>В весенне-летний  период силами  местных жителей, а также граждан отбывающих наказание в виде исправительных работ организована уборка сельских кладбищ населённых пунктов поселения. Транспорт для вывоза мусора на безвозмездной основе  предоставляется руководителями сельхоз предприятий, а также местными гражданами.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>Организация и осуществление мероприятий по гражданской обороне.</w:t>
      </w:r>
      <w:r w:rsidRPr="0000604F">
        <w:rPr>
          <w:rFonts w:eastAsia="Times New Roman"/>
        </w:rPr>
        <w:t xml:space="preserve">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В течение года нормативно правовая база по данному вопросу приводилась в соответствие с требованиями  действующего законодательства. Разработан и утвержден  план гражданской обороны поселения.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>Организация и осуществления мероприятий по работе с детьми и молодежью.</w:t>
      </w:r>
      <w:r w:rsidRPr="0000604F">
        <w:rPr>
          <w:rFonts w:eastAsia="Times New Roman"/>
        </w:rPr>
        <w:t xml:space="preserve"> 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Данный вопрос остаётся  приоритетным на территории поселения. В течени</w:t>
      </w:r>
      <w:proofErr w:type="gramStart"/>
      <w:r w:rsidRPr="0000604F">
        <w:rPr>
          <w:rFonts w:eastAsia="Times New Roman"/>
        </w:rPr>
        <w:t>и</w:t>
      </w:r>
      <w:proofErr w:type="gramEnd"/>
      <w:r w:rsidRPr="0000604F">
        <w:rPr>
          <w:rFonts w:eastAsia="Times New Roman"/>
        </w:rPr>
        <w:t xml:space="preserve"> года молодежь поселения приняла активное участие в районных  Специалистом по молодежной политике развивается волонтерское движение в поселении.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  <w:b/>
        </w:rPr>
        <w:t xml:space="preserve">Осуществление первичного воинского учета.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Данный вопрос решается в соответствии с действующим законодательством. На учете в органах местного самоуправления состоит 228 граждан прибывающих в запасе и 23 призывника.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>Население активно занималось оформлением права собственности на жилье в течени</w:t>
      </w:r>
      <w:proofErr w:type="gramStart"/>
      <w:r w:rsidRPr="0000604F">
        <w:rPr>
          <w:rFonts w:eastAsia="Times New Roman"/>
        </w:rPr>
        <w:t>и</w:t>
      </w:r>
      <w:proofErr w:type="gramEnd"/>
      <w:r w:rsidRPr="0000604F">
        <w:rPr>
          <w:rFonts w:eastAsia="Times New Roman"/>
        </w:rPr>
        <w:t xml:space="preserve"> года.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Администрацией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было получено 364   входящей корреспонденции, 149  корреспонденции были направлены в различные организации и учреждения района и области, обратившимся гражданам  выдано 388   различных справок, выдано  22  характеристики по месту требования, принято 57  постановлений, издано  66 распоряжений.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Рассмотрено 4 обращений граждан, каждое  обращение  граждане  было рассмотрено и по факту обращения направлены информации заявителям.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 </w:t>
      </w:r>
    </w:p>
    <w:p w:rsidR="0000604F" w:rsidRPr="0000604F" w:rsidRDefault="0000604F" w:rsidP="0000604F">
      <w:pPr>
        <w:overflowPunct w:val="0"/>
        <w:adjustRightInd w:val="0"/>
        <w:ind w:firstLine="567"/>
        <w:jc w:val="both"/>
        <w:rPr>
          <w:rFonts w:eastAsia="Times New Roman"/>
        </w:rPr>
      </w:pPr>
    </w:p>
    <w:p w:rsidR="001A6C37" w:rsidRPr="001A6C37" w:rsidRDefault="001A6C37" w:rsidP="001A6C37">
      <w:pPr>
        <w:rPr>
          <w:sz w:val="24"/>
          <w:szCs w:val="24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  <w:smallCaps/>
        </w:rPr>
      </w:pPr>
      <w:r w:rsidRPr="0000604F">
        <w:rPr>
          <w:rFonts w:eastAsia="Times New Roman"/>
          <w:smallCaps/>
        </w:rPr>
        <w:lastRenderedPageBreak/>
        <w:t>СОВЕТ ДЕПУТАТОВ СТЕКЛЯНСКОГО СЕЛЬСОВЕТА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>КУПИНСКОГО РАЙОНА  НОВОСИБИРСКОЙ ОБЛАСТИ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  </w:t>
      </w:r>
      <w:proofErr w:type="gramStart"/>
      <w:r w:rsidRPr="0000604F">
        <w:rPr>
          <w:rFonts w:eastAsia="Times New Roman"/>
        </w:rPr>
        <w:t>Р</w:t>
      </w:r>
      <w:proofErr w:type="gramEnd"/>
      <w:r w:rsidRPr="0000604F">
        <w:rPr>
          <w:rFonts w:eastAsia="Times New Roman"/>
        </w:rPr>
        <w:t xml:space="preserve"> Е Ш Е Н И Е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  Четвертой   сессии шестого созыва</w:t>
      </w:r>
    </w:p>
    <w:p w:rsidR="0000604F" w:rsidRPr="0000604F" w:rsidRDefault="0000604F" w:rsidP="0000604F">
      <w:pPr>
        <w:autoSpaceDE/>
        <w:autoSpaceDN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r w:rsidRPr="0000604F">
        <w:rPr>
          <w:rFonts w:eastAsia="Times New Roman"/>
        </w:rPr>
        <w:t>12.02.2021г.                                                                                         № 17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  <w:proofErr w:type="gramStart"/>
      <w:r w:rsidRPr="0000604F">
        <w:rPr>
          <w:rFonts w:eastAsia="Times New Roman"/>
        </w:rPr>
        <w:t>с</w:t>
      </w:r>
      <w:proofErr w:type="gramEnd"/>
      <w:r w:rsidRPr="0000604F">
        <w:rPr>
          <w:rFonts w:eastAsia="Times New Roman"/>
        </w:rPr>
        <w:t>. Стеклянное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ind w:firstLine="708"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Об утверждении Положения о порядке определения размера и перечисления в бюджет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сельского поселения части прибыли </w:t>
      </w:r>
    </w:p>
    <w:p w:rsidR="0000604F" w:rsidRPr="0000604F" w:rsidRDefault="0000604F" w:rsidP="0000604F">
      <w:pPr>
        <w:autoSpaceDE/>
        <w:autoSpaceDN/>
        <w:ind w:firstLine="708"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муниципальных унитарных предприятий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сельского поселения, остающейся после уплаты налогов и иных обязательных платежей</w:t>
      </w:r>
    </w:p>
    <w:p w:rsidR="0000604F" w:rsidRPr="0000604F" w:rsidRDefault="0000604F" w:rsidP="0000604F">
      <w:pPr>
        <w:autoSpaceDE/>
        <w:autoSpaceDN/>
        <w:rPr>
          <w:rFonts w:eastAsia="Times New Roman"/>
          <w:sz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Руководствуясь Федеральным </w:t>
      </w:r>
      <w:hyperlink r:id="rId8" w:history="1">
        <w:r w:rsidRPr="0000604F">
          <w:rPr>
            <w:rFonts w:eastAsia="Times New Roman"/>
          </w:rPr>
          <w:t>законом</w:t>
        </w:r>
      </w:hyperlink>
      <w:r w:rsidRPr="0000604F">
        <w:rPr>
          <w:rFonts w:eastAsia="Times New Roman"/>
        </w:rPr>
        <w:t xml:space="preserve"> от 14.11.2002 N 161-ФЗ "О государственных и муниципальных унитарных предприятиях", </w:t>
      </w:r>
      <w:hyperlink r:id="rId9" w:history="1">
        <w:r w:rsidRPr="0000604F">
          <w:rPr>
            <w:rFonts w:eastAsia="Times New Roman"/>
          </w:rPr>
          <w:t>Гражданским</w:t>
        </w:r>
      </w:hyperlink>
      <w:r w:rsidRPr="0000604F">
        <w:rPr>
          <w:rFonts w:eastAsia="Times New Roman"/>
        </w:rPr>
        <w:t xml:space="preserve"> и </w:t>
      </w:r>
      <w:hyperlink r:id="rId10" w:history="1">
        <w:r w:rsidRPr="0000604F">
          <w:rPr>
            <w:rFonts w:eastAsia="Times New Roman"/>
          </w:rPr>
          <w:t>Бюджетным</w:t>
        </w:r>
      </w:hyperlink>
      <w:r w:rsidRPr="0000604F">
        <w:rPr>
          <w:rFonts w:eastAsia="Times New Roman"/>
        </w:rPr>
        <w:t xml:space="preserve"> кодексами Российской Федерации, </w:t>
      </w:r>
      <w:hyperlink r:id="rId11" w:history="1">
        <w:r w:rsidRPr="0000604F">
          <w:rPr>
            <w:rFonts w:eastAsia="Times New Roman"/>
          </w:rPr>
          <w:t>Уставом</w:t>
        </w:r>
      </w:hyperlink>
      <w:r w:rsidRPr="0000604F">
        <w:rPr>
          <w:rFonts w:eastAsia="Times New Roman"/>
        </w:rPr>
        <w:t xml:space="preserve">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сельсовета. Совет депутатов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>РЕШИЛ:</w:t>
      </w:r>
    </w:p>
    <w:p w:rsidR="0000604F" w:rsidRPr="0000604F" w:rsidRDefault="0000604F" w:rsidP="0000604F">
      <w:pPr>
        <w:autoSpaceDE/>
        <w:autoSpaceDN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</w:rPr>
      </w:pPr>
      <w:r w:rsidRPr="0000604F">
        <w:rPr>
          <w:rFonts w:eastAsia="Times New Roman"/>
        </w:rPr>
        <w:t xml:space="preserve">1.Утвердить Положения о порядке определения размера и перечисления в бюджет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сельского поселения части прибыли муниципальных унитарных предприятий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сельского поселения, остающейся после уплаты налогов и иных обязательных платежей.</w:t>
      </w:r>
    </w:p>
    <w:p w:rsidR="0000604F" w:rsidRPr="0000604F" w:rsidRDefault="0000604F" w:rsidP="0000604F">
      <w:pPr>
        <w:widowControl w:val="0"/>
        <w:adjustRightInd w:val="0"/>
        <w:spacing w:line="0" w:lineRule="atLeast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2. Опубликовать настоящее постановление в  бюллетене «Муниципальные ведомости» и разместить на официальном сайте  администрации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</w:t>
      </w:r>
      <w:proofErr w:type="spellStart"/>
      <w:r w:rsidRPr="0000604F">
        <w:rPr>
          <w:rFonts w:eastAsia="Times New Roman"/>
        </w:rPr>
        <w:t>Купинского</w:t>
      </w:r>
      <w:proofErr w:type="spellEnd"/>
      <w:r w:rsidRPr="0000604F">
        <w:rPr>
          <w:rFonts w:eastAsia="Times New Roman"/>
        </w:rPr>
        <w:t xml:space="preserve"> района Новосибирской области.</w:t>
      </w:r>
    </w:p>
    <w:p w:rsidR="0000604F" w:rsidRPr="0000604F" w:rsidRDefault="0000604F" w:rsidP="0000604F">
      <w:pPr>
        <w:autoSpaceDE/>
        <w:autoSpaceDN/>
        <w:rPr>
          <w:rFonts w:eastAsia="Times New Roman"/>
        </w:rPr>
      </w:pPr>
      <w:r w:rsidRPr="0000604F">
        <w:rPr>
          <w:rFonts w:eastAsia="Times New Roman"/>
        </w:rPr>
        <w:t xml:space="preserve"> 3.Контрольза настоящим решением возложить на главу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</w:t>
      </w:r>
      <w:proofErr w:type="spellStart"/>
      <w:r w:rsidRPr="0000604F">
        <w:rPr>
          <w:rFonts w:eastAsia="Times New Roman"/>
        </w:rPr>
        <w:t>Сасину</w:t>
      </w:r>
      <w:proofErr w:type="spellEnd"/>
      <w:r w:rsidRPr="0000604F">
        <w:rPr>
          <w:rFonts w:eastAsia="Times New Roman"/>
        </w:rPr>
        <w:t xml:space="preserve"> Е.В.</w:t>
      </w: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Председатель Совета депутатов                                                 </w:t>
      </w:r>
      <w:proofErr w:type="spellStart"/>
      <w:r w:rsidRPr="0000604F">
        <w:rPr>
          <w:rFonts w:eastAsia="Times New Roman"/>
          <w:sz w:val="24"/>
          <w:szCs w:val="24"/>
        </w:rPr>
        <w:t>С.И.Жидкова</w:t>
      </w:r>
      <w:proofErr w:type="spellEnd"/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  <w:sz w:val="24"/>
          <w:szCs w:val="24"/>
        </w:rPr>
      </w:pPr>
      <w:r w:rsidRPr="0000604F">
        <w:rPr>
          <w:rFonts w:eastAsia="Times New Roman"/>
          <w:sz w:val="24"/>
          <w:szCs w:val="24"/>
        </w:rPr>
        <w:t xml:space="preserve">Глава </w:t>
      </w:r>
      <w:proofErr w:type="spellStart"/>
      <w:r w:rsidRPr="0000604F">
        <w:rPr>
          <w:rFonts w:eastAsia="Times New Roman"/>
          <w:sz w:val="24"/>
          <w:szCs w:val="24"/>
        </w:rPr>
        <w:t>Стеклянского</w:t>
      </w:r>
      <w:proofErr w:type="spellEnd"/>
      <w:r w:rsidRPr="0000604F">
        <w:rPr>
          <w:rFonts w:eastAsia="Times New Roman"/>
          <w:sz w:val="24"/>
          <w:szCs w:val="24"/>
        </w:rPr>
        <w:t xml:space="preserve"> сельсовета                                                    </w:t>
      </w:r>
      <w:proofErr w:type="spellStart"/>
      <w:r w:rsidRPr="0000604F">
        <w:rPr>
          <w:rFonts w:eastAsia="Times New Roman"/>
          <w:sz w:val="24"/>
          <w:szCs w:val="24"/>
        </w:rPr>
        <w:t>Е.В.Сасина</w:t>
      </w:r>
      <w:proofErr w:type="spellEnd"/>
    </w:p>
    <w:p w:rsidR="0000604F" w:rsidRPr="0000604F" w:rsidRDefault="0000604F" w:rsidP="0000604F">
      <w:pPr>
        <w:autoSpaceDE/>
        <w:autoSpaceDN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jc w:val="right"/>
        <w:outlineLvl w:val="0"/>
        <w:rPr>
          <w:rFonts w:eastAsia="Times New Roman"/>
        </w:rPr>
      </w:pPr>
      <w:r w:rsidRPr="0000604F">
        <w:rPr>
          <w:rFonts w:eastAsia="Times New Roman"/>
        </w:rPr>
        <w:t>Приложение №1</w:t>
      </w:r>
    </w:p>
    <w:p w:rsidR="0000604F" w:rsidRPr="0000604F" w:rsidRDefault="0000604F" w:rsidP="0000604F">
      <w:pPr>
        <w:widowControl w:val="0"/>
        <w:adjustRightInd w:val="0"/>
        <w:spacing w:line="0" w:lineRule="atLeast"/>
        <w:jc w:val="right"/>
        <w:rPr>
          <w:rFonts w:eastAsia="Times New Roman"/>
        </w:rPr>
      </w:pPr>
      <w:r w:rsidRPr="0000604F">
        <w:rPr>
          <w:rFonts w:eastAsia="Times New Roman"/>
        </w:rPr>
        <w:t xml:space="preserve"> </w:t>
      </w:r>
    </w:p>
    <w:p w:rsidR="0000604F" w:rsidRPr="0000604F" w:rsidRDefault="0000604F" w:rsidP="0000604F">
      <w:pPr>
        <w:widowControl w:val="0"/>
        <w:adjustRightInd w:val="0"/>
        <w:spacing w:line="0" w:lineRule="atLeast"/>
        <w:jc w:val="right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jc w:val="right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center"/>
        <w:rPr>
          <w:rFonts w:eastAsia="Times New Roman"/>
          <w:b/>
        </w:rPr>
      </w:pPr>
      <w:r w:rsidRPr="0000604F">
        <w:rPr>
          <w:rFonts w:eastAsia="Times New Roman"/>
          <w:b/>
        </w:rPr>
        <w:t xml:space="preserve">Положение о порядке перечисления в бюджет  </w:t>
      </w:r>
      <w:proofErr w:type="spellStart"/>
      <w:r w:rsidRPr="0000604F">
        <w:rPr>
          <w:rFonts w:eastAsia="Times New Roman"/>
          <w:b/>
        </w:rPr>
        <w:t>Стеклянского</w:t>
      </w:r>
      <w:proofErr w:type="spellEnd"/>
      <w:r w:rsidRPr="0000604F">
        <w:rPr>
          <w:rFonts w:eastAsia="Times New Roman"/>
          <w:b/>
        </w:rPr>
        <w:t xml:space="preserve"> сельсовета </w:t>
      </w:r>
      <w:proofErr w:type="spellStart"/>
      <w:r w:rsidRPr="0000604F">
        <w:rPr>
          <w:rFonts w:eastAsia="Times New Roman"/>
          <w:b/>
        </w:rPr>
        <w:t>Купинского</w:t>
      </w:r>
      <w:proofErr w:type="spellEnd"/>
      <w:r w:rsidRPr="0000604F">
        <w:rPr>
          <w:rFonts w:eastAsia="Times New Roman"/>
          <w:b/>
        </w:rPr>
        <w:t xml:space="preserve"> района Новосибирской области части прибыли муниципальных унитарных предприятий, остающейся после уплаты налогов и иных обязательных платежах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bookmarkStart w:id="1" w:name="Par35"/>
      <w:bookmarkEnd w:id="1"/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1. </w:t>
      </w:r>
      <w:proofErr w:type="gramStart"/>
      <w:r w:rsidRPr="0000604F">
        <w:rPr>
          <w:rFonts w:eastAsia="Times New Roman"/>
        </w:rPr>
        <w:t xml:space="preserve">Настоящее Положение разработано на основании </w:t>
      </w:r>
      <w:hyperlink r:id="rId12" w:history="1">
        <w:r w:rsidRPr="0000604F">
          <w:rPr>
            <w:rFonts w:eastAsia="Times New Roman"/>
          </w:rPr>
          <w:t>статьи 295</w:t>
        </w:r>
      </w:hyperlink>
      <w:r w:rsidRPr="0000604F">
        <w:rPr>
          <w:rFonts w:eastAsia="Times New Roman"/>
        </w:rPr>
        <w:t xml:space="preserve"> Гражданского кодекса Российской Федерации, </w:t>
      </w:r>
      <w:hyperlink r:id="rId13" w:history="1">
        <w:r w:rsidRPr="0000604F">
          <w:rPr>
            <w:rFonts w:eastAsia="Times New Roman"/>
          </w:rPr>
          <w:t>п. 4 статьи 41</w:t>
        </w:r>
      </w:hyperlink>
      <w:r w:rsidRPr="0000604F">
        <w:rPr>
          <w:rFonts w:eastAsia="Times New Roman"/>
        </w:rPr>
        <w:t xml:space="preserve"> и </w:t>
      </w:r>
      <w:hyperlink r:id="rId14" w:history="1">
        <w:r w:rsidRPr="0000604F">
          <w:rPr>
            <w:rFonts w:eastAsia="Times New Roman"/>
          </w:rPr>
          <w:t>п. 1 статьи 42</w:t>
        </w:r>
      </w:hyperlink>
      <w:r w:rsidRPr="0000604F">
        <w:rPr>
          <w:rFonts w:eastAsia="Times New Roman"/>
        </w:rPr>
        <w:t xml:space="preserve"> Бюджетного кодекса Российской Федерации, </w:t>
      </w:r>
      <w:hyperlink r:id="rId15" w:history="1"/>
      <w:r w:rsidRPr="0000604F">
        <w:rPr>
          <w:rFonts w:eastAsia="Times New Roman"/>
        </w:rPr>
        <w:t xml:space="preserve">  Федерального закона от 14 ноября 2002 года N 161-ФЗ "О государственных и муниципальных унитарных предприятиях" в целях повышения эффективности использования муниципального имущества и обеспечения поступления в бюджет части прибыли муниципальных унитарных предприятий.</w:t>
      </w:r>
      <w:proofErr w:type="gramEnd"/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2. Положение определяет порядок, размеры и сроки перечисления части прибыли от использования имущества, находящегося в хозяйственном ведении муниципальных унитарных предприятий, в бюджет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 </w:t>
      </w:r>
      <w:proofErr w:type="spellStart"/>
      <w:r w:rsidRPr="0000604F">
        <w:rPr>
          <w:rFonts w:eastAsia="Times New Roman"/>
        </w:rPr>
        <w:t>Купинского</w:t>
      </w:r>
      <w:proofErr w:type="spellEnd"/>
      <w:r w:rsidRPr="0000604F">
        <w:rPr>
          <w:rFonts w:eastAsia="Times New Roman"/>
        </w:rPr>
        <w:t xml:space="preserve"> района Новосибирской области (далее – бюджет поселения).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>3. Перечисление в бюджет поселения  части прибыли от использования муниципального имущества, закрепленного на праве хозяйственного ведения, осуществляется за счет прибыли, остающейся в распоряжении муниципального унитарного предприятия после уплаты налогов и иных обязательных платежей.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lastRenderedPageBreak/>
        <w:t>4. Сумма платежа, подлежащая перечислению в бюджет поселения, исчисляется муниципальными предприятиями самостоятельно по итогам финансово-хозяйственной деятельности за налоговый период на основании данных бухгалтерской отчетности с учетом установленного размера отчислений решением о бюджете поселения на очередной финансовый год и плановый период.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5. В сроки, установленные действующим законодательством для сдачи налоговых деклараций в налоговые органы по итогам налогового периода, муниципальные унитарные предприятия представляют в администрацию 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 </w:t>
      </w:r>
      <w:proofErr w:type="spellStart"/>
      <w:r w:rsidRPr="0000604F">
        <w:rPr>
          <w:rFonts w:eastAsia="Times New Roman"/>
        </w:rPr>
        <w:t>Купинского</w:t>
      </w:r>
      <w:proofErr w:type="spellEnd"/>
      <w:r w:rsidRPr="0000604F">
        <w:rPr>
          <w:rFonts w:eastAsia="Times New Roman"/>
        </w:rPr>
        <w:t xml:space="preserve"> района Новосибирской области: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>- копию формы 2 "Отчет о прибылях и убытках" бухгалтерской отчетности предприятия по результатам финансово-хозяйственной деятельности за соответствующий налоговый период с отметкой налоговых органов;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- </w:t>
      </w:r>
      <w:hyperlink w:anchor="Par63" w:history="1">
        <w:r w:rsidRPr="0000604F">
          <w:rPr>
            <w:rFonts w:eastAsia="Times New Roman"/>
          </w:rPr>
          <w:t>расчет</w:t>
        </w:r>
      </w:hyperlink>
      <w:r w:rsidRPr="0000604F">
        <w:rPr>
          <w:rFonts w:eastAsia="Times New Roman"/>
        </w:rPr>
        <w:t xml:space="preserve"> платежа части прибыли, подлежащей перечислению в местный бюджет, по форме согласно приложению к настоящему Положению.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>6. Предприятия обязаны перечислить часть прибыли за истекший квартал в бюджет поселения не позднее 20 дней после срока, установленного действующим законодательством для сдачи налоговых деклараций по налогу на прибыль организаций по итогам налогового периода в налоговые органы.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>7. Руководители муниципальных унитарных предприятий несут персональную ответственность за достоверность данных о результатах финансово-хозяйственной деятельности предприятия, правильность исчисления и своевременность уплаты платежей, представление отчетности.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  <w:r w:rsidRPr="0000604F">
        <w:rPr>
          <w:rFonts w:eastAsia="Times New Roman"/>
        </w:rPr>
        <w:t xml:space="preserve">8. </w:t>
      </w:r>
      <w:proofErr w:type="gramStart"/>
      <w:r w:rsidRPr="0000604F">
        <w:rPr>
          <w:rFonts w:eastAsia="Times New Roman"/>
        </w:rPr>
        <w:t>Контроль за</w:t>
      </w:r>
      <w:proofErr w:type="gramEnd"/>
      <w:r w:rsidRPr="0000604F">
        <w:rPr>
          <w:rFonts w:eastAsia="Times New Roman"/>
        </w:rPr>
        <w:t xml:space="preserve"> правильностью исчисления и своевременностью уплаты платежей в бюджет поселения  осуществляет  администрация 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сельсовета  </w:t>
      </w:r>
      <w:proofErr w:type="spellStart"/>
      <w:r w:rsidRPr="0000604F">
        <w:rPr>
          <w:rFonts w:eastAsia="Times New Roman"/>
        </w:rPr>
        <w:t>Купинского</w:t>
      </w:r>
      <w:proofErr w:type="spellEnd"/>
      <w:r w:rsidRPr="0000604F">
        <w:rPr>
          <w:rFonts w:eastAsia="Times New Roman"/>
        </w:rPr>
        <w:t xml:space="preserve"> района Новосибирской области.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Default="0000604F" w:rsidP="0000604F">
      <w:pPr>
        <w:widowControl w:val="0"/>
        <w:adjustRightInd w:val="0"/>
        <w:spacing w:line="0" w:lineRule="atLeast"/>
        <w:outlineLvl w:val="1"/>
        <w:rPr>
          <w:rFonts w:eastAsia="Times New Roman"/>
        </w:rPr>
      </w:pPr>
      <w:bookmarkStart w:id="2" w:name="Par55"/>
      <w:bookmarkEnd w:id="2"/>
    </w:p>
    <w:p w:rsidR="0000604F" w:rsidRPr="0000604F" w:rsidRDefault="0000604F" w:rsidP="0000604F">
      <w:pPr>
        <w:widowControl w:val="0"/>
        <w:adjustRightInd w:val="0"/>
        <w:spacing w:line="0" w:lineRule="atLeast"/>
        <w:outlineLvl w:val="1"/>
        <w:rPr>
          <w:rFonts w:eastAsia="Times New Roman"/>
        </w:rPr>
      </w:pPr>
      <w:r>
        <w:rPr>
          <w:rFonts w:eastAsia="Times New Roman"/>
        </w:rPr>
        <w:lastRenderedPageBreak/>
        <w:t xml:space="preserve">                                                                                                                                                                                           </w:t>
      </w:r>
      <w:r w:rsidRPr="0000604F">
        <w:rPr>
          <w:rFonts w:eastAsia="Times New Roman"/>
        </w:rPr>
        <w:t>Приложение №2</w:t>
      </w:r>
    </w:p>
    <w:p w:rsidR="0000604F" w:rsidRPr="0000604F" w:rsidRDefault="0000604F" w:rsidP="0000604F">
      <w:pPr>
        <w:widowControl w:val="0"/>
        <w:adjustRightInd w:val="0"/>
        <w:spacing w:line="0" w:lineRule="atLeast"/>
        <w:jc w:val="right"/>
        <w:rPr>
          <w:rFonts w:eastAsia="Times New Roman"/>
        </w:rPr>
      </w:pPr>
      <w:r w:rsidRPr="0000604F">
        <w:rPr>
          <w:rFonts w:eastAsia="Times New Roman"/>
        </w:rPr>
        <w:t xml:space="preserve"> 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widowControl w:val="0"/>
        <w:adjustRightInd w:val="0"/>
        <w:spacing w:line="0" w:lineRule="atLeast"/>
        <w:jc w:val="center"/>
        <w:rPr>
          <w:rFonts w:eastAsia="Times New Roman"/>
        </w:rPr>
      </w:pPr>
      <w:bookmarkStart w:id="3" w:name="Par63"/>
      <w:bookmarkEnd w:id="3"/>
      <w:r w:rsidRPr="0000604F">
        <w:rPr>
          <w:rFonts w:eastAsia="Times New Roman"/>
        </w:rPr>
        <w:t>Расчет</w:t>
      </w:r>
    </w:p>
    <w:p w:rsidR="0000604F" w:rsidRPr="0000604F" w:rsidRDefault="0000604F" w:rsidP="0000604F">
      <w:pPr>
        <w:widowControl w:val="0"/>
        <w:adjustRightInd w:val="0"/>
        <w:spacing w:line="0" w:lineRule="atLeast"/>
        <w:jc w:val="center"/>
        <w:rPr>
          <w:rFonts w:eastAsia="Times New Roman"/>
        </w:rPr>
      </w:pPr>
      <w:r w:rsidRPr="0000604F">
        <w:rPr>
          <w:rFonts w:eastAsia="Times New Roman"/>
        </w:rPr>
        <w:t>суммы части прибыли, подлежащей перечислению</w:t>
      </w:r>
    </w:p>
    <w:p w:rsidR="0000604F" w:rsidRPr="0000604F" w:rsidRDefault="0000604F" w:rsidP="0000604F">
      <w:pPr>
        <w:widowControl w:val="0"/>
        <w:adjustRightInd w:val="0"/>
        <w:spacing w:line="0" w:lineRule="atLeast"/>
        <w:jc w:val="center"/>
        <w:rPr>
          <w:rFonts w:eastAsia="Times New Roman"/>
        </w:rPr>
      </w:pPr>
      <w:r w:rsidRPr="0000604F">
        <w:rPr>
          <w:rFonts w:eastAsia="Times New Roman"/>
        </w:rPr>
        <w:t xml:space="preserve">в бюджет </w:t>
      </w:r>
      <w:proofErr w:type="spellStart"/>
      <w:r w:rsidRPr="0000604F">
        <w:rPr>
          <w:rFonts w:eastAsia="Times New Roman"/>
        </w:rPr>
        <w:t>Стеклянского</w:t>
      </w:r>
      <w:proofErr w:type="spellEnd"/>
      <w:r w:rsidRPr="0000604F">
        <w:rPr>
          <w:rFonts w:eastAsia="Times New Roman"/>
        </w:rPr>
        <w:t xml:space="preserve"> </w:t>
      </w:r>
      <w:r w:rsidRPr="0000604F">
        <w:rPr>
          <w:rFonts w:eastAsia="Times New Roman" w:cs="Courier New"/>
        </w:rPr>
        <w:t xml:space="preserve"> сельсовета  </w:t>
      </w:r>
      <w:proofErr w:type="spellStart"/>
      <w:r w:rsidRPr="0000604F">
        <w:rPr>
          <w:rFonts w:eastAsia="Times New Roman" w:cs="Courier New"/>
        </w:rPr>
        <w:t>Купинского</w:t>
      </w:r>
      <w:proofErr w:type="spellEnd"/>
      <w:r w:rsidRPr="0000604F">
        <w:rPr>
          <w:rFonts w:eastAsia="Times New Roman" w:cs="Courier New"/>
        </w:rPr>
        <w:t xml:space="preserve"> района Новосибирской области </w:t>
      </w:r>
      <w:r w:rsidRPr="0000604F">
        <w:rPr>
          <w:rFonts w:eastAsia="Times New Roman"/>
        </w:rPr>
        <w:t xml:space="preserve">муниципальным унитарным предприятием </w:t>
      </w:r>
      <w:proofErr w:type="spellStart"/>
      <w:r w:rsidRPr="0000604F">
        <w:rPr>
          <w:rFonts w:eastAsia="Times New Roman"/>
        </w:rPr>
        <w:t>Стеклянским</w:t>
      </w:r>
      <w:proofErr w:type="spellEnd"/>
      <w:r w:rsidRPr="0000604F">
        <w:rPr>
          <w:rFonts w:eastAsia="Times New Roman"/>
        </w:rPr>
        <w:t xml:space="preserve"> МУП ЖКХ </w:t>
      </w:r>
      <w:proofErr w:type="spellStart"/>
      <w:r w:rsidRPr="0000604F">
        <w:rPr>
          <w:rFonts w:eastAsia="Times New Roman"/>
        </w:rPr>
        <w:t>Купинского</w:t>
      </w:r>
      <w:proofErr w:type="spellEnd"/>
      <w:r w:rsidRPr="0000604F">
        <w:rPr>
          <w:rFonts w:eastAsia="Times New Roman"/>
        </w:rPr>
        <w:t xml:space="preserve"> района Новосибирской области за 20___ г.</w:t>
      </w:r>
    </w:p>
    <w:p w:rsidR="0000604F" w:rsidRPr="0000604F" w:rsidRDefault="0000604F" w:rsidP="0000604F">
      <w:pPr>
        <w:widowControl w:val="0"/>
        <w:adjustRightInd w:val="0"/>
        <w:spacing w:line="0" w:lineRule="atLeast"/>
        <w:jc w:val="center"/>
        <w:rPr>
          <w:rFonts w:eastAsia="Times New Roman"/>
        </w:rPr>
      </w:pPr>
      <w:r w:rsidRPr="0000604F">
        <w:rPr>
          <w:rFonts w:eastAsia="Times New Roman"/>
        </w:rPr>
        <w:t>(наименование предприятия)</w:t>
      </w:r>
    </w:p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85"/>
        <w:gridCol w:w="3042"/>
        <w:gridCol w:w="1287"/>
        <w:gridCol w:w="2808"/>
        <w:gridCol w:w="1404"/>
      </w:tblGrid>
      <w:tr w:rsidR="0000604F" w:rsidRPr="0000604F" w:rsidTr="00802A1B">
        <w:trPr>
          <w:trHeight w:val="400"/>
          <w:tblCellSpacing w:w="5" w:type="nil"/>
        </w:trPr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 N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proofErr w:type="gramStart"/>
            <w:r w:rsidRPr="0000604F">
              <w:rPr>
                <w:rFonts w:eastAsia="Times New Roman"/>
              </w:rPr>
              <w:t>п</w:t>
            </w:r>
            <w:proofErr w:type="gramEnd"/>
            <w:r w:rsidRPr="0000604F">
              <w:rPr>
                <w:rFonts w:eastAsia="Times New Roman"/>
              </w:rPr>
              <w:t>/п</w:t>
            </w:r>
          </w:p>
        </w:tc>
        <w:tc>
          <w:tcPr>
            <w:tcW w:w="30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       Показатели       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 Единицы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измерения</w:t>
            </w:r>
          </w:p>
        </w:tc>
        <w:tc>
          <w:tcPr>
            <w:tcW w:w="28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 Источник информации  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 Величина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показателя</w:t>
            </w:r>
          </w:p>
        </w:tc>
      </w:tr>
      <w:tr w:rsidR="0000604F" w:rsidRPr="0000604F" w:rsidTr="00802A1B">
        <w:trPr>
          <w:trHeight w:val="800"/>
          <w:tblCellSpacing w:w="5" w:type="nil"/>
        </w:trPr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1. </w:t>
            </w:r>
          </w:p>
        </w:tc>
        <w:tc>
          <w:tcPr>
            <w:tcW w:w="30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Прибыль (убыток) </w:t>
            </w:r>
            <w:proofErr w:type="gramStart"/>
            <w:r w:rsidRPr="0000604F">
              <w:rPr>
                <w:rFonts w:eastAsia="Times New Roman"/>
              </w:rPr>
              <w:t>по</w:t>
            </w:r>
            <w:proofErr w:type="gramEnd"/>
            <w:r w:rsidRPr="0000604F">
              <w:rPr>
                <w:rFonts w:eastAsia="Times New Roman"/>
              </w:rPr>
              <w:t xml:space="preserve">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итогам </w:t>
            </w:r>
            <w:proofErr w:type="gramStart"/>
            <w:r w:rsidRPr="0000604F">
              <w:rPr>
                <w:rFonts w:eastAsia="Times New Roman"/>
              </w:rPr>
              <w:t>налогового</w:t>
            </w:r>
            <w:proofErr w:type="gramEnd"/>
            <w:r w:rsidRPr="0000604F">
              <w:rPr>
                <w:rFonts w:eastAsia="Times New Roman"/>
              </w:rPr>
              <w:t xml:space="preserve">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периода </w:t>
            </w:r>
            <w:proofErr w:type="gramStart"/>
            <w:r w:rsidRPr="0000604F">
              <w:rPr>
                <w:rFonts w:eastAsia="Times New Roman"/>
              </w:rPr>
              <w:t>до</w:t>
            </w:r>
            <w:proofErr w:type="gramEnd"/>
            <w:r w:rsidRPr="0000604F">
              <w:rPr>
                <w:rFonts w:eastAsia="Times New Roman"/>
              </w:rPr>
              <w:t xml:space="preserve">      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налогообложения         </w:t>
            </w:r>
          </w:p>
        </w:tc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тыс. руб.</w:t>
            </w:r>
          </w:p>
        </w:tc>
        <w:tc>
          <w:tcPr>
            <w:tcW w:w="28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Форма N 2 "Отчет о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proofErr w:type="gramStart"/>
            <w:r w:rsidRPr="0000604F">
              <w:rPr>
                <w:rFonts w:eastAsia="Times New Roman"/>
              </w:rPr>
              <w:t>прибылях</w:t>
            </w:r>
            <w:proofErr w:type="gramEnd"/>
            <w:r w:rsidRPr="0000604F">
              <w:rPr>
                <w:rFonts w:eastAsia="Times New Roman"/>
              </w:rPr>
              <w:t xml:space="preserve"> и убытках"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бухгалтерской 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отчетности предприятия</w:t>
            </w: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</w:p>
        </w:tc>
      </w:tr>
      <w:tr w:rsidR="0000604F" w:rsidRPr="0000604F" w:rsidTr="00802A1B">
        <w:trPr>
          <w:trHeight w:val="800"/>
          <w:tblCellSpacing w:w="5" w:type="nil"/>
        </w:trPr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2. </w:t>
            </w:r>
          </w:p>
        </w:tc>
        <w:tc>
          <w:tcPr>
            <w:tcW w:w="30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Текущий налог на прибыль</w:t>
            </w:r>
          </w:p>
        </w:tc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тыс. руб.</w:t>
            </w:r>
          </w:p>
        </w:tc>
        <w:tc>
          <w:tcPr>
            <w:tcW w:w="28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Форма N 2 "Отчет о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proofErr w:type="gramStart"/>
            <w:r w:rsidRPr="0000604F">
              <w:rPr>
                <w:rFonts w:eastAsia="Times New Roman"/>
              </w:rPr>
              <w:t>прибылях</w:t>
            </w:r>
            <w:proofErr w:type="gramEnd"/>
            <w:r w:rsidRPr="0000604F">
              <w:rPr>
                <w:rFonts w:eastAsia="Times New Roman"/>
              </w:rPr>
              <w:t xml:space="preserve"> и убытках"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бухгалтерской 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отчетности предприятия</w:t>
            </w: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</w:p>
        </w:tc>
      </w:tr>
      <w:tr w:rsidR="0000604F" w:rsidRPr="0000604F" w:rsidTr="00802A1B">
        <w:trPr>
          <w:trHeight w:val="1400"/>
          <w:tblCellSpacing w:w="5" w:type="nil"/>
        </w:trPr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3. </w:t>
            </w:r>
          </w:p>
        </w:tc>
        <w:tc>
          <w:tcPr>
            <w:tcW w:w="30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Чистая прибыль (убыток)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по итогам </w:t>
            </w:r>
            <w:proofErr w:type="gramStart"/>
            <w:r w:rsidRPr="0000604F">
              <w:rPr>
                <w:rFonts w:eastAsia="Times New Roman"/>
              </w:rPr>
              <w:t>налогового</w:t>
            </w:r>
            <w:proofErr w:type="gramEnd"/>
            <w:r w:rsidRPr="0000604F">
              <w:rPr>
                <w:rFonts w:eastAsia="Times New Roman"/>
              </w:rPr>
              <w:t xml:space="preserve">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периода, </w:t>
            </w:r>
            <w:proofErr w:type="gramStart"/>
            <w:r w:rsidRPr="0000604F">
              <w:rPr>
                <w:rFonts w:eastAsia="Times New Roman"/>
              </w:rPr>
              <w:t>остающаяся</w:t>
            </w:r>
            <w:proofErr w:type="gramEnd"/>
            <w:r w:rsidRPr="0000604F">
              <w:rPr>
                <w:rFonts w:eastAsia="Times New Roman"/>
              </w:rPr>
              <w:t xml:space="preserve"> в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proofErr w:type="gramStart"/>
            <w:r w:rsidRPr="0000604F">
              <w:rPr>
                <w:rFonts w:eastAsia="Times New Roman"/>
              </w:rPr>
              <w:t>распоряжении</w:t>
            </w:r>
            <w:proofErr w:type="gramEnd"/>
            <w:r w:rsidRPr="0000604F">
              <w:rPr>
                <w:rFonts w:eastAsia="Times New Roman"/>
              </w:rPr>
              <w:t xml:space="preserve"> предприятия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lastRenderedPageBreak/>
              <w:t xml:space="preserve">после уплаты налогов и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иных обязательных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платежей                </w:t>
            </w:r>
          </w:p>
        </w:tc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lastRenderedPageBreak/>
              <w:t>тыс. руб.</w:t>
            </w:r>
          </w:p>
        </w:tc>
        <w:tc>
          <w:tcPr>
            <w:tcW w:w="28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bookmarkStart w:id="4" w:name="Par83"/>
            <w:bookmarkEnd w:id="4"/>
            <w:r w:rsidRPr="0000604F">
              <w:rPr>
                <w:rFonts w:eastAsia="Times New Roman"/>
              </w:rPr>
              <w:t xml:space="preserve">Форма N 2 "Отчет о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proofErr w:type="gramStart"/>
            <w:r w:rsidRPr="0000604F">
              <w:rPr>
                <w:rFonts w:eastAsia="Times New Roman"/>
              </w:rPr>
              <w:t>прибылях</w:t>
            </w:r>
            <w:proofErr w:type="gramEnd"/>
            <w:r w:rsidRPr="0000604F">
              <w:rPr>
                <w:rFonts w:eastAsia="Times New Roman"/>
              </w:rPr>
              <w:t xml:space="preserve"> и убытках"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бухгалтерской 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отчетности предприятия</w:t>
            </w: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</w:p>
        </w:tc>
      </w:tr>
      <w:tr w:rsidR="0000604F" w:rsidRPr="0000604F" w:rsidTr="00802A1B">
        <w:trPr>
          <w:trHeight w:val="1200"/>
          <w:tblCellSpacing w:w="5" w:type="nil"/>
        </w:trPr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lastRenderedPageBreak/>
              <w:t xml:space="preserve">4. </w:t>
            </w:r>
          </w:p>
        </w:tc>
        <w:tc>
          <w:tcPr>
            <w:tcW w:w="30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Норматив отчисления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части чистой прибыли МУП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за использование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муниципального  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имущества, находящегося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в хозяйственном ведении </w:t>
            </w:r>
          </w:p>
        </w:tc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%        </w:t>
            </w:r>
          </w:p>
        </w:tc>
        <w:tc>
          <w:tcPr>
            <w:tcW w:w="28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bookmarkStart w:id="5" w:name="Par91"/>
            <w:bookmarkEnd w:id="5"/>
            <w:r w:rsidRPr="0000604F">
              <w:rPr>
                <w:rFonts w:eastAsia="Times New Roman"/>
              </w:rPr>
              <w:t xml:space="preserve">Решение Совета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депутатов  </w:t>
            </w:r>
            <w:proofErr w:type="spellStart"/>
            <w:r w:rsidRPr="0000604F">
              <w:rPr>
                <w:rFonts w:eastAsia="Times New Roman"/>
              </w:rPr>
              <w:t>Стеклянского</w:t>
            </w:r>
            <w:proofErr w:type="spellEnd"/>
            <w:r w:rsidRPr="0000604F">
              <w:rPr>
                <w:rFonts w:eastAsia="Times New Roman"/>
              </w:rPr>
              <w:t xml:space="preserve"> сельсовета  </w:t>
            </w:r>
            <w:proofErr w:type="spellStart"/>
            <w:r w:rsidRPr="0000604F">
              <w:rPr>
                <w:rFonts w:eastAsia="Times New Roman"/>
              </w:rPr>
              <w:t>Купинского</w:t>
            </w:r>
            <w:proofErr w:type="spellEnd"/>
            <w:r w:rsidRPr="0000604F">
              <w:rPr>
                <w:rFonts w:eastAsia="Times New Roman"/>
              </w:rPr>
              <w:t xml:space="preserve"> района Новосибирской области о бюджете </w:t>
            </w:r>
            <w:proofErr w:type="gramStart"/>
            <w:r w:rsidRPr="0000604F">
              <w:rPr>
                <w:rFonts w:eastAsia="Times New Roman"/>
              </w:rPr>
              <w:t>на</w:t>
            </w:r>
            <w:proofErr w:type="gramEnd"/>
            <w:r w:rsidRPr="0000604F">
              <w:rPr>
                <w:rFonts w:eastAsia="Times New Roman"/>
              </w:rPr>
              <w:t xml:space="preserve">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очередной финансовый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год (201__ год - 20%)  </w:t>
            </w: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</w:p>
        </w:tc>
      </w:tr>
      <w:tr w:rsidR="0000604F" w:rsidRPr="0000604F" w:rsidTr="00802A1B">
        <w:trPr>
          <w:trHeight w:val="1000"/>
          <w:tblCellSpacing w:w="5" w:type="nil"/>
        </w:trPr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5. </w:t>
            </w:r>
          </w:p>
        </w:tc>
        <w:tc>
          <w:tcPr>
            <w:tcW w:w="30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Сумма платежа,  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proofErr w:type="gramStart"/>
            <w:r w:rsidRPr="0000604F">
              <w:rPr>
                <w:rFonts w:eastAsia="Times New Roman"/>
              </w:rPr>
              <w:t>подлежащая</w:t>
            </w:r>
            <w:proofErr w:type="gramEnd"/>
            <w:r w:rsidRPr="0000604F">
              <w:rPr>
                <w:rFonts w:eastAsia="Times New Roman"/>
              </w:rPr>
              <w:t xml:space="preserve"> уплате в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местный бюджет </w:t>
            </w:r>
            <w:proofErr w:type="gramStart"/>
            <w:r w:rsidRPr="0000604F">
              <w:rPr>
                <w:rFonts w:eastAsia="Times New Roman"/>
              </w:rPr>
              <w:t>по</w:t>
            </w:r>
            <w:proofErr w:type="gramEnd"/>
            <w:r w:rsidRPr="0000604F">
              <w:rPr>
                <w:rFonts w:eastAsia="Times New Roman"/>
              </w:rPr>
              <w:t xml:space="preserve">        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результатам деятельности</w:t>
            </w:r>
          </w:p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 xml:space="preserve">за 20___ год            </w:t>
            </w:r>
          </w:p>
        </w:tc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r w:rsidRPr="0000604F">
              <w:rPr>
                <w:rFonts w:eastAsia="Times New Roman"/>
              </w:rPr>
              <w:t>тыс. руб.</w:t>
            </w:r>
          </w:p>
        </w:tc>
        <w:tc>
          <w:tcPr>
            <w:tcW w:w="28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  <w:hyperlink w:anchor="Par83" w:history="1">
              <w:r w:rsidRPr="0000604F">
                <w:rPr>
                  <w:rFonts w:eastAsia="Times New Roman"/>
                  <w:color w:val="0000FF"/>
                </w:rPr>
                <w:t>стр. 3</w:t>
              </w:r>
            </w:hyperlink>
            <w:r w:rsidRPr="0000604F">
              <w:rPr>
                <w:rFonts w:eastAsia="Times New Roman"/>
              </w:rPr>
              <w:t xml:space="preserve"> x </w:t>
            </w:r>
            <w:hyperlink w:anchor="Par91" w:history="1">
              <w:r w:rsidRPr="0000604F">
                <w:rPr>
                  <w:rFonts w:eastAsia="Times New Roman"/>
                  <w:color w:val="0000FF"/>
                </w:rPr>
                <w:t>стр. 4</w:t>
              </w:r>
            </w:hyperlink>
            <w:r w:rsidRPr="0000604F">
              <w:rPr>
                <w:rFonts w:eastAsia="Times New Roman"/>
              </w:rPr>
              <w:t xml:space="preserve"> / 100 </w:t>
            </w: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604F" w:rsidRPr="0000604F" w:rsidRDefault="0000604F" w:rsidP="0000604F">
            <w:pPr>
              <w:widowControl w:val="0"/>
              <w:adjustRightInd w:val="0"/>
              <w:spacing w:line="0" w:lineRule="atLeast"/>
              <w:rPr>
                <w:rFonts w:eastAsia="Times New Roman"/>
              </w:rPr>
            </w:pPr>
          </w:p>
        </w:tc>
      </w:tr>
    </w:tbl>
    <w:p w:rsidR="0000604F" w:rsidRPr="0000604F" w:rsidRDefault="0000604F" w:rsidP="0000604F">
      <w:pPr>
        <w:widowControl w:val="0"/>
        <w:adjustRightInd w:val="0"/>
        <w:spacing w:line="0" w:lineRule="atLeast"/>
        <w:ind w:firstLine="540"/>
        <w:jc w:val="both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00604F" w:rsidRPr="0000604F" w:rsidRDefault="0000604F" w:rsidP="0000604F">
      <w:pPr>
        <w:autoSpaceDE/>
        <w:autoSpaceDN/>
        <w:jc w:val="center"/>
        <w:rPr>
          <w:rFonts w:eastAsia="Times New Roman"/>
        </w:rPr>
      </w:pPr>
    </w:p>
    <w:p w:rsidR="001A6C37" w:rsidRPr="001A6C37" w:rsidRDefault="001A6C37" w:rsidP="00A66448">
      <w:pPr>
        <w:rPr>
          <w:sz w:val="22"/>
          <w:szCs w:val="22"/>
        </w:rPr>
      </w:pPr>
    </w:p>
    <w:p w:rsidR="00430780" w:rsidRDefault="00430780" w:rsidP="00430780"/>
    <w:p w:rsidR="00FC1361" w:rsidRDefault="00FC1361" w:rsidP="00FC1361"/>
    <w:p w:rsidR="00F366C6" w:rsidRPr="00A66448" w:rsidRDefault="00F366C6" w:rsidP="00A66448">
      <w:pPr>
        <w:pStyle w:val="ConsPlusNormal"/>
        <w:ind w:firstLine="540"/>
        <w:rPr>
          <w:rStyle w:val="FontStyle30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</w:tblGrid>
      <w:tr w:rsidR="00F366C6" w:rsidRPr="005E78F2" w:rsidTr="00390219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lastRenderedPageBreak/>
              <w:t xml:space="preserve">Орган издания:  администрация  </w:t>
            </w:r>
            <w:proofErr w:type="spellStart"/>
            <w:r w:rsidRPr="005E78F2">
              <w:rPr>
                <w:sz w:val="18"/>
                <w:szCs w:val="18"/>
              </w:rPr>
              <w:t>Стеклянского</w:t>
            </w:r>
            <w:proofErr w:type="spellEnd"/>
            <w:r w:rsidRPr="005E78F2">
              <w:rPr>
                <w:sz w:val="18"/>
                <w:szCs w:val="18"/>
              </w:rPr>
              <w:t xml:space="preserve">  сельсо</w:t>
            </w:r>
            <w:r w:rsidR="001A6C37">
              <w:rPr>
                <w:sz w:val="18"/>
                <w:szCs w:val="18"/>
              </w:rPr>
              <w:t>вета. Адрес:  ул. Центральная 31</w:t>
            </w:r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с</w:t>
            </w:r>
            <w:proofErr w:type="gramStart"/>
            <w:r w:rsidRPr="005E78F2">
              <w:rPr>
                <w:sz w:val="18"/>
                <w:szCs w:val="18"/>
              </w:rPr>
              <w:t>.С</w:t>
            </w:r>
            <w:proofErr w:type="gramEnd"/>
            <w:r w:rsidRPr="005E78F2">
              <w:rPr>
                <w:sz w:val="18"/>
                <w:szCs w:val="18"/>
              </w:rPr>
              <w:t>теклянное</w:t>
            </w:r>
            <w:proofErr w:type="spellEnd"/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Купинского</w:t>
            </w:r>
            <w:proofErr w:type="spellEnd"/>
            <w:r w:rsidRPr="005E78F2">
              <w:rPr>
                <w:sz w:val="18"/>
                <w:szCs w:val="18"/>
              </w:rPr>
              <w:t xml:space="preserve"> района  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Новосибирской области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0"/>
      </w:tblGrid>
      <w:tr w:rsidR="00F366C6" w:rsidRPr="005E78F2" w:rsidTr="00390219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Муниципальные  ведомости  № </w:t>
            </w:r>
            <w:r w:rsidR="0000604F">
              <w:rPr>
                <w:sz w:val="16"/>
                <w:szCs w:val="16"/>
              </w:rPr>
              <w:t>02</w:t>
            </w:r>
          </w:p>
          <w:p w:rsidR="00F366C6" w:rsidRPr="005E78F2" w:rsidRDefault="00430780" w:rsidP="003902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00604F">
              <w:rPr>
                <w:sz w:val="16"/>
                <w:szCs w:val="16"/>
              </w:rPr>
              <w:t>6 февраля</w:t>
            </w:r>
            <w:r>
              <w:rPr>
                <w:sz w:val="16"/>
                <w:szCs w:val="16"/>
              </w:rPr>
              <w:t xml:space="preserve">  202</w:t>
            </w:r>
            <w:r w:rsidR="001A6C37">
              <w:rPr>
                <w:sz w:val="16"/>
                <w:szCs w:val="16"/>
              </w:rPr>
              <w:t>1</w:t>
            </w:r>
            <w:r w:rsidR="00F366C6" w:rsidRPr="005E78F2">
              <w:rPr>
                <w:sz w:val="16"/>
                <w:szCs w:val="16"/>
              </w:rPr>
              <w:t xml:space="preserve">  года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тираж – 10 экземпляров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Принято решением 15  сессии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3 созыва  22.12.2006г</w:t>
            </w:r>
          </w:p>
        </w:tc>
      </w:tr>
    </w:tbl>
    <w:p w:rsidR="00237BAD" w:rsidRDefault="00237BAD" w:rsidP="00237BAD">
      <w:pPr>
        <w:rPr>
          <w:kern w:val="2"/>
        </w:rPr>
      </w:pPr>
    </w:p>
    <w:p w:rsidR="00237BAD" w:rsidRPr="001A6C37" w:rsidRDefault="00237BAD" w:rsidP="00237BAD">
      <w:pPr>
        <w:rPr>
          <w:sz w:val="24"/>
          <w:szCs w:val="24"/>
        </w:rPr>
      </w:pPr>
    </w:p>
    <w:p w:rsidR="00FD0FC3" w:rsidRDefault="00FD0FC3" w:rsidP="00FD0FC3">
      <w:pPr>
        <w:jc w:val="center"/>
      </w:pPr>
    </w:p>
    <w:p w:rsidR="00FD0FC3" w:rsidRPr="00F70370" w:rsidRDefault="00FD0FC3" w:rsidP="00FD0FC3">
      <w:pPr>
        <w:jc w:val="center"/>
      </w:pPr>
    </w:p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>
      <w:r>
        <w:t xml:space="preserve"> </w:t>
      </w:r>
    </w:p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334F73" w:rsidRPr="00334F73" w:rsidRDefault="00835D94" w:rsidP="006C2E28">
      <w:pPr>
        <w:pStyle w:val="Style18"/>
        <w:widowControl/>
        <w:spacing w:before="82"/>
        <w:jc w:val="both"/>
        <w:rPr>
          <w:rStyle w:val="FontStyle25"/>
          <w:b w:val="0"/>
          <w:sz w:val="24"/>
          <w:szCs w:val="24"/>
        </w:rPr>
        <w:sectPr w:rsidR="00334F73" w:rsidRPr="00334F73" w:rsidSect="00334F73">
          <w:pgSz w:w="16840" w:h="11907" w:orient="landscape" w:code="9"/>
          <w:pgMar w:top="1701" w:right="851" w:bottom="567" w:left="851" w:header="720" w:footer="720" w:gutter="0"/>
          <w:cols w:space="1247"/>
          <w:docGrid w:linePitch="381"/>
        </w:sectPr>
      </w:pPr>
      <w:r>
        <w:rPr>
          <w:rStyle w:val="FontStyle25"/>
          <w:b w:val="0"/>
          <w:sz w:val="24"/>
          <w:szCs w:val="24"/>
        </w:rPr>
        <w:t xml:space="preserve"> </w:t>
      </w:r>
    </w:p>
    <w:p w:rsidR="00334F73" w:rsidRPr="00EE2B98" w:rsidRDefault="00835D94" w:rsidP="00F366C6">
      <w:pPr>
        <w:pStyle w:val="ConsPlusTitle"/>
        <w:jc w:val="both"/>
        <w:rPr>
          <w:b w:val="0"/>
          <w:i/>
          <w:color w:val="000000"/>
          <w:sz w:val="22"/>
          <w:szCs w:val="22"/>
        </w:rPr>
      </w:pPr>
      <w:r>
        <w:rPr>
          <w:rStyle w:val="FontStyle30"/>
          <w:b w:val="0"/>
          <w:bCs w:val="0"/>
          <w:sz w:val="28"/>
        </w:rPr>
        <w:lastRenderedPageBreak/>
        <w:t xml:space="preserve"> </w:t>
      </w:r>
    </w:p>
    <w:p w:rsidR="00B26A5D" w:rsidRDefault="00B26A5D" w:rsidP="00B26A5D">
      <w:pPr>
        <w:jc w:val="center"/>
        <w:rPr>
          <w:sz w:val="24"/>
          <w:szCs w:val="24"/>
        </w:rPr>
      </w:pPr>
    </w:p>
    <w:p w:rsidR="00EE2B98" w:rsidRPr="00B26A5D" w:rsidRDefault="00EE2B98" w:rsidP="00B26A5D">
      <w:pPr>
        <w:jc w:val="center"/>
        <w:rPr>
          <w:sz w:val="24"/>
          <w:szCs w:val="24"/>
        </w:rPr>
      </w:pPr>
    </w:p>
    <w:sectPr w:rsidR="00EE2B98" w:rsidRPr="00B26A5D" w:rsidSect="00B26A5D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750" w:rsidRDefault="00E03750" w:rsidP="00EC1C2C">
      <w:r>
        <w:separator/>
      </w:r>
    </w:p>
  </w:endnote>
  <w:endnote w:type="continuationSeparator" w:id="0">
    <w:p w:rsidR="00E03750" w:rsidRDefault="00E03750" w:rsidP="00EC1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750" w:rsidRDefault="00E03750" w:rsidP="00EC1C2C">
      <w:r>
        <w:separator/>
      </w:r>
    </w:p>
  </w:footnote>
  <w:footnote w:type="continuationSeparator" w:id="0">
    <w:p w:rsidR="00E03750" w:rsidRDefault="00E03750" w:rsidP="00EC1C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665EC"/>
    <w:multiLevelType w:val="singleLevel"/>
    <w:tmpl w:val="CB9CD0E8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">
    <w:nsid w:val="05110510"/>
    <w:multiLevelType w:val="multilevel"/>
    <w:tmpl w:val="E6AE4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A75031"/>
    <w:multiLevelType w:val="multilevel"/>
    <w:tmpl w:val="70BA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DB2C71"/>
    <w:multiLevelType w:val="hybridMultilevel"/>
    <w:tmpl w:val="87ECD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3D7F14"/>
    <w:multiLevelType w:val="multilevel"/>
    <w:tmpl w:val="F16EB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4A478B"/>
    <w:multiLevelType w:val="multilevel"/>
    <w:tmpl w:val="C6D42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3C5D92"/>
    <w:multiLevelType w:val="multilevel"/>
    <w:tmpl w:val="CA7CB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CF944E5"/>
    <w:multiLevelType w:val="hybridMultilevel"/>
    <w:tmpl w:val="399208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0C15CB"/>
    <w:multiLevelType w:val="multilevel"/>
    <w:tmpl w:val="9CAAC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D7542B"/>
    <w:multiLevelType w:val="multilevel"/>
    <w:tmpl w:val="8820C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12E1B7F"/>
    <w:multiLevelType w:val="multilevel"/>
    <w:tmpl w:val="2BCA2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18513CC"/>
    <w:multiLevelType w:val="multilevel"/>
    <w:tmpl w:val="4E208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2751568"/>
    <w:multiLevelType w:val="hybridMultilevel"/>
    <w:tmpl w:val="32F2B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8975609"/>
    <w:multiLevelType w:val="hybridMultilevel"/>
    <w:tmpl w:val="A11421E0"/>
    <w:lvl w:ilvl="0" w:tplc="91AC1CDC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00"/>
        </w:tabs>
        <w:ind w:left="21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60"/>
        </w:tabs>
        <w:ind w:left="42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20"/>
        </w:tabs>
        <w:ind w:left="6420" w:hanging="360"/>
      </w:pPr>
    </w:lvl>
  </w:abstractNum>
  <w:abstractNum w:abstractNumId="16">
    <w:nsid w:val="2AAE2074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4FB4EC4"/>
    <w:multiLevelType w:val="multilevel"/>
    <w:tmpl w:val="D3C24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6AF2139"/>
    <w:multiLevelType w:val="multilevel"/>
    <w:tmpl w:val="79067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7E04E81"/>
    <w:multiLevelType w:val="multilevel"/>
    <w:tmpl w:val="FBEA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A05051D"/>
    <w:multiLevelType w:val="hybridMultilevel"/>
    <w:tmpl w:val="9BAE10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1">
    <w:nsid w:val="48646E48"/>
    <w:multiLevelType w:val="hybridMultilevel"/>
    <w:tmpl w:val="544A15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AE567E1"/>
    <w:multiLevelType w:val="multilevel"/>
    <w:tmpl w:val="DE922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C437737"/>
    <w:multiLevelType w:val="multilevel"/>
    <w:tmpl w:val="84867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7302C0"/>
    <w:multiLevelType w:val="hybridMultilevel"/>
    <w:tmpl w:val="7456811A"/>
    <w:lvl w:ilvl="0" w:tplc="F1C0DADA">
      <w:start w:val="1"/>
      <w:numFmt w:val="decimal"/>
      <w:lvlText w:val="%1."/>
      <w:lvlJc w:val="left"/>
      <w:pPr>
        <w:ind w:left="8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>
    <w:nsid w:val="533A18E7"/>
    <w:multiLevelType w:val="hybridMultilevel"/>
    <w:tmpl w:val="1EF4F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650303"/>
    <w:multiLevelType w:val="multilevel"/>
    <w:tmpl w:val="52BC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56C4ED4"/>
    <w:multiLevelType w:val="hybridMultilevel"/>
    <w:tmpl w:val="ACC0D194"/>
    <w:lvl w:ilvl="0" w:tplc="5C664836">
      <w:start w:val="1"/>
      <w:numFmt w:val="decimal"/>
      <w:lvlText w:val="%1."/>
      <w:lvlJc w:val="left"/>
      <w:pPr>
        <w:ind w:left="-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EE12C91"/>
    <w:multiLevelType w:val="multilevel"/>
    <w:tmpl w:val="F8BCE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221654C"/>
    <w:multiLevelType w:val="multilevel"/>
    <w:tmpl w:val="C2FCB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26507BB"/>
    <w:multiLevelType w:val="multilevel"/>
    <w:tmpl w:val="60982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4BC45E9"/>
    <w:multiLevelType w:val="multilevel"/>
    <w:tmpl w:val="72606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5717F77"/>
    <w:multiLevelType w:val="multilevel"/>
    <w:tmpl w:val="9E688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6EF3D27"/>
    <w:multiLevelType w:val="hybridMultilevel"/>
    <w:tmpl w:val="C7F24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F92261"/>
    <w:multiLevelType w:val="multilevel"/>
    <w:tmpl w:val="413A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A0F19C4"/>
    <w:multiLevelType w:val="multilevel"/>
    <w:tmpl w:val="490829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6">
    <w:nsid w:val="73060C75"/>
    <w:multiLevelType w:val="multilevel"/>
    <w:tmpl w:val="333A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7E010F7"/>
    <w:multiLevelType w:val="multilevel"/>
    <w:tmpl w:val="1FE88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A487554"/>
    <w:multiLevelType w:val="hybridMultilevel"/>
    <w:tmpl w:val="1C041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5A07D9"/>
    <w:multiLevelType w:val="multilevel"/>
    <w:tmpl w:val="94089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8"/>
  </w:num>
  <w:num w:numId="2">
    <w:abstractNumId w:val="5"/>
  </w:num>
  <w:num w:numId="3">
    <w:abstractNumId w:val="33"/>
  </w:num>
  <w:num w:numId="4">
    <w:abstractNumId w:val="14"/>
  </w:num>
  <w:num w:numId="5">
    <w:abstractNumId w:val="19"/>
  </w:num>
  <w:num w:numId="6">
    <w:abstractNumId w:val="10"/>
  </w:num>
  <w:num w:numId="7">
    <w:abstractNumId w:val="21"/>
  </w:num>
  <w:num w:numId="8">
    <w:abstractNumId w:val="0"/>
  </w:num>
  <w:num w:numId="9">
    <w:abstractNumId w:val="24"/>
  </w:num>
  <w:num w:numId="10">
    <w:abstractNumId w:val="3"/>
  </w:num>
  <w:num w:numId="11">
    <w:abstractNumId w:val="17"/>
  </w:num>
  <w:num w:numId="12">
    <w:abstractNumId w:val="22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1"/>
  </w:num>
  <w:num w:numId="33">
    <w:abstractNumId w:val="11"/>
  </w:num>
  <w:num w:numId="34">
    <w:abstractNumId w:val="16"/>
  </w:num>
  <w:num w:numId="35">
    <w:abstractNumId w:val="25"/>
  </w:num>
  <w:num w:numId="36">
    <w:abstractNumId w:val="4"/>
  </w:num>
  <w:num w:numId="3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</w:num>
  <w:num w:numId="4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6A5D"/>
    <w:rsid w:val="00004058"/>
    <w:rsid w:val="0000604F"/>
    <w:rsid w:val="000129ED"/>
    <w:rsid w:val="00030B31"/>
    <w:rsid w:val="00034E0F"/>
    <w:rsid w:val="00037272"/>
    <w:rsid w:val="00061E35"/>
    <w:rsid w:val="00064700"/>
    <w:rsid w:val="00067844"/>
    <w:rsid w:val="0007000A"/>
    <w:rsid w:val="000735AA"/>
    <w:rsid w:val="000747CB"/>
    <w:rsid w:val="00075250"/>
    <w:rsid w:val="00075F4D"/>
    <w:rsid w:val="0008419B"/>
    <w:rsid w:val="000858CA"/>
    <w:rsid w:val="00091B79"/>
    <w:rsid w:val="00093426"/>
    <w:rsid w:val="00094640"/>
    <w:rsid w:val="0009489F"/>
    <w:rsid w:val="00097029"/>
    <w:rsid w:val="000A2B98"/>
    <w:rsid w:val="000A3065"/>
    <w:rsid w:val="000B1C02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43D6"/>
    <w:rsid w:val="00116305"/>
    <w:rsid w:val="00130DD6"/>
    <w:rsid w:val="00133639"/>
    <w:rsid w:val="001346B0"/>
    <w:rsid w:val="0014182C"/>
    <w:rsid w:val="00146102"/>
    <w:rsid w:val="00151EB6"/>
    <w:rsid w:val="001533B4"/>
    <w:rsid w:val="00157A74"/>
    <w:rsid w:val="00162516"/>
    <w:rsid w:val="00163018"/>
    <w:rsid w:val="0016647F"/>
    <w:rsid w:val="001739F1"/>
    <w:rsid w:val="00173FF0"/>
    <w:rsid w:val="00182DEF"/>
    <w:rsid w:val="001901E5"/>
    <w:rsid w:val="0019788F"/>
    <w:rsid w:val="001A2916"/>
    <w:rsid w:val="001A382B"/>
    <w:rsid w:val="001A4295"/>
    <w:rsid w:val="001A6C37"/>
    <w:rsid w:val="001B3429"/>
    <w:rsid w:val="001B37A0"/>
    <w:rsid w:val="001C48A0"/>
    <w:rsid w:val="001C52BB"/>
    <w:rsid w:val="001C7E3B"/>
    <w:rsid w:val="001D0DA8"/>
    <w:rsid w:val="001D0E37"/>
    <w:rsid w:val="001D5839"/>
    <w:rsid w:val="001D5AA0"/>
    <w:rsid w:val="001E560B"/>
    <w:rsid w:val="001F2348"/>
    <w:rsid w:val="002014D8"/>
    <w:rsid w:val="0020393B"/>
    <w:rsid w:val="00214997"/>
    <w:rsid w:val="00215083"/>
    <w:rsid w:val="002276E3"/>
    <w:rsid w:val="002336E0"/>
    <w:rsid w:val="0023505F"/>
    <w:rsid w:val="00237BAD"/>
    <w:rsid w:val="0024644E"/>
    <w:rsid w:val="002533F9"/>
    <w:rsid w:val="00263291"/>
    <w:rsid w:val="002648D8"/>
    <w:rsid w:val="002705FC"/>
    <w:rsid w:val="00271716"/>
    <w:rsid w:val="002744A6"/>
    <w:rsid w:val="00275322"/>
    <w:rsid w:val="00275A4A"/>
    <w:rsid w:val="00280822"/>
    <w:rsid w:val="002862B2"/>
    <w:rsid w:val="002A2FE7"/>
    <w:rsid w:val="002A3225"/>
    <w:rsid w:val="002A65AB"/>
    <w:rsid w:val="002B5435"/>
    <w:rsid w:val="002C2D73"/>
    <w:rsid w:val="002D16AC"/>
    <w:rsid w:val="002D2F2B"/>
    <w:rsid w:val="002D6814"/>
    <w:rsid w:val="002E0DFD"/>
    <w:rsid w:val="002E1CDD"/>
    <w:rsid w:val="002E3074"/>
    <w:rsid w:val="002E5613"/>
    <w:rsid w:val="002E63C2"/>
    <w:rsid w:val="00312FA9"/>
    <w:rsid w:val="0031318E"/>
    <w:rsid w:val="00313D67"/>
    <w:rsid w:val="00314199"/>
    <w:rsid w:val="003162A7"/>
    <w:rsid w:val="00317036"/>
    <w:rsid w:val="00317B93"/>
    <w:rsid w:val="00330BA1"/>
    <w:rsid w:val="00334F73"/>
    <w:rsid w:val="003358B2"/>
    <w:rsid w:val="003362FA"/>
    <w:rsid w:val="00336977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97EC7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0780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4F5ECB"/>
    <w:rsid w:val="00501CAF"/>
    <w:rsid w:val="00512E3C"/>
    <w:rsid w:val="00521A6F"/>
    <w:rsid w:val="005246EA"/>
    <w:rsid w:val="0052490C"/>
    <w:rsid w:val="00537FCD"/>
    <w:rsid w:val="00543144"/>
    <w:rsid w:val="00547093"/>
    <w:rsid w:val="00553BA2"/>
    <w:rsid w:val="0056186E"/>
    <w:rsid w:val="00561C8E"/>
    <w:rsid w:val="0057391A"/>
    <w:rsid w:val="00580804"/>
    <w:rsid w:val="00582656"/>
    <w:rsid w:val="00583334"/>
    <w:rsid w:val="00587FE7"/>
    <w:rsid w:val="005A6BE8"/>
    <w:rsid w:val="005B51EF"/>
    <w:rsid w:val="005C3530"/>
    <w:rsid w:val="005C3F96"/>
    <w:rsid w:val="005C5F3B"/>
    <w:rsid w:val="005C6F8B"/>
    <w:rsid w:val="005D19D2"/>
    <w:rsid w:val="005E1CB0"/>
    <w:rsid w:val="005F1EB7"/>
    <w:rsid w:val="005F354D"/>
    <w:rsid w:val="00603B2C"/>
    <w:rsid w:val="006175AB"/>
    <w:rsid w:val="006213D5"/>
    <w:rsid w:val="00621CE3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E28"/>
    <w:rsid w:val="006C386C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AF"/>
    <w:rsid w:val="007056E1"/>
    <w:rsid w:val="00713E4A"/>
    <w:rsid w:val="007167DD"/>
    <w:rsid w:val="00717C64"/>
    <w:rsid w:val="00722114"/>
    <w:rsid w:val="007231B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2D70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174"/>
    <w:rsid w:val="007E297C"/>
    <w:rsid w:val="007E714A"/>
    <w:rsid w:val="007F258F"/>
    <w:rsid w:val="007F65A4"/>
    <w:rsid w:val="0080000E"/>
    <w:rsid w:val="00802AB5"/>
    <w:rsid w:val="00803213"/>
    <w:rsid w:val="00803D14"/>
    <w:rsid w:val="00806B49"/>
    <w:rsid w:val="00807168"/>
    <w:rsid w:val="008101AA"/>
    <w:rsid w:val="00823FDF"/>
    <w:rsid w:val="00835D94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3FFF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5D1D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05A2"/>
    <w:rsid w:val="00A12530"/>
    <w:rsid w:val="00A1445F"/>
    <w:rsid w:val="00A22B82"/>
    <w:rsid w:val="00A2391E"/>
    <w:rsid w:val="00A23969"/>
    <w:rsid w:val="00A23FDE"/>
    <w:rsid w:val="00A37F44"/>
    <w:rsid w:val="00A42CDE"/>
    <w:rsid w:val="00A53C4B"/>
    <w:rsid w:val="00A57AF2"/>
    <w:rsid w:val="00A643F0"/>
    <w:rsid w:val="00A658FC"/>
    <w:rsid w:val="00A66448"/>
    <w:rsid w:val="00A666FC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6781"/>
    <w:rsid w:val="00AE7F4B"/>
    <w:rsid w:val="00AF1E32"/>
    <w:rsid w:val="00AF6A79"/>
    <w:rsid w:val="00AF6AE2"/>
    <w:rsid w:val="00B12C1A"/>
    <w:rsid w:val="00B13805"/>
    <w:rsid w:val="00B2142E"/>
    <w:rsid w:val="00B22A99"/>
    <w:rsid w:val="00B26A5D"/>
    <w:rsid w:val="00B34B53"/>
    <w:rsid w:val="00B41037"/>
    <w:rsid w:val="00B5150B"/>
    <w:rsid w:val="00B51AA9"/>
    <w:rsid w:val="00B53E3F"/>
    <w:rsid w:val="00B60EE2"/>
    <w:rsid w:val="00B65E5E"/>
    <w:rsid w:val="00B814B8"/>
    <w:rsid w:val="00B8361E"/>
    <w:rsid w:val="00B861D3"/>
    <w:rsid w:val="00B9546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725C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1852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65DA"/>
    <w:rsid w:val="00D93991"/>
    <w:rsid w:val="00DA175E"/>
    <w:rsid w:val="00DA46D4"/>
    <w:rsid w:val="00DA55EF"/>
    <w:rsid w:val="00DA5994"/>
    <w:rsid w:val="00DA6FF8"/>
    <w:rsid w:val="00DB0FF2"/>
    <w:rsid w:val="00DB4C5E"/>
    <w:rsid w:val="00DE1980"/>
    <w:rsid w:val="00DE5A8E"/>
    <w:rsid w:val="00DE5F52"/>
    <w:rsid w:val="00E03660"/>
    <w:rsid w:val="00E03750"/>
    <w:rsid w:val="00E17EDC"/>
    <w:rsid w:val="00E27988"/>
    <w:rsid w:val="00E41248"/>
    <w:rsid w:val="00E446D8"/>
    <w:rsid w:val="00E47A47"/>
    <w:rsid w:val="00E51EA4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1C2C"/>
    <w:rsid w:val="00EC346C"/>
    <w:rsid w:val="00EC37D0"/>
    <w:rsid w:val="00EC3855"/>
    <w:rsid w:val="00ED3236"/>
    <w:rsid w:val="00ED35F8"/>
    <w:rsid w:val="00ED77A3"/>
    <w:rsid w:val="00EE1932"/>
    <w:rsid w:val="00EE2B98"/>
    <w:rsid w:val="00EE3BC4"/>
    <w:rsid w:val="00EE3C75"/>
    <w:rsid w:val="00EF0389"/>
    <w:rsid w:val="00EF10DB"/>
    <w:rsid w:val="00EF6EB9"/>
    <w:rsid w:val="00F035B3"/>
    <w:rsid w:val="00F10F60"/>
    <w:rsid w:val="00F13C33"/>
    <w:rsid w:val="00F21C02"/>
    <w:rsid w:val="00F231C5"/>
    <w:rsid w:val="00F30104"/>
    <w:rsid w:val="00F30618"/>
    <w:rsid w:val="00F35AA8"/>
    <w:rsid w:val="00F366C6"/>
    <w:rsid w:val="00F402D3"/>
    <w:rsid w:val="00F40318"/>
    <w:rsid w:val="00F43B49"/>
    <w:rsid w:val="00F468AF"/>
    <w:rsid w:val="00F470C2"/>
    <w:rsid w:val="00F5157E"/>
    <w:rsid w:val="00F60747"/>
    <w:rsid w:val="00F63203"/>
    <w:rsid w:val="00F63941"/>
    <w:rsid w:val="00F73322"/>
    <w:rsid w:val="00F77DB2"/>
    <w:rsid w:val="00F868AC"/>
    <w:rsid w:val="00F8755C"/>
    <w:rsid w:val="00F93277"/>
    <w:rsid w:val="00FA3264"/>
    <w:rsid w:val="00FA34BD"/>
    <w:rsid w:val="00FA4AFD"/>
    <w:rsid w:val="00FB3131"/>
    <w:rsid w:val="00FB4ACD"/>
    <w:rsid w:val="00FB4ADA"/>
    <w:rsid w:val="00FB76C8"/>
    <w:rsid w:val="00FC1361"/>
    <w:rsid w:val="00FC2CEE"/>
    <w:rsid w:val="00FD0FC3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2">
    <w:name w:val="heading 2"/>
    <w:aliases w:val="H2,&quot;Изумруд&quot;"/>
    <w:basedOn w:val="a"/>
    <w:next w:val="a"/>
    <w:link w:val="20"/>
    <w:uiPriority w:val="9"/>
    <w:qFormat/>
    <w:rsid w:val="00835D94"/>
    <w:pPr>
      <w:keepNext/>
      <w:widowControl w:val="0"/>
      <w:spacing w:before="240" w:after="60"/>
      <w:outlineLvl w:val="1"/>
    </w:pPr>
    <w:rPr>
      <w:rFonts w:ascii="Arial" w:eastAsia="Times New Roman" w:hAnsi="Arial" w:cs="Arial"/>
      <w:b/>
      <w:bCs/>
      <w:i/>
      <w:iCs/>
    </w:rPr>
  </w:style>
  <w:style w:type="paragraph" w:styleId="3">
    <w:name w:val="heading 3"/>
    <w:aliases w:val="H3,&quot;Сапфир&quot;"/>
    <w:basedOn w:val="a"/>
    <w:next w:val="a"/>
    <w:link w:val="30"/>
    <w:qFormat/>
    <w:rsid w:val="00835D94"/>
    <w:pPr>
      <w:keepNext/>
      <w:widowControl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0604F"/>
    <w:pPr>
      <w:autoSpaceDE/>
      <w:autoSpaceDN/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Title"/>
    <w:basedOn w:val="a"/>
    <w:next w:val="a"/>
    <w:link w:val="a6"/>
    <w:qFormat/>
    <w:rsid w:val="00B26A5D"/>
    <w:pPr>
      <w:pBdr>
        <w:bottom w:val="single" w:sz="8" w:space="4" w:color="4F81BD" w:themeColor="accent1"/>
      </w:pBdr>
      <w:autoSpaceDE/>
      <w:autoSpaceDN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rsid w:val="00B26A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rsid w:val="00B26A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rsid w:val="00B26A5D"/>
    <w:pPr>
      <w:adjustRightInd w:val="0"/>
      <w:jc w:val="center"/>
    </w:pPr>
    <w:rPr>
      <w:rFonts w:eastAsia="Times New Roman"/>
      <w:b/>
      <w:bCs/>
    </w:rPr>
  </w:style>
  <w:style w:type="character" w:customStyle="1" w:styleId="a8">
    <w:name w:val="Основной текст Знак"/>
    <w:basedOn w:val="a0"/>
    <w:link w:val="a7"/>
    <w:rsid w:val="00B26A5D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formattext">
    <w:name w:val="format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26A5D"/>
  </w:style>
  <w:style w:type="paragraph" w:customStyle="1" w:styleId="headertext">
    <w:name w:val="header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26A5D"/>
    <w:rPr>
      <w:color w:val="0000FF"/>
      <w:u w:val="single"/>
    </w:rPr>
  </w:style>
  <w:style w:type="table" w:styleId="aa">
    <w:name w:val="Table Grid"/>
    <w:basedOn w:val="a1"/>
    <w:uiPriority w:val="59"/>
    <w:rsid w:val="00B26A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nhideWhenUsed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334F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7">
    <w:name w:val="Font Style27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34F73"/>
    <w:pPr>
      <w:widowControl w:val="0"/>
      <w:adjustRightInd w:val="0"/>
      <w:spacing w:line="322" w:lineRule="exact"/>
      <w:jc w:val="center"/>
    </w:pPr>
    <w:rPr>
      <w:rFonts w:eastAsia="Times New Roman"/>
      <w:sz w:val="24"/>
      <w:szCs w:val="24"/>
    </w:rPr>
  </w:style>
  <w:style w:type="paragraph" w:customStyle="1" w:styleId="Style18">
    <w:name w:val="Style18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12">
    <w:name w:val="Style12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9">
    <w:name w:val="Style9"/>
    <w:basedOn w:val="a"/>
    <w:rsid w:val="00334F73"/>
    <w:pPr>
      <w:widowControl w:val="0"/>
      <w:adjustRightInd w:val="0"/>
      <w:spacing w:line="317" w:lineRule="exact"/>
      <w:jc w:val="center"/>
    </w:pPr>
    <w:rPr>
      <w:rFonts w:ascii="Arial Unicode MS" w:eastAsia="Arial Unicode MS"/>
      <w:sz w:val="24"/>
      <w:szCs w:val="24"/>
    </w:rPr>
  </w:style>
  <w:style w:type="paragraph" w:customStyle="1" w:styleId="Style10">
    <w:name w:val="Style10"/>
    <w:basedOn w:val="a"/>
    <w:rsid w:val="00334F73"/>
    <w:pPr>
      <w:widowControl w:val="0"/>
      <w:adjustRightInd w:val="0"/>
      <w:spacing w:line="324" w:lineRule="exact"/>
      <w:ind w:firstLine="533"/>
    </w:pPr>
    <w:rPr>
      <w:rFonts w:ascii="Arial Unicode MS" w:eastAsia="Arial Unicode MS"/>
      <w:sz w:val="24"/>
      <w:szCs w:val="24"/>
    </w:rPr>
  </w:style>
  <w:style w:type="character" w:customStyle="1" w:styleId="FontStyle25">
    <w:name w:val="Font Style25"/>
    <w:rsid w:val="00334F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334F73"/>
    <w:pPr>
      <w:widowControl w:val="0"/>
      <w:adjustRightInd w:val="0"/>
      <w:spacing w:line="322" w:lineRule="exact"/>
      <w:jc w:val="center"/>
    </w:pPr>
    <w:rPr>
      <w:rFonts w:ascii="Arial Unicode MS" w:eastAsia="Arial Unicode MS"/>
      <w:sz w:val="24"/>
      <w:szCs w:val="24"/>
    </w:rPr>
  </w:style>
  <w:style w:type="paragraph" w:styleId="ac">
    <w:name w:val="Body Text Indent"/>
    <w:basedOn w:val="a"/>
    <w:link w:val="ad"/>
    <w:semiHidden/>
    <w:unhideWhenUsed/>
    <w:rsid w:val="002A2FE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semiHidden/>
    <w:rsid w:val="002A2FE7"/>
    <w:rPr>
      <w:rFonts w:ascii="Times New Roman" w:hAnsi="Times New Roman"/>
      <w:sz w:val="28"/>
      <w:szCs w:val="28"/>
    </w:rPr>
  </w:style>
  <w:style w:type="character" w:customStyle="1" w:styleId="11">
    <w:name w:val="Заголовок №1_"/>
    <w:basedOn w:val="a0"/>
    <w:link w:val="12"/>
    <w:locked/>
    <w:rsid w:val="002A2FE7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2A2FE7"/>
    <w:pPr>
      <w:widowControl w:val="0"/>
      <w:shd w:val="clear" w:color="auto" w:fill="FFFFFF"/>
      <w:autoSpaceDE/>
      <w:autoSpaceDN/>
      <w:spacing w:before="720" w:after="420" w:line="240" w:lineRule="atLeast"/>
      <w:jc w:val="both"/>
      <w:outlineLvl w:val="0"/>
    </w:pPr>
    <w:rPr>
      <w:rFonts w:ascii="Calibri" w:hAnsi="Calibri"/>
      <w:b/>
      <w:bCs/>
      <w:spacing w:val="6"/>
      <w:sz w:val="20"/>
      <w:szCs w:val="20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35D9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D94"/>
    <w:rPr>
      <w:rFonts w:ascii="Arial" w:eastAsia="Times New Roman" w:hAnsi="Arial" w:cs="Arial"/>
      <w:b/>
      <w:bCs/>
      <w:sz w:val="26"/>
      <w:szCs w:val="26"/>
    </w:rPr>
  </w:style>
  <w:style w:type="character" w:customStyle="1" w:styleId="ae">
    <w:name w:val="Цветовое выделение"/>
    <w:rsid w:val="00835D94"/>
    <w:rPr>
      <w:b/>
      <w:bCs/>
      <w:color w:val="000080"/>
    </w:rPr>
  </w:style>
  <w:style w:type="paragraph" w:customStyle="1" w:styleId="af">
    <w:name w:val="Заголовок статьи"/>
    <w:basedOn w:val="a"/>
    <w:next w:val="a"/>
    <w:uiPriority w:val="99"/>
    <w:rsid w:val="00835D94"/>
    <w:pPr>
      <w:widowControl w:val="0"/>
      <w:adjustRightInd w:val="0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formattexttopleveltext">
    <w:name w:val="formattext topleveltext"/>
    <w:basedOn w:val="a"/>
    <w:rsid w:val="00835D94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omment">
    <w:name w:val="comment"/>
    <w:basedOn w:val="a0"/>
    <w:rsid w:val="00835D94"/>
  </w:style>
  <w:style w:type="paragraph" w:styleId="af0">
    <w:name w:val="header"/>
    <w:basedOn w:val="a"/>
    <w:link w:val="af1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semiHidden/>
    <w:rsid w:val="00EC1C2C"/>
    <w:rPr>
      <w:rFonts w:ascii="Times New Roman" w:hAnsi="Times New Roman"/>
      <w:sz w:val="28"/>
      <w:szCs w:val="28"/>
    </w:rPr>
  </w:style>
  <w:style w:type="paragraph" w:styleId="af2">
    <w:name w:val="footer"/>
    <w:basedOn w:val="a"/>
    <w:link w:val="af3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semiHidden/>
    <w:rsid w:val="00EC1C2C"/>
    <w:rPr>
      <w:rFonts w:ascii="Times New Roman" w:hAnsi="Times New Roman"/>
      <w:sz w:val="28"/>
      <w:szCs w:val="28"/>
    </w:rPr>
  </w:style>
  <w:style w:type="character" w:customStyle="1" w:styleId="FontStyle40">
    <w:name w:val="Font Style40"/>
    <w:basedOn w:val="a0"/>
    <w:rsid w:val="00237BAD"/>
    <w:rPr>
      <w:rFonts w:ascii="Times New Roman" w:hAnsi="Times New Roman" w:cs="Times New Roman" w:hint="default"/>
      <w:sz w:val="26"/>
      <w:szCs w:val="26"/>
    </w:rPr>
  </w:style>
  <w:style w:type="paragraph" w:styleId="af4">
    <w:name w:val="Balloon Text"/>
    <w:basedOn w:val="a"/>
    <w:link w:val="af5"/>
    <w:uiPriority w:val="99"/>
    <w:semiHidden/>
    <w:unhideWhenUsed/>
    <w:rsid w:val="00397EC7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397EC7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semiHidden/>
    <w:rsid w:val="0000604F"/>
    <w:rPr>
      <w:rFonts w:ascii="Times New Roman" w:eastAsia="Times New Roman" w:hAnsi="Times New Roman"/>
      <w:b/>
      <w:bCs/>
      <w:i/>
      <w:iCs/>
      <w:sz w:val="26"/>
      <w:szCs w:val="26"/>
    </w:rPr>
  </w:style>
  <w:style w:type="numbering" w:customStyle="1" w:styleId="13">
    <w:name w:val="Нет списка1"/>
    <w:next w:val="a2"/>
    <w:uiPriority w:val="99"/>
    <w:semiHidden/>
    <w:unhideWhenUsed/>
    <w:rsid w:val="0000604F"/>
  </w:style>
  <w:style w:type="table" w:customStyle="1" w:styleId="14">
    <w:name w:val="Сетка таблицы1"/>
    <w:basedOn w:val="a1"/>
    <w:next w:val="aa"/>
    <w:rsid w:val="0000604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 Spacing"/>
    <w:qFormat/>
    <w:rsid w:val="0000604F"/>
    <w:rPr>
      <w:rFonts w:ascii="Times New Roman" w:eastAsia="Times New Roman" w:hAnsi="Times New Roman"/>
      <w:sz w:val="24"/>
      <w:szCs w:val="24"/>
    </w:rPr>
  </w:style>
  <w:style w:type="paragraph" w:styleId="21">
    <w:name w:val="Body Text 2"/>
    <w:basedOn w:val="a"/>
    <w:link w:val="22"/>
    <w:semiHidden/>
    <w:unhideWhenUsed/>
    <w:rsid w:val="0000604F"/>
    <w:pPr>
      <w:autoSpaceDE/>
      <w:autoSpaceDN/>
      <w:spacing w:after="120" w:line="480" w:lineRule="auto"/>
    </w:pPr>
    <w:rPr>
      <w:rFonts w:eastAsia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00604F"/>
    <w:rPr>
      <w:rFonts w:ascii="Times New Roman" w:eastAsia="Times New Roman" w:hAnsi="Times New Roman"/>
      <w:sz w:val="24"/>
      <w:szCs w:val="24"/>
    </w:rPr>
  </w:style>
  <w:style w:type="character" w:customStyle="1" w:styleId="15">
    <w:name w:val="Верхний колонтитул Знак1"/>
    <w:basedOn w:val="a0"/>
    <w:semiHidden/>
    <w:rsid w:val="0000604F"/>
    <w:rPr>
      <w:rFonts w:ascii="Times New Roman" w:eastAsia="Times New Roman" w:hAnsi="Times New Roman"/>
      <w:sz w:val="24"/>
      <w:szCs w:val="24"/>
    </w:rPr>
  </w:style>
  <w:style w:type="character" w:customStyle="1" w:styleId="16">
    <w:name w:val="Нижний колонтитул Знак1"/>
    <w:basedOn w:val="a0"/>
    <w:semiHidden/>
    <w:rsid w:val="0000604F"/>
    <w:rPr>
      <w:rFonts w:ascii="Times New Roman" w:eastAsia="Times New Roman" w:hAnsi="Times New Roman"/>
      <w:sz w:val="24"/>
      <w:szCs w:val="24"/>
    </w:rPr>
  </w:style>
  <w:style w:type="character" w:customStyle="1" w:styleId="17">
    <w:name w:val="Основной текст с отступом Знак1"/>
    <w:basedOn w:val="a0"/>
    <w:semiHidden/>
    <w:rsid w:val="0000604F"/>
    <w:rPr>
      <w:rFonts w:ascii="Times New Roman" w:eastAsia="Times New Roman" w:hAnsi="Times New Roman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semiHidden/>
    <w:rsid w:val="0000604F"/>
    <w:rPr>
      <w:rFonts w:ascii="Times New Roman" w:eastAsia="Times New Roman" w:hAnsi="Times New Roman"/>
      <w:sz w:val="28"/>
      <w:szCs w:val="24"/>
    </w:rPr>
  </w:style>
  <w:style w:type="paragraph" w:styleId="32">
    <w:name w:val="Body Text Indent 3"/>
    <w:basedOn w:val="a"/>
    <w:link w:val="31"/>
    <w:semiHidden/>
    <w:unhideWhenUsed/>
    <w:rsid w:val="0000604F"/>
    <w:pPr>
      <w:autoSpaceDE/>
      <w:autoSpaceDN/>
      <w:ind w:firstLine="709"/>
      <w:jc w:val="both"/>
    </w:pPr>
    <w:rPr>
      <w:rFonts w:eastAsia="Times New Roman"/>
      <w:szCs w:val="24"/>
    </w:rPr>
  </w:style>
  <w:style w:type="character" w:customStyle="1" w:styleId="310">
    <w:name w:val="Основной текст с отступом 3 Знак1"/>
    <w:basedOn w:val="a0"/>
    <w:semiHidden/>
    <w:rsid w:val="0000604F"/>
    <w:rPr>
      <w:rFonts w:ascii="Times New Roman" w:hAnsi="Times New Roman"/>
      <w:sz w:val="16"/>
      <w:szCs w:val="16"/>
    </w:rPr>
  </w:style>
  <w:style w:type="table" w:customStyle="1" w:styleId="TableGrid">
    <w:name w:val="TableGrid"/>
    <w:rsid w:val="0000604F"/>
    <w:rPr>
      <w:rFonts w:asciiTheme="minorHAnsi" w:eastAsia="Times New Roman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14E978BA57F9C6E0FCCD3C87D93D97CDA5656EF6B3030994B5D1889000536A622A10A2162D268FaEm1H" TargetMode="External"/><Relationship Id="rId13" Type="http://schemas.openxmlformats.org/officeDocument/2006/relationships/hyperlink" Target="consultantplus://offline/ref=A214E978BA57F9C6E0FCCD3C87D93D97CDA46B6EFFB3030994B5D1889000536A622A10A2142Fa2m5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214E978BA57F9C6E0FCCD3C87D93D97CDA5606EF3BD030994B5D1889000536A622A10A2162C2382aEm8H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214E978BA57F9C6E0FCCD3F95B5639EC5AB3D6AF0B80D5FCCEA8AD5C709593D256549E05220268BE85382a0mF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214E978BA57F9C6E0FCCD3C87D93D97CDA5656EF6B3030994B5D1889000536A622A10A2162D268FaEm1H" TargetMode="External"/><Relationship Id="rId10" Type="http://schemas.openxmlformats.org/officeDocument/2006/relationships/hyperlink" Target="consultantplus://offline/ref=A214E978BA57F9C6E0FCCD3C87D93D97CDA46B6EFFB3030994B5D1889000536A622A10A2152Fa2m1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14E978BA57F9C6E0FCCD3C87D93D97CDA5606EF3BD030994B5D1889000536A622A10A2162C2382aEm8H" TargetMode="External"/><Relationship Id="rId14" Type="http://schemas.openxmlformats.org/officeDocument/2006/relationships/hyperlink" Target="consultantplus://offline/ref=A214E978BA57F9C6E0FCCD3C87D93D97CDA46B6EFFB3030994B5D1889000536A622A10A2142Ea2m7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4891</Words>
  <Characters>27883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36</cp:revision>
  <cp:lastPrinted>2021-03-22T08:36:00Z</cp:lastPrinted>
  <dcterms:created xsi:type="dcterms:W3CDTF">2017-04-12T08:41:00Z</dcterms:created>
  <dcterms:modified xsi:type="dcterms:W3CDTF">2021-03-22T08:38:00Z</dcterms:modified>
</cp:coreProperties>
</file>