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51" w:rsidRDefault="00C13651" w:rsidP="00C136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СТЕКЛЯНСКОГО  СЕЛЬСОВЕТА</w:t>
      </w:r>
    </w:p>
    <w:p w:rsidR="00C13651" w:rsidRDefault="00C13651" w:rsidP="00C136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 РАЙОНА  НОВОСИБИРСКОЙ  ОБЛАСТИ</w:t>
      </w:r>
    </w:p>
    <w:p w:rsidR="00C13651" w:rsidRDefault="00C13651" w:rsidP="00C136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3651" w:rsidRDefault="00C13651" w:rsidP="00C136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3651" w:rsidRDefault="00C13651" w:rsidP="00C136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C13651" w:rsidRDefault="00C13651" w:rsidP="00C136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651" w:rsidRDefault="00C13651" w:rsidP="00C136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№ 15</w:t>
      </w:r>
    </w:p>
    <w:p w:rsidR="00C13651" w:rsidRDefault="00C13651" w:rsidP="00C136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651" w:rsidRDefault="00C13651" w:rsidP="00C136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Стеклянное</w:t>
      </w:r>
    </w:p>
    <w:p w:rsidR="00C13651" w:rsidRDefault="00C13651" w:rsidP="00C136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651" w:rsidRPr="00C13651" w:rsidRDefault="00C13651" w:rsidP="00C136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36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 регистрации Устава</w:t>
      </w:r>
    </w:p>
    <w:p w:rsidR="00C13651" w:rsidRPr="00C13651" w:rsidRDefault="00C13651" w:rsidP="00C136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36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территориального общественного самоуправления  "</w:t>
      </w:r>
      <w:proofErr w:type="spellStart"/>
      <w:r w:rsidRPr="00C136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теклянский</w:t>
      </w:r>
      <w:proofErr w:type="spellEnd"/>
      <w:r w:rsidRPr="00C136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</w:t>
      </w:r>
    </w:p>
    <w:p w:rsidR="00C13651" w:rsidRPr="00C13651" w:rsidRDefault="00C13651" w:rsidP="00C1365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651" w:rsidRDefault="00C13651" w:rsidP="00C1365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65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C1365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13651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C1365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3651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C13651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 w:rsidRPr="00C13651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C1365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C13651" w:rsidRDefault="00C13651" w:rsidP="00C1365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C13651" w:rsidRPr="00C13651" w:rsidRDefault="00C13651" w:rsidP="00C136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3651" w:rsidRPr="00C13651" w:rsidRDefault="00C13651" w:rsidP="00C13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C13651">
        <w:rPr>
          <w:rFonts w:ascii="Times New Roman" w:eastAsia="Times New Roman" w:hAnsi="Times New Roman"/>
          <w:sz w:val="28"/>
          <w:szCs w:val="28"/>
          <w:lang w:eastAsia="ru-RU"/>
        </w:rPr>
        <w:t>1. Зарегистрировать прилагаемый Устав территориального общественного самоуправления (далее – ТОС) «</w:t>
      </w:r>
      <w:proofErr w:type="spellStart"/>
      <w:r w:rsidRPr="00C1365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теклянский</w:t>
      </w:r>
      <w:proofErr w:type="spellEnd"/>
      <w:r w:rsidRPr="00C13651">
        <w:rPr>
          <w:rFonts w:ascii="Times New Roman" w:eastAsia="Times New Roman" w:hAnsi="Times New Roman"/>
          <w:sz w:val="28"/>
          <w:szCs w:val="28"/>
          <w:lang w:eastAsia="ru-RU"/>
        </w:rPr>
        <w:t xml:space="preserve">», утвержденный собранием жителей 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Arial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Arial" w:hAnsi="Times New Roman"/>
          <w:sz w:val="28"/>
          <w:szCs w:val="28"/>
          <w:lang w:eastAsia="ru-RU"/>
        </w:rPr>
        <w:t>теклянное</w:t>
      </w:r>
      <w:proofErr w:type="spellEnd"/>
      <w:r w:rsidRPr="00C13651">
        <w:rPr>
          <w:rFonts w:ascii="Times New Roman" w:eastAsia="Arial" w:hAnsi="Times New Roman"/>
          <w:sz w:val="28"/>
          <w:szCs w:val="28"/>
          <w:lang w:eastAsia="ru-RU"/>
        </w:rPr>
        <w:t>.</w:t>
      </w:r>
    </w:p>
    <w:p w:rsidR="00C13651" w:rsidRPr="00C13651" w:rsidRDefault="00C13651" w:rsidP="00C13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651" w:rsidRPr="00C13651" w:rsidRDefault="00C13651" w:rsidP="00C13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651">
        <w:rPr>
          <w:rFonts w:ascii="Times New Roman" w:eastAsia="Times New Roman" w:hAnsi="Times New Roman"/>
          <w:sz w:val="28"/>
          <w:szCs w:val="28"/>
          <w:lang w:eastAsia="ru-RU"/>
        </w:rPr>
        <w:t>2. Внести запись о регистрации Устава ТОС «</w:t>
      </w:r>
      <w:proofErr w:type="spellStart"/>
      <w:r w:rsidRPr="00C1365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теклянский</w:t>
      </w:r>
      <w:proofErr w:type="spellEnd"/>
      <w:r w:rsidRPr="00C13651">
        <w:rPr>
          <w:rFonts w:ascii="Times New Roman" w:eastAsia="Times New Roman" w:hAnsi="Times New Roman"/>
          <w:sz w:val="28"/>
          <w:szCs w:val="28"/>
          <w:lang w:eastAsia="ru-RU"/>
        </w:rPr>
        <w:t>» в журнал регистрации уставов территориального общественного самоуправления.</w:t>
      </w:r>
    </w:p>
    <w:p w:rsidR="00C13651" w:rsidRPr="00C13651" w:rsidRDefault="00C13651" w:rsidP="00C13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651" w:rsidRPr="00C13651" w:rsidRDefault="00C13651" w:rsidP="00C136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651">
        <w:rPr>
          <w:rFonts w:ascii="Times New Roman" w:eastAsia="Times New Roman" w:hAnsi="Times New Roman"/>
          <w:sz w:val="28"/>
          <w:szCs w:val="28"/>
          <w:lang w:eastAsia="ru-RU"/>
        </w:rPr>
        <w:t xml:space="preserve">3. Опубликовать настоящее постановление  в периодическом печатном издании  «Муниципальные ведомости» и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C1365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C13651" w:rsidRPr="00C13651" w:rsidRDefault="00C13651" w:rsidP="00C136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651" w:rsidRDefault="00C13651" w:rsidP="00C136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651">
        <w:rPr>
          <w:rFonts w:ascii="Times New Roman" w:eastAsia="Times New Roman" w:hAnsi="Times New Roman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C13651" w:rsidRDefault="00C13651" w:rsidP="00C136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651" w:rsidRPr="00C13651" w:rsidRDefault="00C13651" w:rsidP="00C136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651" w:rsidRPr="00C13651" w:rsidRDefault="00C13651" w:rsidP="00C1365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651" w:rsidRPr="00C13651" w:rsidRDefault="00C13651" w:rsidP="00C136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65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65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C1365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1365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1365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1365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Е.В.Сасина</w:t>
      </w:r>
      <w:bookmarkStart w:id="0" w:name="_GoBack"/>
      <w:bookmarkEnd w:id="0"/>
      <w:proofErr w:type="spellEnd"/>
      <w:r w:rsidRPr="00C1365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1365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A68" w:rsidRPr="00C13651" w:rsidRDefault="00834A68">
      <w:pPr>
        <w:rPr>
          <w:rFonts w:ascii="Times New Roman" w:hAnsi="Times New Roman"/>
          <w:sz w:val="28"/>
          <w:szCs w:val="28"/>
        </w:rPr>
      </w:pPr>
    </w:p>
    <w:sectPr w:rsidR="00834A68" w:rsidRPr="00C1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2A"/>
    <w:rsid w:val="0018142A"/>
    <w:rsid w:val="00834A68"/>
    <w:rsid w:val="00C1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2021-03-17T09:35:00Z</cp:lastPrinted>
  <dcterms:created xsi:type="dcterms:W3CDTF">2021-03-17T09:31:00Z</dcterms:created>
  <dcterms:modified xsi:type="dcterms:W3CDTF">2021-03-17T09:35:00Z</dcterms:modified>
</cp:coreProperties>
</file>