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1822" w:rsidRPr="001D1822" w:rsidRDefault="001D1822" w:rsidP="001D18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 СТЕКЛЯНСКОГО СЕЛЬСОВЕТА</w:t>
      </w: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КУПИНСКОГО РАЙОНА НОВОСИБИРСКОЙ ОБЛАСТИ</w:t>
      </w:r>
    </w:p>
    <w:p w:rsidR="001D1822" w:rsidRPr="001D1822" w:rsidRDefault="001D1822" w:rsidP="001D18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822" w:rsidRPr="001D1822" w:rsidRDefault="001D1822" w:rsidP="001D18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822" w:rsidRPr="001D1822" w:rsidRDefault="001D1822" w:rsidP="001D18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822" w:rsidRPr="001D1822" w:rsidRDefault="001D1822" w:rsidP="001D18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822" w:rsidRPr="001D1822" w:rsidRDefault="001D1822" w:rsidP="001D18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822" w:rsidRPr="001D1822" w:rsidRDefault="001D1822" w:rsidP="001D18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РАСПОРЯЖЕНИЕ</w:t>
      </w:r>
    </w:p>
    <w:p w:rsidR="001D1822" w:rsidRPr="001D1822" w:rsidRDefault="001D1822" w:rsidP="001D18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822" w:rsidRPr="001D1822" w:rsidRDefault="001D1822" w:rsidP="001D182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25</w:t>
      </w: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>.1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№ 54</w:t>
      </w:r>
    </w:p>
    <w:p w:rsidR="001D1822" w:rsidRPr="001D1822" w:rsidRDefault="001D1822" w:rsidP="001D182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822" w:rsidRPr="001D1822" w:rsidRDefault="001D1822" w:rsidP="001D18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>О перечислении Государственное бюджетное учреждение</w:t>
      </w:r>
    </w:p>
    <w:p w:rsidR="001D1822" w:rsidRPr="001D1822" w:rsidRDefault="001D1822" w:rsidP="001D18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 «Государственная вневедомственная экспертиза Новосибирской области (ГБУ НСО «ГВЭ НСО»)</w:t>
      </w:r>
    </w:p>
    <w:p w:rsidR="001D1822" w:rsidRPr="001D1822" w:rsidRDefault="001D1822" w:rsidP="001D182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822" w:rsidRPr="001D1822" w:rsidRDefault="001D1822" w:rsidP="001D182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822" w:rsidRPr="001D1822" w:rsidRDefault="001D1822" w:rsidP="001D182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Перечислить Государственному бюджетному учреждению </w:t>
      </w:r>
      <w:proofErr w:type="gramStart"/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</w:t>
      </w:r>
      <w:proofErr w:type="gramEnd"/>
    </w:p>
    <w:p w:rsidR="001D1822" w:rsidRPr="001D1822" w:rsidRDefault="001D1822" w:rsidP="001D182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области «Государственная вневедомственная экспертиза Новосибирской области (ГБУ НСО «ГВЭ НСО»)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авансовый платеж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>0%  согла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сно муниципальному контракту № К</w:t>
      </w: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>Э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01254 от 18</w:t>
      </w: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>.1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 за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услугу </w:t>
      </w: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>эксперт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ной оценке соответствия Проектной документации по объекту «Ремонт автомобильных дорог по переулкам 1,2,3 в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.С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теклянное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области»</w:t>
      </w: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счету № К</w:t>
      </w: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01254 от  18</w:t>
      </w: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>.1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 –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11 964 рубля  10 копеек</w:t>
      </w: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D1822" w:rsidRPr="001D1822" w:rsidRDefault="001D1822" w:rsidP="001D182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822" w:rsidRPr="001D1822" w:rsidRDefault="001D1822" w:rsidP="001D182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Отделу по работе с муниципальными образованиями </w:t>
      </w: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произвести финансирование с последующей классификацией  </w:t>
      </w:r>
    </w:p>
    <w:p w:rsidR="001D1822" w:rsidRPr="001D1822" w:rsidRDefault="001D1822" w:rsidP="001D182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463 </w:t>
      </w:r>
      <w:r w:rsidR="00032A20">
        <w:rPr>
          <w:rFonts w:ascii="Times New Roman" w:eastAsia="Times New Roman" w:hAnsi="Times New Roman" w:cs="Times New Roman"/>
          <w:sz w:val="28"/>
          <w:szCs w:val="28"/>
          <w:lang w:eastAsia="ru-RU"/>
        </w:rPr>
        <w:t>0409 0430003000 244 226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11 964 рубля</w:t>
      </w:r>
      <w:r w:rsidR="00032A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10</w:t>
      </w: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копе</w:t>
      </w:r>
      <w:r w:rsidR="00032A20">
        <w:rPr>
          <w:rFonts w:ascii="Times New Roman" w:eastAsia="Times New Roman" w:hAnsi="Times New Roman" w:cs="Times New Roman"/>
          <w:sz w:val="28"/>
          <w:szCs w:val="28"/>
          <w:lang w:eastAsia="ru-RU"/>
        </w:rPr>
        <w:t>ек</w:t>
      </w: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 </w:t>
      </w:r>
      <w:proofErr w:type="gramEnd"/>
      <w:r w:rsidR="00032A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одиннадцать </w:t>
      </w: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тысяч      </w:t>
      </w:r>
      <w:r w:rsidR="00032A20">
        <w:rPr>
          <w:rFonts w:ascii="Times New Roman" w:eastAsia="Times New Roman" w:hAnsi="Times New Roman" w:cs="Times New Roman"/>
          <w:sz w:val="28"/>
          <w:szCs w:val="28"/>
          <w:lang w:eastAsia="ru-RU"/>
        </w:rPr>
        <w:t>девятьсот шестьдесят четыре     рубля) 10 копеек</w:t>
      </w:r>
      <w:bookmarkStart w:id="0" w:name="_GoBack"/>
      <w:bookmarkEnd w:id="0"/>
      <w:r w:rsidR="00032A20">
        <w:rPr>
          <w:rFonts w:ascii="Times New Roman" w:eastAsia="Times New Roman" w:hAnsi="Times New Roman" w:cs="Times New Roman"/>
          <w:sz w:val="28"/>
          <w:szCs w:val="28"/>
          <w:lang w:eastAsia="ru-RU"/>
        </w:rPr>
        <w:t>, тип средств 01.01.81</w:t>
      </w: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D1822" w:rsidRPr="001D1822" w:rsidRDefault="001D1822" w:rsidP="001D18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822" w:rsidRPr="001D1822" w:rsidRDefault="001D1822" w:rsidP="001D18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822" w:rsidRPr="001D1822" w:rsidRDefault="001D1822" w:rsidP="001D182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822" w:rsidRPr="001D1822" w:rsidRDefault="001D1822" w:rsidP="001D182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822" w:rsidRPr="001D1822" w:rsidRDefault="001D1822" w:rsidP="001D182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822" w:rsidRPr="001D1822" w:rsidRDefault="001D1822" w:rsidP="001D182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822" w:rsidRPr="001D1822" w:rsidRDefault="001D1822" w:rsidP="001D182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822" w:rsidRPr="001D1822" w:rsidRDefault="001D1822" w:rsidP="001D182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822" w:rsidRPr="001D1822" w:rsidRDefault="001D1822" w:rsidP="001D182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     </w:t>
      </w:r>
      <w:proofErr w:type="spellStart"/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>Стеклянского</w:t>
      </w:r>
      <w:proofErr w:type="spellEnd"/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                                             Е.В. </w:t>
      </w:r>
      <w:proofErr w:type="spellStart"/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>Сасина</w:t>
      </w:r>
      <w:proofErr w:type="spellEnd"/>
    </w:p>
    <w:p w:rsidR="001D1822" w:rsidRPr="001D1822" w:rsidRDefault="001D1822" w:rsidP="001D182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3053B" w:rsidRDefault="00D3053B"/>
    <w:sectPr w:rsidR="00D305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165E"/>
    <w:rsid w:val="00032A20"/>
    <w:rsid w:val="0006165E"/>
    <w:rsid w:val="001D1822"/>
    <w:rsid w:val="00D305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1495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183</Words>
  <Characters>1048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Стеклянский сельсовет Купинского района НСО</Company>
  <LinksUpToDate>false</LinksUpToDate>
  <CharactersWithSpaces>1229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3</cp:revision>
  <cp:lastPrinted>2021-11-25T05:06:00Z</cp:lastPrinted>
  <dcterms:created xsi:type="dcterms:W3CDTF">2021-11-25T04:54:00Z</dcterms:created>
  <dcterms:modified xsi:type="dcterms:W3CDTF">2021-11-25T05:07:00Z</dcterms:modified>
</cp:coreProperties>
</file>