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1849" w:rsidRDefault="00B51849" w:rsidP="00B51849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  <w:r>
        <w:rPr>
          <w:sz w:val="28"/>
          <w:szCs w:val="28"/>
        </w:rPr>
        <w:br/>
        <w:t>КУПИНСКОГО РАЙОНА НОВОСИБИРСКОЙ ОБЛАСТИ</w:t>
      </w:r>
    </w:p>
    <w:p w:rsidR="00B51849" w:rsidRDefault="00B51849" w:rsidP="00B51849">
      <w:pPr>
        <w:jc w:val="center"/>
        <w:rPr>
          <w:sz w:val="28"/>
          <w:szCs w:val="28"/>
        </w:rPr>
      </w:pPr>
    </w:p>
    <w:p w:rsidR="00B51849" w:rsidRDefault="00B51849" w:rsidP="00B51849">
      <w:pPr>
        <w:jc w:val="center"/>
        <w:rPr>
          <w:sz w:val="28"/>
          <w:szCs w:val="28"/>
        </w:rPr>
      </w:pPr>
    </w:p>
    <w:p w:rsidR="00B51849" w:rsidRDefault="00B51849" w:rsidP="00B51849">
      <w:pPr>
        <w:jc w:val="center"/>
        <w:rPr>
          <w:sz w:val="28"/>
          <w:szCs w:val="28"/>
        </w:rPr>
      </w:pPr>
    </w:p>
    <w:p w:rsidR="00B51849" w:rsidRDefault="00B51849" w:rsidP="00B51849">
      <w:pPr>
        <w:jc w:val="center"/>
        <w:rPr>
          <w:sz w:val="28"/>
          <w:szCs w:val="28"/>
        </w:rPr>
      </w:pPr>
    </w:p>
    <w:p w:rsidR="00B51849" w:rsidRDefault="00B51849" w:rsidP="00B51849">
      <w:pPr>
        <w:jc w:val="center"/>
        <w:rPr>
          <w:sz w:val="28"/>
          <w:szCs w:val="28"/>
        </w:rPr>
      </w:pPr>
    </w:p>
    <w:p w:rsidR="00B51849" w:rsidRDefault="00B51849" w:rsidP="00B51849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B51849" w:rsidRDefault="00B51849" w:rsidP="00B51849">
      <w:pPr>
        <w:jc w:val="center"/>
        <w:rPr>
          <w:sz w:val="28"/>
          <w:szCs w:val="28"/>
        </w:rPr>
      </w:pPr>
    </w:p>
    <w:p w:rsidR="00B51849" w:rsidRDefault="00B51849" w:rsidP="00B51849">
      <w:pPr>
        <w:jc w:val="center"/>
        <w:rPr>
          <w:sz w:val="28"/>
          <w:szCs w:val="28"/>
        </w:rPr>
      </w:pPr>
    </w:p>
    <w:p w:rsidR="00B51849" w:rsidRDefault="0057194C" w:rsidP="00B51849">
      <w:pPr>
        <w:rPr>
          <w:sz w:val="28"/>
          <w:szCs w:val="28"/>
        </w:rPr>
      </w:pPr>
      <w:r>
        <w:rPr>
          <w:sz w:val="28"/>
          <w:szCs w:val="28"/>
        </w:rPr>
        <w:t>08</w:t>
      </w:r>
      <w:r w:rsidR="00B51849">
        <w:rPr>
          <w:sz w:val="28"/>
          <w:szCs w:val="28"/>
        </w:rPr>
        <w:t>.0</w:t>
      </w:r>
      <w:r>
        <w:rPr>
          <w:sz w:val="28"/>
          <w:szCs w:val="28"/>
        </w:rPr>
        <w:t>2</w:t>
      </w:r>
      <w:r w:rsidR="00B51849">
        <w:rPr>
          <w:sz w:val="28"/>
          <w:szCs w:val="28"/>
        </w:rPr>
        <w:t>.202</w:t>
      </w:r>
      <w:r w:rsidR="00C76D5D">
        <w:rPr>
          <w:sz w:val="28"/>
          <w:szCs w:val="28"/>
        </w:rPr>
        <w:t>1</w:t>
      </w:r>
      <w:r w:rsidR="00B51849">
        <w:rPr>
          <w:sz w:val="28"/>
          <w:szCs w:val="28"/>
        </w:rPr>
        <w:t xml:space="preserve"> г                                                                 </w:t>
      </w:r>
      <w:r>
        <w:rPr>
          <w:sz w:val="28"/>
          <w:szCs w:val="28"/>
        </w:rPr>
        <w:t xml:space="preserve">                             № 8</w:t>
      </w:r>
    </w:p>
    <w:p w:rsidR="00B51849" w:rsidRDefault="00B51849" w:rsidP="00B51849">
      <w:pPr>
        <w:rPr>
          <w:sz w:val="28"/>
          <w:szCs w:val="28"/>
        </w:rPr>
      </w:pPr>
    </w:p>
    <w:p w:rsidR="001D3F5D" w:rsidRDefault="001D3F5D" w:rsidP="00B51849">
      <w:pPr>
        <w:rPr>
          <w:sz w:val="28"/>
          <w:szCs w:val="28"/>
        </w:rPr>
      </w:pPr>
    </w:p>
    <w:p w:rsidR="001D3F5D" w:rsidRPr="001D3F5D" w:rsidRDefault="001D3F5D" w:rsidP="001D3F5D">
      <w:pPr>
        <w:jc w:val="center"/>
        <w:rPr>
          <w:b/>
          <w:sz w:val="28"/>
          <w:szCs w:val="28"/>
        </w:rPr>
      </w:pPr>
      <w:r w:rsidRPr="001D3F5D">
        <w:rPr>
          <w:b/>
          <w:sz w:val="28"/>
          <w:szCs w:val="28"/>
        </w:rPr>
        <w:t>О перечислении денежных средств</w:t>
      </w:r>
    </w:p>
    <w:p w:rsidR="001D3F5D" w:rsidRDefault="001D3F5D" w:rsidP="001D3F5D">
      <w:pPr>
        <w:jc w:val="center"/>
        <w:rPr>
          <w:sz w:val="28"/>
          <w:szCs w:val="28"/>
        </w:rPr>
      </w:pPr>
    </w:p>
    <w:p w:rsidR="0057194C" w:rsidRDefault="0057194C" w:rsidP="0057194C">
      <w:pPr>
        <w:spacing w:line="360" w:lineRule="auto"/>
        <w:ind w:left="75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 Федеральным  Законом № 131 –ФЗ  от  06.10.2003 года </w:t>
      </w:r>
    </w:p>
    <w:p w:rsidR="0057194C" w:rsidRDefault="0057194C" w:rsidP="0057194C">
      <w:pPr>
        <w:spacing w:line="360" w:lineRule="auto"/>
        <w:ind w:left="75"/>
        <w:rPr>
          <w:sz w:val="28"/>
          <w:szCs w:val="28"/>
        </w:rPr>
      </w:pPr>
      <w:r>
        <w:rPr>
          <w:sz w:val="28"/>
          <w:szCs w:val="28"/>
        </w:rPr>
        <w:t>«Об  общих  принципах  организации    местного  самоуправления в  Российской  Федерации»,  Уставом  Стеклянского  сельсовета Купинского района Новосибирской области.</w:t>
      </w:r>
    </w:p>
    <w:p w:rsidR="0057194C" w:rsidRDefault="0057194C" w:rsidP="0057194C">
      <w:pPr>
        <w:spacing w:line="360" w:lineRule="auto"/>
        <w:ind w:left="75"/>
        <w:rPr>
          <w:sz w:val="28"/>
          <w:szCs w:val="28"/>
        </w:rPr>
      </w:pPr>
      <w:r>
        <w:rPr>
          <w:sz w:val="28"/>
          <w:szCs w:val="28"/>
        </w:rPr>
        <w:t xml:space="preserve">     1.   Перечислить уполномоченному лицу   культорганизатору  МКУ Стеклянского сельсовета «КДЦ»  денежные средства  в сумме  2116 рублей для возмещени</w:t>
      </w:r>
      <w:r w:rsidR="001D3F5D">
        <w:rPr>
          <w:sz w:val="28"/>
          <w:szCs w:val="28"/>
        </w:rPr>
        <w:t>я затрат за  услуги нотариуса</w:t>
      </w:r>
      <w:r>
        <w:rPr>
          <w:sz w:val="28"/>
          <w:szCs w:val="28"/>
        </w:rPr>
        <w:t>.</w:t>
      </w:r>
    </w:p>
    <w:p w:rsidR="0057194C" w:rsidRDefault="0057194C" w:rsidP="0057194C">
      <w:pPr>
        <w:spacing w:line="360" w:lineRule="auto"/>
        <w:ind w:left="75"/>
        <w:rPr>
          <w:sz w:val="28"/>
          <w:szCs w:val="28"/>
        </w:rPr>
      </w:pPr>
      <w:r>
        <w:rPr>
          <w:sz w:val="28"/>
          <w:szCs w:val="28"/>
        </w:rPr>
        <w:t xml:space="preserve">   2. Контроль    исполнения  настоящего  распоряжения  оставляю за собой.</w:t>
      </w:r>
    </w:p>
    <w:p w:rsidR="0057194C" w:rsidRDefault="0057194C" w:rsidP="0057194C">
      <w:pPr>
        <w:ind w:left="75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57194C" w:rsidRDefault="0057194C" w:rsidP="0057194C">
      <w:pPr>
        <w:ind w:left="75"/>
        <w:rPr>
          <w:sz w:val="28"/>
          <w:szCs w:val="28"/>
        </w:rPr>
      </w:pPr>
    </w:p>
    <w:p w:rsidR="00B51849" w:rsidRDefault="00B51849" w:rsidP="00B51849">
      <w:pPr>
        <w:rPr>
          <w:sz w:val="28"/>
          <w:szCs w:val="28"/>
        </w:rPr>
      </w:pPr>
    </w:p>
    <w:p w:rsidR="00B51849" w:rsidRDefault="0057194C" w:rsidP="00B51849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51849" w:rsidRDefault="0057194C" w:rsidP="00B51849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51849" w:rsidRDefault="00B51849" w:rsidP="00B51849">
      <w:pPr>
        <w:rPr>
          <w:sz w:val="28"/>
          <w:szCs w:val="28"/>
        </w:rPr>
      </w:pPr>
    </w:p>
    <w:p w:rsidR="00B51849" w:rsidRDefault="00B51849" w:rsidP="00B51849">
      <w:pPr>
        <w:rPr>
          <w:sz w:val="28"/>
          <w:szCs w:val="28"/>
        </w:rPr>
      </w:pPr>
    </w:p>
    <w:p w:rsidR="00B51849" w:rsidRDefault="00B51849" w:rsidP="00B51849">
      <w:pPr>
        <w:rPr>
          <w:sz w:val="28"/>
          <w:szCs w:val="28"/>
        </w:rPr>
      </w:pPr>
    </w:p>
    <w:p w:rsidR="00B51849" w:rsidRDefault="00B51849" w:rsidP="00B51849">
      <w:pPr>
        <w:rPr>
          <w:sz w:val="28"/>
          <w:szCs w:val="28"/>
        </w:rPr>
      </w:pPr>
      <w:r>
        <w:rPr>
          <w:sz w:val="28"/>
          <w:szCs w:val="28"/>
        </w:rPr>
        <w:t>Глава Стеклянского сельсовета                                       Е.В.Сасина</w:t>
      </w:r>
    </w:p>
    <w:p w:rsidR="00B51849" w:rsidRDefault="00B51849" w:rsidP="00B51849">
      <w:pPr>
        <w:rPr>
          <w:sz w:val="28"/>
          <w:szCs w:val="28"/>
        </w:rPr>
      </w:pPr>
    </w:p>
    <w:p w:rsidR="00B51849" w:rsidRDefault="00B51849" w:rsidP="00B51849">
      <w:pPr>
        <w:rPr>
          <w:sz w:val="28"/>
          <w:szCs w:val="28"/>
        </w:rPr>
      </w:pPr>
    </w:p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B51849"/>
    <w:rsid w:val="000009F3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3F5D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205D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194C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277CD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3C3E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1F18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849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76D5D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1849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728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124</Words>
  <Characters>707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830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2021-02-08T08:49:00Z</cp:lastPrinted>
  <dcterms:created xsi:type="dcterms:W3CDTF">2020-01-14T08:16:00Z</dcterms:created>
  <dcterms:modified xsi:type="dcterms:W3CDTF">2021-02-15T09:27:00Z</dcterms:modified>
</cp:coreProperties>
</file>