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42" w:rsidRPr="00F21642" w:rsidRDefault="00F21642" w:rsidP="00F21642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                     </w:t>
      </w:r>
      <w:r w:rsidRPr="00F2164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СОВЕТ ДЕПУТАТОВ СТЕКЛЯНСКОГО СЕЛЬСОВЕТА</w:t>
      </w:r>
    </w:p>
    <w:p w:rsidR="00F21642" w:rsidRPr="00F21642" w:rsidRDefault="00F21642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 НОВОСИБИРСКОЙ ОБЛАСТИ</w:t>
      </w:r>
    </w:p>
    <w:p w:rsidR="00F21642" w:rsidRPr="00F21642" w:rsidRDefault="00F21642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642" w:rsidRPr="00F21642" w:rsidRDefault="00F21642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F21642" w:rsidRPr="00F21642" w:rsidRDefault="00F21642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642" w:rsidRPr="00F21642" w:rsidRDefault="00F21642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Седьмой  сессии шестого созыва</w:t>
      </w:r>
    </w:p>
    <w:p w:rsidR="00F21642" w:rsidRPr="00F21642" w:rsidRDefault="00F21642" w:rsidP="00F21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642" w:rsidRPr="00F21642" w:rsidRDefault="005A22A8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="00F21642"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.06.2021г.                                                             </w:t>
      </w:r>
      <w:r w:rsid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23</w:t>
      </w:r>
    </w:p>
    <w:p w:rsidR="00F21642" w:rsidRPr="00F21642" w:rsidRDefault="00F21642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216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F21642" w:rsidRPr="00F21642" w:rsidRDefault="00F21642" w:rsidP="00F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642" w:rsidRPr="00F21642" w:rsidRDefault="00F21642" w:rsidP="00F21642">
      <w:pPr>
        <w:widowControl w:val="0"/>
        <w:spacing w:after="307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F2164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О внесении изменений в решение двадцать девятой сессии № 129 от 26.12.2013 «Об утверждении Порядка формирования и использования бюджетных ассигнований дорожного фонда </w:t>
      </w:r>
      <w:proofErr w:type="spellStart"/>
      <w:r w:rsidRPr="00F2164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Стеклянского</w:t>
      </w:r>
      <w:proofErr w:type="spellEnd"/>
      <w:r w:rsidRPr="00F2164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сельсовета»</w:t>
      </w:r>
    </w:p>
    <w:p w:rsidR="00740098" w:rsidRDefault="00F2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</w:rPr>
        <w:t>. 1,5 ст.1798,4 Бюджетного кодекса РФ, с ч.4 ст.7, ч.2 ст.43 Федерального закона от 06.10.2003 № 131 – ФЗ «Об общих принципах организации местного самоуправления Российской Федерации»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21642" w:rsidRDefault="00F21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867BA" w:rsidRDefault="00C867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статью 3 </w:t>
      </w:r>
      <w:r w:rsidRPr="00C867BA">
        <w:rPr>
          <w:rFonts w:ascii="Times New Roman" w:hAnsi="Times New Roman" w:cs="Times New Roman"/>
          <w:sz w:val="28"/>
          <w:szCs w:val="28"/>
        </w:rPr>
        <w:t>«</w:t>
      </w:r>
      <w:r w:rsidRPr="00C867BA">
        <w:rPr>
          <w:rFonts w:ascii="Times New Roman" w:hAnsi="Times New Roman" w:cs="Times New Roman"/>
          <w:bCs/>
          <w:sz w:val="28"/>
          <w:szCs w:val="28"/>
        </w:rPr>
        <w:t>Порядок использования муниципального дорожного фонда</w:t>
      </w:r>
      <w:r>
        <w:rPr>
          <w:rFonts w:ascii="Times New Roman" w:hAnsi="Times New Roman" w:cs="Times New Roman"/>
          <w:bCs/>
          <w:sz w:val="28"/>
          <w:szCs w:val="28"/>
        </w:rPr>
        <w:t>» подпунктом 7</w:t>
      </w:r>
    </w:p>
    <w:p w:rsidR="00C867BA" w:rsidRDefault="00C867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«7)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C867BA" w:rsidRPr="00C867BA" w:rsidRDefault="00C867BA" w:rsidP="00C86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периодическом печатном издании «Муниципальные ведомости» </w:t>
      </w:r>
      <w:r w:rsidRPr="00C867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 Администрации </w:t>
      </w:r>
      <w:proofErr w:type="spellStart"/>
      <w:r w:rsidRPr="00C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Стеклянского</w:t>
      </w:r>
      <w:proofErr w:type="spellEnd"/>
      <w:r w:rsidRPr="00C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867BA" w:rsidRDefault="00C867BA" w:rsidP="00C86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7BA" w:rsidRPr="00C867BA" w:rsidRDefault="00C867BA" w:rsidP="00C86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C867BA" w:rsidRPr="00C867BA" w:rsidRDefault="00C867BA" w:rsidP="00C867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7BA" w:rsidRPr="00C867BA" w:rsidRDefault="00C867BA" w:rsidP="00C867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867BA" w:rsidRPr="00C867BA" w:rsidTr="00EB4D66">
        <w:tc>
          <w:tcPr>
            <w:tcW w:w="4644" w:type="dxa"/>
          </w:tcPr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  <w:r w:rsidRPr="00C867BA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  <w:r w:rsidRPr="00C867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67BA">
              <w:rPr>
                <w:color w:val="000000"/>
                <w:sz w:val="28"/>
                <w:szCs w:val="28"/>
              </w:rPr>
              <w:t>Стеклянского</w:t>
            </w:r>
            <w:proofErr w:type="spellEnd"/>
            <w:r w:rsidRPr="00C867BA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567" w:type="dxa"/>
          </w:tcPr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7BA" w:rsidRPr="00C867BA" w:rsidRDefault="00C867BA" w:rsidP="00C867BA">
            <w:pPr>
              <w:rPr>
                <w:color w:val="000000"/>
                <w:sz w:val="28"/>
                <w:szCs w:val="28"/>
              </w:rPr>
            </w:pPr>
            <w:r w:rsidRPr="00C867BA">
              <w:rPr>
                <w:color w:val="000000"/>
                <w:sz w:val="28"/>
                <w:szCs w:val="28"/>
              </w:rPr>
              <w:t xml:space="preserve">Глава  </w:t>
            </w:r>
            <w:proofErr w:type="spellStart"/>
            <w:r w:rsidRPr="00C867BA">
              <w:rPr>
                <w:color w:val="000000"/>
                <w:sz w:val="28"/>
                <w:szCs w:val="28"/>
              </w:rPr>
              <w:t>Стеклянского</w:t>
            </w:r>
            <w:proofErr w:type="spellEnd"/>
            <w:r w:rsidRPr="00C867BA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C867BA" w:rsidRPr="00C867BA" w:rsidTr="00EB4D66">
        <w:tc>
          <w:tcPr>
            <w:tcW w:w="4644" w:type="dxa"/>
          </w:tcPr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  <w:r w:rsidRPr="00C867BA">
              <w:rPr>
                <w:color w:val="000000"/>
                <w:sz w:val="28"/>
                <w:szCs w:val="28"/>
              </w:rPr>
              <w:t xml:space="preserve">__________ </w:t>
            </w:r>
            <w:proofErr w:type="spellStart"/>
            <w:r w:rsidRPr="00C867BA">
              <w:rPr>
                <w:color w:val="000000"/>
                <w:sz w:val="28"/>
                <w:szCs w:val="28"/>
              </w:rPr>
              <w:t>С.И.Жидкова</w:t>
            </w:r>
            <w:proofErr w:type="spellEnd"/>
          </w:p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  <w:r w:rsidRPr="00C867BA">
              <w:rPr>
                <w:color w:val="000000"/>
                <w:sz w:val="28"/>
                <w:szCs w:val="28"/>
              </w:rPr>
              <w:t>_____________</w:t>
            </w:r>
            <w:proofErr w:type="spellStart"/>
            <w:r w:rsidRPr="00C867BA">
              <w:rPr>
                <w:color w:val="000000"/>
                <w:sz w:val="28"/>
                <w:szCs w:val="28"/>
              </w:rPr>
              <w:t>Е.В.Сасина</w:t>
            </w:r>
            <w:proofErr w:type="spellEnd"/>
          </w:p>
          <w:p w:rsidR="00C867BA" w:rsidRPr="00C867BA" w:rsidRDefault="00C867BA" w:rsidP="00C867B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867BA" w:rsidRPr="00C867BA" w:rsidRDefault="00C867BA">
      <w:pPr>
        <w:rPr>
          <w:rFonts w:ascii="Times New Roman" w:hAnsi="Times New Roman" w:cs="Times New Roman"/>
          <w:sz w:val="28"/>
          <w:szCs w:val="28"/>
        </w:rPr>
      </w:pPr>
    </w:p>
    <w:sectPr w:rsidR="00C867BA" w:rsidRPr="00C8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609"/>
    <w:multiLevelType w:val="hybridMultilevel"/>
    <w:tmpl w:val="A8381E70"/>
    <w:lvl w:ilvl="0" w:tplc="23DCF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0B"/>
    <w:rsid w:val="005A22A8"/>
    <w:rsid w:val="00740098"/>
    <w:rsid w:val="00C867BA"/>
    <w:rsid w:val="00DC680B"/>
    <w:rsid w:val="00F2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2021-06-24T04:20:00Z</cp:lastPrinted>
  <dcterms:created xsi:type="dcterms:W3CDTF">2021-06-03T02:54:00Z</dcterms:created>
  <dcterms:modified xsi:type="dcterms:W3CDTF">2021-06-24T05:20:00Z</dcterms:modified>
</cp:coreProperties>
</file>