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6773F" w:rsidRDefault="0006773F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Ежеквартальные сведения о численности муниципальных служащих  органов местного самоуправления, работников муниципальных учреждений </w:t>
      </w:r>
      <w:proofErr w:type="gramStart"/>
      <w:r>
        <w:rPr>
          <w:rFonts w:ascii="Times New Roman" w:hAnsi="Times New Roman"/>
          <w:b/>
          <w:sz w:val="24"/>
          <w:szCs w:val="24"/>
        </w:rPr>
        <w:t>с</w:t>
      </w:r>
      <w:proofErr w:type="gramEnd"/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указанием фактических затрат на их денежное содержание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за</w:t>
      </w:r>
      <w:r w:rsidR="0006773F" w:rsidRPr="0006773F">
        <w:rPr>
          <w:rFonts w:ascii="Times New Roman" w:hAnsi="Times New Roman"/>
          <w:b/>
          <w:sz w:val="24"/>
          <w:szCs w:val="24"/>
        </w:rPr>
        <w:t xml:space="preserve"> </w:t>
      </w:r>
      <w:r w:rsidR="0006773F">
        <w:rPr>
          <w:rFonts w:ascii="Times New Roman" w:hAnsi="Times New Roman"/>
          <w:b/>
          <w:sz w:val="24"/>
          <w:szCs w:val="24"/>
        </w:rPr>
        <w:t xml:space="preserve"> </w:t>
      </w:r>
      <w:r w:rsidR="0006773F">
        <w:rPr>
          <w:rFonts w:ascii="Times New Roman" w:hAnsi="Times New Roman"/>
          <w:b/>
          <w:sz w:val="24"/>
          <w:szCs w:val="24"/>
          <w:lang w:val="en-US"/>
        </w:rPr>
        <w:t>III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="00845F33">
        <w:rPr>
          <w:rFonts w:ascii="Times New Roman" w:hAnsi="Times New Roman"/>
          <w:b/>
          <w:sz w:val="24"/>
          <w:szCs w:val="24"/>
        </w:rPr>
        <w:t xml:space="preserve">- </w:t>
      </w:r>
      <w:proofErr w:type="spellStart"/>
      <w:r w:rsidR="00845F3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й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квартал 2024г.</w:t>
      </w: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234CB" w:rsidRDefault="000234CB" w:rsidP="000234C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70243" w:rsidRDefault="00C70243" w:rsidP="00C70243"/>
    <w:tbl>
      <w:tblPr>
        <w:tblW w:w="11683" w:type="dxa"/>
        <w:tblInd w:w="-1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5"/>
        <w:gridCol w:w="1440"/>
        <w:gridCol w:w="1911"/>
        <w:gridCol w:w="1440"/>
        <w:gridCol w:w="1547"/>
        <w:gridCol w:w="1466"/>
        <w:gridCol w:w="1824"/>
      </w:tblGrid>
      <w:tr w:rsidR="00C70243" w:rsidTr="0006773F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Наименование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муниципального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выборная 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Главы поселения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муницип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(чел)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служащих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Штатная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численность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работников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</w:t>
            </w:r>
            <w:proofErr w:type="spell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всего (чел.)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Фактические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затраты 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на</w:t>
            </w:r>
            <w:proofErr w:type="gramEnd"/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денежное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содержание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работников 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муниц-ных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 xml:space="preserve"> учреждений</w:t>
            </w: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rFonts w:ascii="Times New Roman" w:hAnsi="Times New Roman"/>
                <w:b/>
                <w:sz w:val="20"/>
                <w:szCs w:val="20"/>
                <w:lang w:eastAsia="en-US"/>
              </w:rPr>
              <w:t>.)</w:t>
            </w:r>
          </w:p>
        </w:tc>
      </w:tr>
      <w:tr w:rsidR="00C70243" w:rsidTr="0006773F"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06773F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Стеклянский сельсовет Купинского района Новосибирской области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230488,98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118374,25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06773F" w:rsidRDefault="0006773F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</w:p>
          <w:p w:rsidR="00C70243" w:rsidRDefault="00C70243" w:rsidP="00AC2A9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192264,63</w:t>
            </w:r>
          </w:p>
        </w:tc>
      </w:tr>
    </w:tbl>
    <w:p w:rsidR="00C70243" w:rsidRDefault="00C70243" w:rsidP="00C70243"/>
    <w:p w:rsidR="00C70243" w:rsidRDefault="00C70243" w:rsidP="00C70243"/>
    <w:p w:rsidR="009C3DE2" w:rsidRDefault="009C3DE2">
      <w:bookmarkStart w:id="0" w:name="_GoBack"/>
      <w:bookmarkEnd w:id="0"/>
    </w:p>
    <w:sectPr w:rsidR="009C3DE2" w:rsidSect="00C70243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781"/>
    <w:rsid w:val="00005A30"/>
    <w:rsid w:val="000234CB"/>
    <w:rsid w:val="0006773F"/>
    <w:rsid w:val="0012420D"/>
    <w:rsid w:val="004A2665"/>
    <w:rsid w:val="004F3D05"/>
    <w:rsid w:val="007668E7"/>
    <w:rsid w:val="00845F33"/>
    <w:rsid w:val="009C3DE2"/>
    <w:rsid w:val="00BB3781"/>
    <w:rsid w:val="00C70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4C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106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113</Words>
  <Characters>646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Администратор</cp:lastModifiedBy>
  <cp:revision>12</cp:revision>
  <dcterms:created xsi:type="dcterms:W3CDTF">2024-10-02T04:46:00Z</dcterms:created>
  <dcterms:modified xsi:type="dcterms:W3CDTF">2025-01-22T08:03:00Z</dcterms:modified>
</cp:coreProperties>
</file>