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4302D9" w:rsidRDefault="0066498D" w:rsidP="00664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СОВЕТ ДЕПУТАТОВ   СТЕКЛЯНСКОГО  СЕЛЬСОВЕТА</w:t>
      </w:r>
    </w:p>
    <w:p w:rsidR="0066498D" w:rsidRPr="004302D9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6498D" w:rsidRPr="004302D9" w:rsidRDefault="009B2C44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первой</w:t>
      </w:r>
      <w:r w:rsidR="0066498D" w:rsidRPr="004302D9">
        <w:rPr>
          <w:rFonts w:ascii="Times New Roman" w:hAnsi="Times New Roman" w:cs="Times New Roman"/>
          <w:sz w:val="24"/>
          <w:szCs w:val="24"/>
        </w:rPr>
        <w:t xml:space="preserve">  сессии шестого созыва</w:t>
      </w:r>
    </w:p>
    <w:p w:rsidR="0066498D" w:rsidRPr="009B2C44" w:rsidRDefault="0066498D" w:rsidP="0066498D">
      <w:pPr>
        <w:jc w:val="both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="00357107" w:rsidRPr="004302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</w:t>
      </w:r>
      <w:r w:rsidR="00E71BCD">
        <w:rPr>
          <w:rFonts w:ascii="Times New Roman" w:hAnsi="Times New Roman" w:cs="Times New Roman"/>
          <w:sz w:val="24"/>
          <w:szCs w:val="24"/>
        </w:rPr>
        <w:t>0</w:t>
      </w:r>
      <w:r w:rsidR="00E71BCD" w:rsidRPr="00E71BCD">
        <w:rPr>
          <w:rFonts w:ascii="Times New Roman" w:hAnsi="Times New Roman" w:cs="Times New Roman"/>
          <w:sz w:val="24"/>
          <w:szCs w:val="24"/>
        </w:rPr>
        <w:t>7</w:t>
      </w:r>
      <w:r w:rsidR="00E71BCD">
        <w:rPr>
          <w:rFonts w:ascii="Times New Roman" w:hAnsi="Times New Roman" w:cs="Times New Roman"/>
          <w:sz w:val="24"/>
          <w:szCs w:val="24"/>
        </w:rPr>
        <w:t>.</w:t>
      </w:r>
      <w:r w:rsidR="00E71BCD" w:rsidRPr="009B2C44">
        <w:rPr>
          <w:rFonts w:ascii="Times New Roman" w:hAnsi="Times New Roman" w:cs="Times New Roman"/>
          <w:sz w:val="24"/>
          <w:szCs w:val="24"/>
        </w:rPr>
        <w:t>10</w:t>
      </w:r>
      <w:r w:rsidRPr="004302D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</w:t>
      </w:r>
      <w:r w:rsidR="00CF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E71BCD">
        <w:rPr>
          <w:rFonts w:ascii="Times New Roman" w:hAnsi="Times New Roman" w:cs="Times New Roman"/>
          <w:sz w:val="24"/>
          <w:szCs w:val="24"/>
        </w:rPr>
        <w:t>7</w:t>
      </w:r>
      <w:r w:rsidR="00E71BCD" w:rsidRPr="009B2C44">
        <w:rPr>
          <w:rFonts w:ascii="Times New Roman" w:hAnsi="Times New Roman" w:cs="Times New Roman"/>
          <w:sz w:val="24"/>
          <w:szCs w:val="24"/>
        </w:rPr>
        <w:t>2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E4FAF" w:rsidRPr="004302D9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сельсовета Купинского района </w:t>
      </w:r>
      <w:proofErr w:type="gramStart"/>
      <w:r w:rsidRPr="004302D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66498D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</w:t>
      </w:r>
    </w:p>
    <w:p w:rsidR="0066498D" w:rsidRPr="004302D9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98D" w:rsidRPr="004302D9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498D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4FAF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4302D9">
        <w:rPr>
          <w:rFonts w:ascii="Times New Roman" w:hAnsi="Times New Roman" w:cs="Times New Roman"/>
          <w:sz w:val="24"/>
          <w:szCs w:val="24"/>
        </w:rPr>
        <w:t xml:space="preserve">в </w:t>
      </w:r>
      <w:r w:rsidR="00BE4FAF" w:rsidRPr="004302D9">
        <w:rPr>
          <w:rFonts w:ascii="Times New Roman" w:hAnsi="Times New Roman" w:cs="Times New Roman"/>
          <w:sz w:val="24"/>
          <w:szCs w:val="24"/>
        </w:rPr>
        <w:t>Р</w:t>
      </w:r>
      <w:r w:rsidRPr="004302D9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пятнадцатой  сессии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шестого созыва от 27.12.2021 г.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>№ 51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2D9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430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sz w:val="24"/>
          <w:szCs w:val="24"/>
        </w:rPr>
        <w:t>на 2022 год и плановый период 2023 и 2024 годов 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>:</w:t>
      </w:r>
    </w:p>
    <w:p w:rsidR="0094671C" w:rsidRPr="004302D9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71C" w:rsidRPr="004302D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п.1. изложить в следующей редакции «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в сумме    </w:t>
      </w:r>
      <w:r w:rsidR="00E10B4B">
        <w:rPr>
          <w:rFonts w:ascii="Times New Roman" w:eastAsia="Times New Roman" w:hAnsi="Times New Roman" w:cs="Times New Roman"/>
          <w:sz w:val="24"/>
          <w:szCs w:val="24"/>
          <w:lang w:eastAsia="ru-RU"/>
        </w:rPr>
        <w:t>17 879 240,65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безвозмездных поступлений в сумме</w:t>
      </w:r>
      <w:r w:rsidR="002A434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A97">
        <w:rPr>
          <w:rFonts w:ascii="Times New Roman" w:eastAsia="Times New Roman" w:hAnsi="Times New Roman" w:cs="Times New Roman"/>
          <w:sz w:val="24"/>
          <w:szCs w:val="24"/>
          <w:lang w:eastAsia="ru-RU"/>
        </w:rPr>
        <w:t>16 071 800,22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</w:t>
      </w:r>
      <w:r w:rsidR="00410A97">
        <w:rPr>
          <w:rFonts w:ascii="Times New Roman" w:eastAsia="Times New Roman" w:hAnsi="Times New Roman" w:cs="Times New Roman"/>
          <w:sz w:val="24"/>
          <w:szCs w:val="24"/>
          <w:lang w:eastAsia="ru-RU"/>
        </w:rPr>
        <w:t>16 071 800,22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объем субсидий, субвенций и иных межбюджетных</w:t>
      </w:r>
      <w:proofErr w:type="gramEnd"/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трансфертов, имеющих целевое назначение в сумме  </w:t>
      </w:r>
      <w:r w:rsidR="00410A97">
        <w:rPr>
          <w:rFonts w:ascii="Times New Roman" w:eastAsia="Times New Roman" w:hAnsi="Times New Roman" w:cs="Times New Roman"/>
          <w:sz w:val="24"/>
          <w:szCs w:val="24"/>
          <w:lang w:eastAsia="ru-RU"/>
        </w:rPr>
        <w:t>12 071 857,22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E10B4B">
        <w:rPr>
          <w:rFonts w:ascii="Times New Roman" w:eastAsia="Times New Roman" w:hAnsi="Times New Roman" w:cs="Times New Roman"/>
          <w:sz w:val="24"/>
          <w:szCs w:val="24"/>
          <w:lang w:eastAsia="ru-RU"/>
        </w:rPr>
        <w:t>20 225 616,14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94671C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(профицит) местного бюджета в сумме  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2 346 375,49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остатки 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счете бюджета 2 346 375,49 рублей, из них остатки межбюджетных трансфертов из других бюджетов бюджетной системы Российской Федерации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838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796,15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36EE0" w:rsidRPr="009A330A" w:rsidRDefault="00B36EE0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 2022 год и на плановый период  2023 и 2024 годов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9A33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 и 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муниципального образования  Стеклянского сельсовета </w:t>
      </w:r>
      <w:r w:rsidRPr="009A3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2022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16C7B" w:rsidRPr="00E16C7B" w:rsidRDefault="00E16C7B" w:rsidP="00E1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bookmarkStart w:id="0" w:name="_GoBack"/>
      <w:bookmarkEnd w:id="0"/>
      <w:r w:rsidRPr="00E1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Установить общий объем бюджетных ассигнований, направленных на исполнение публичных нормативных обязательств, на 2022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208 008,90</w:t>
      </w:r>
      <w:r w:rsidRPr="00E1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2023 год в сумме  200 000 рублей и на 2024 год в сумме  0,00 рублей.</w:t>
      </w:r>
    </w:p>
    <w:p w:rsidR="00E16C7B" w:rsidRPr="009A330A" w:rsidRDefault="00E16C7B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Статья 7. Источники финансирования дефицита бюджета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661D" w:rsidRPr="004302D9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5A7B6E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пп.1)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редакции      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Приложение №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пп.2)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редакции приложение №2</w:t>
      </w:r>
    </w:p>
    <w:p w:rsidR="00EF3B75" w:rsidRPr="004302D9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№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ст.3 п.2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6B144A" w:rsidRPr="009B2C44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ст.7 изложить соответственно 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8842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</w:p>
    <w:p w:rsidR="006E4DB2" w:rsidRPr="009B2C44" w:rsidRDefault="006E4DB2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Pr="00374FF4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bidi="en-US"/>
        </w:rPr>
      </w:pPr>
      <w:r w:rsidRPr="00374FF4">
        <w:rPr>
          <w:rFonts w:ascii="Times New Roman" w:eastAsia="Calibri" w:hAnsi="Times New Roman" w:cs="Times New Roman"/>
          <w:b/>
          <w:lang w:bidi="en-US"/>
        </w:rPr>
        <w:t>Приложение №1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07.10.2022 года № 72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984"/>
        <w:gridCol w:w="410"/>
        <w:gridCol w:w="486"/>
        <w:gridCol w:w="1282"/>
        <w:gridCol w:w="563"/>
        <w:gridCol w:w="1370"/>
        <w:gridCol w:w="437"/>
        <w:gridCol w:w="622"/>
        <w:gridCol w:w="217"/>
        <w:gridCol w:w="1134"/>
      </w:tblGrid>
      <w:tr w:rsidR="006E4DB2" w:rsidRPr="003312DA" w:rsidTr="00E10B4B">
        <w:trPr>
          <w:gridAfter w:val="3"/>
          <w:wAfter w:w="1973" w:type="dxa"/>
          <w:trHeight w:val="990"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B2" w:rsidRPr="003312DA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разделам, подразделам, целевым статьям (муниципальным программ и </w:t>
            </w:r>
            <w:r w:rsidR="00374FF4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6E4DB2" w:rsidRPr="006E4DB2" w:rsidTr="00E10B4B">
        <w:trPr>
          <w:gridAfter w:val="3"/>
          <w:wAfter w:w="1973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1</w:t>
            </w:r>
          </w:p>
        </w:tc>
      </w:tr>
      <w:tr w:rsidR="006E4DB2" w:rsidRPr="006E4DB2" w:rsidTr="00E10B4B">
        <w:trPr>
          <w:gridAfter w:val="3"/>
          <w:wAfter w:w="1973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6E4DB2" w:rsidRPr="006E4DB2" w:rsidTr="00E10B4B">
        <w:trPr>
          <w:gridAfter w:val="2"/>
          <w:wAfter w:w="1351" w:type="dxa"/>
          <w:trHeight w:val="37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6E4DB2" w:rsidRPr="006E4DB2" w:rsidTr="00374FF4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6E4DB2" w:rsidRPr="006E4DB2" w:rsidTr="00374FF4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2 935 413,09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1 953 770,00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1 953 770,00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683 670,00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6E4DB2" w:rsidRPr="006E4DB2" w:rsidTr="00374FF4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2 083 965,91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2 082 965,91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2 082 965,91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307 840,96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17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E4DB2" w:rsidRPr="006E4DB2" w:rsidTr="00374FF4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D7656" w:rsidRPr="006E4DB2" w:rsidTr="00374FF4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656" w:rsidRPr="001B4BAC" w:rsidRDefault="002002E5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7656" w:rsidRPr="001B4BAC" w:rsidRDefault="000D7656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56" w:rsidRPr="001B4BAC" w:rsidRDefault="000D7656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7656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99.</w:t>
            </w: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00</w:t>
            </w: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56" w:rsidRPr="001B4BAC" w:rsidRDefault="000D7656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56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7656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142 209, 00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656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219 888,00</w:t>
            </w:r>
          </w:p>
        </w:tc>
      </w:tr>
      <w:tr w:rsidR="001B4BAC" w:rsidRPr="006E4DB2" w:rsidTr="00374FF4">
        <w:trPr>
          <w:trHeight w:val="4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BAC" w:rsidRPr="001B4BAC" w:rsidRDefault="001B4BAC">
            <w:pPr>
              <w:rPr>
                <w:b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4BAC" w:rsidRPr="001B4BAC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1B4BAC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4BAC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1B4BAC" w:rsidRDefault="001B4BAC" w:rsidP="001B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BAC" w:rsidRPr="001B4BAC" w:rsidRDefault="001B4BAC" w:rsidP="001B4BAC">
            <w:pPr>
              <w:jc w:val="center"/>
              <w:rPr>
                <w:b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142 209, 00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BAC" w:rsidRPr="001B4BAC" w:rsidRDefault="001B4BAC" w:rsidP="001B4BAC">
            <w:pPr>
              <w:jc w:val="center"/>
              <w:rPr>
                <w:b/>
              </w:rPr>
            </w:pPr>
            <w:r w:rsidRPr="001B4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219 888,00</w:t>
            </w:r>
          </w:p>
        </w:tc>
      </w:tr>
      <w:tr w:rsidR="001B4BAC" w:rsidRPr="006E4DB2" w:rsidTr="00374FF4">
        <w:trPr>
          <w:trHeight w:val="2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BAC" w:rsidRDefault="001B4BAC">
            <w:r w:rsidRPr="00A47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BAC" w:rsidRDefault="001B4BAC">
            <w:r w:rsidRPr="0055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BAC" w:rsidRDefault="001B4BAC">
            <w:r w:rsidRPr="00155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142 209, 00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BAC" w:rsidRDefault="001B4BAC">
            <w:r w:rsidRPr="00A7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219 888,00</w:t>
            </w:r>
          </w:p>
        </w:tc>
      </w:tr>
      <w:tr w:rsidR="001B4BAC" w:rsidRPr="006E4DB2" w:rsidTr="00374FF4">
        <w:trPr>
          <w:trHeight w:val="2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4BAC" w:rsidRDefault="001B4BAC">
            <w:r w:rsidRPr="00A47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BAC" w:rsidRDefault="001B4BAC">
            <w:r w:rsidRPr="00557A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BAC" w:rsidRPr="006E4DB2" w:rsidRDefault="001B4BAC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4BAC" w:rsidRDefault="001B4BAC">
            <w:r w:rsidRPr="00155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142 209, 00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BAC" w:rsidRDefault="001B4BAC">
            <w:r w:rsidRPr="00A7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219 888,00</w:t>
            </w:r>
          </w:p>
        </w:tc>
      </w:tr>
      <w:tr w:rsidR="006E4DB2" w:rsidRPr="006E4DB2" w:rsidTr="00374FF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11 663 959,7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4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4 299 804,0</w:t>
            </w:r>
          </w:p>
        </w:tc>
      </w:tr>
    </w:tbl>
    <w:p w:rsidR="006E4DB2" w:rsidRDefault="006E4DB2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6E4DB2" w:rsidRDefault="006E4DB2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Приложение № 2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07.10.2022 года № 72</w:t>
      </w: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362" w:type="dxa"/>
        <w:tblInd w:w="93" w:type="dxa"/>
        <w:tblLook w:val="04A0" w:firstRow="1" w:lastRow="0" w:firstColumn="1" w:lastColumn="0" w:noHBand="0" w:noVBand="1"/>
      </w:tblPr>
      <w:tblGrid>
        <w:gridCol w:w="3276"/>
        <w:gridCol w:w="1386"/>
        <w:gridCol w:w="640"/>
        <w:gridCol w:w="526"/>
        <w:gridCol w:w="447"/>
        <w:gridCol w:w="938"/>
        <w:gridCol w:w="457"/>
        <w:gridCol w:w="1005"/>
        <w:gridCol w:w="412"/>
        <w:gridCol w:w="1275"/>
      </w:tblGrid>
      <w:tr w:rsidR="00074810" w:rsidRPr="00074810" w:rsidTr="00B36EE0">
        <w:trPr>
          <w:gridAfter w:val="4"/>
          <w:wAfter w:w="3149" w:type="dxa"/>
          <w:trHeight w:val="960"/>
        </w:trPr>
        <w:tc>
          <w:tcPr>
            <w:tcW w:w="7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810" w:rsidRPr="003312DA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разделам,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целевым статьям (муниципальным программ и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074810" w:rsidRPr="00074810" w:rsidTr="00B36EE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074810" w:rsidRPr="00074810" w:rsidTr="00B36EE0">
        <w:trPr>
          <w:gridAfter w:val="2"/>
          <w:wAfter w:w="1687" w:type="dxa"/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074810" w:rsidRPr="00074810" w:rsidTr="00B36EE0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2 225 643,09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1 749 226,00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2 225 643,09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1 749 226,00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683 670,00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1 839 082,43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1 723 282,43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115 800,00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307 840,96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074810" w:rsidRPr="00074810" w:rsidTr="00B36EE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074810" w:rsidRPr="00074810" w:rsidTr="00B36EE0">
        <w:trPr>
          <w:trHeight w:val="1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11 806 168,7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4 519 692,0</w:t>
            </w:r>
          </w:p>
        </w:tc>
      </w:tr>
      <w:tr w:rsidR="00074810" w:rsidRPr="00074810" w:rsidTr="00B36EE0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10" w:rsidRPr="00074810" w:rsidRDefault="00074810" w:rsidP="0007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D92CEE" w:rsidRPr="00074810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Pr="00074810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B36EE0" w:rsidRDefault="00B36EE0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374FF4">
        <w:rPr>
          <w:rFonts w:ascii="Times New Roman" w:eastAsia="Calibri" w:hAnsi="Times New Roman" w:cs="Times New Roman"/>
          <w:b/>
          <w:sz w:val="18"/>
          <w:szCs w:val="18"/>
          <w:lang w:bidi="en-US"/>
        </w:rPr>
        <w:t>Приложение № 3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07.10.2022 года № 72</w:t>
      </w:r>
    </w:p>
    <w:p w:rsidR="00374FF4" w:rsidRDefault="00374FF4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715" w:type="dxa"/>
        <w:tblInd w:w="93" w:type="dxa"/>
        <w:tblLook w:val="04A0" w:firstRow="1" w:lastRow="0" w:firstColumn="1" w:lastColumn="0" w:noHBand="0" w:noVBand="1"/>
      </w:tblPr>
      <w:tblGrid>
        <w:gridCol w:w="2992"/>
        <w:gridCol w:w="644"/>
        <w:gridCol w:w="490"/>
        <w:gridCol w:w="447"/>
        <w:gridCol w:w="1282"/>
        <w:gridCol w:w="539"/>
        <w:gridCol w:w="1123"/>
        <w:gridCol w:w="295"/>
        <w:gridCol w:w="1572"/>
        <w:gridCol w:w="227"/>
        <w:gridCol w:w="1104"/>
      </w:tblGrid>
      <w:tr w:rsidR="003312DA" w:rsidRPr="003312DA" w:rsidTr="00167FC5">
        <w:trPr>
          <w:gridAfter w:val="4"/>
          <w:wAfter w:w="3198" w:type="dxa"/>
          <w:trHeight w:val="495"/>
        </w:trPr>
        <w:tc>
          <w:tcPr>
            <w:tcW w:w="7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Стеклянского сельсовета Купинского района  Новосибирской области на 2022, 2023 и 2024 годы</w:t>
            </w:r>
          </w:p>
        </w:tc>
      </w:tr>
      <w:tr w:rsidR="00167FC5" w:rsidRPr="003312DA" w:rsidTr="00167FC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</w:t>
            </w:r>
            <w:r w:rsidRPr="00331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FC5" w:rsidRPr="003312DA" w:rsidTr="00167FC5">
        <w:trPr>
          <w:gridAfter w:val="2"/>
          <w:wAfter w:w="1331" w:type="dxa"/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67FC5" w:rsidRPr="003312DA" w:rsidTr="00167FC5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167FC5" w:rsidRPr="003312DA" w:rsidTr="00167FC5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2 935 413,09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955 643,09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1 953 770,00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1 953 770,00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683 670,00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590 970,00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120 340,83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119 440,83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167FC5" w:rsidRPr="003312DA" w:rsidTr="00167FC5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2 083 965,91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2 082 965,91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2 082 965,91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307 840,96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305 340,96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208 008,90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167FC5" w:rsidRPr="003312DA" w:rsidTr="00167FC5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20 225 616,140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DA" w:rsidRPr="003312DA" w:rsidRDefault="003312DA" w:rsidP="0033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884226" w:rsidRPr="004302D9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Pr="00167FC5" w:rsidRDefault="00884226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167F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Приложение №4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07.10.2022 года № 72</w:t>
      </w:r>
    </w:p>
    <w:p w:rsidR="00167FC5" w:rsidRDefault="00167FC5" w:rsidP="0088422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4130"/>
        <w:gridCol w:w="1335"/>
        <w:gridCol w:w="1276"/>
        <w:gridCol w:w="1275"/>
      </w:tblGrid>
      <w:tr w:rsidR="00884226" w:rsidTr="00884226">
        <w:trPr>
          <w:trHeight w:val="17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84226" w:rsidTr="00884226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6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дефицита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бюджетов-всего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proofErr w:type="gramEnd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ФИНИНСИРОВАНИЯ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457 01 05 00 00 00 0000 500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457 01 05 02 01 10 0000 510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457 01 05 00 00 00 0000 600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457 01 05  02 01 10 0000 610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>2</w:t>
      </w:r>
      <w:r w:rsidRPr="00884226">
        <w:rPr>
          <w:rFonts w:ascii="Times New Roman" w:eastAsia="Calibri" w:hAnsi="Times New Roman" w:cs="Times New Roman"/>
          <w:sz w:val="24"/>
          <w:szCs w:val="24"/>
          <w:lang w:bidi="en-US"/>
        </w:rPr>
        <w:t>. Решение вступает в силу со дня его официального опубликования.</w:t>
      </w:r>
    </w:p>
    <w:p w:rsidR="00EF3B75" w:rsidRPr="004302D9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lastRenderedPageBreak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884226" w:rsidTr="00A2011B">
        <w:trPr>
          <w:trHeight w:val="2204"/>
        </w:trPr>
        <w:tc>
          <w:tcPr>
            <w:tcW w:w="532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884226" w:rsidRDefault="00A2011B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  <w:proofErr w:type="spellEnd"/>
          </w:p>
          <w:p w:rsidR="00A2011B" w:rsidRPr="00884226" w:rsidRDefault="00A2011B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С.И.Жидкова</w:t>
            </w:r>
            <w:proofErr w:type="spellEnd"/>
          </w:p>
        </w:tc>
      </w:tr>
    </w:tbl>
    <w:p w:rsidR="00FD258B" w:rsidRPr="00884226" w:rsidRDefault="00FD258B" w:rsidP="0016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258B" w:rsidRPr="00884226" w:rsidSect="000D7656">
      <w:pgSz w:w="11906" w:h="16838"/>
      <w:pgMar w:top="426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67" w:rsidRDefault="00886B67" w:rsidP="006E4DB2">
      <w:pPr>
        <w:spacing w:after="0" w:line="240" w:lineRule="auto"/>
      </w:pPr>
      <w:r>
        <w:separator/>
      </w:r>
    </w:p>
  </w:endnote>
  <w:endnote w:type="continuationSeparator" w:id="0">
    <w:p w:rsidR="00886B67" w:rsidRDefault="00886B67" w:rsidP="006E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67" w:rsidRDefault="00886B67" w:rsidP="006E4DB2">
      <w:pPr>
        <w:spacing w:after="0" w:line="240" w:lineRule="auto"/>
      </w:pPr>
      <w:r>
        <w:separator/>
      </w:r>
    </w:p>
  </w:footnote>
  <w:footnote w:type="continuationSeparator" w:id="0">
    <w:p w:rsidR="00886B67" w:rsidRDefault="00886B67" w:rsidP="006E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01BCF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74810"/>
    <w:rsid w:val="000A08DF"/>
    <w:rsid w:val="000C59D8"/>
    <w:rsid w:val="000D7656"/>
    <w:rsid w:val="000F4176"/>
    <w:rsid w:val="00121103"/>
    <w:rsid w:val="00125DAC"/>
    <w:rsid w:val="00167FC5"/>
    <w:rsid w:val="001B4BAC"/>
    <w:rsid w:val="001D6C1D"/>
    <w:rsid w:val="002002E5"/>
    <w:rsid w:val="00252906"/>
    <w:rsid w:val="002A4346"/>
    <w:rsid w:val="002B5E62"/>
    <w:rsid w:val="003061BE"/>
    <w:rsid w:val="003312DA"/>
    <w:rsid w:val="003514AE"/>
    <w:rsid w:val="00356B65"/>
    <w:rsid w:val="00357107"/>
    <w:rsid w:val="00366CCC"/>
    <w:rsid w:val="003709CB"/>
    <w:rsid w:val="00374FF4"/>
    <w:rsid w:val="00380F2D"/>
    <w:rsid w:val="003B1D24"/>
    <w:rsid w:val="00403388"/>
    <w:rsid w:val="00406296"/>
    <w:rsid w:val="00410A97"/>
    <w:rsid w:val="004302D9"/>
    <w:rsid w:val="00593A17"/>
    <w:rsid w:val="005976C0"/>
    <w:rsid w:val="005A7B6E"/>
    <w:rsid w:val="00622962"/>
    <w:rsid w:val="0066498D"/>
    <w:rsid w:val="006A1B2A"/>
    <w:rsid w:val="006B144A"/>
    <w:rsid w:val="006E4DB2"/>
    <w:rsid w:val="0076661D"/>
    <w:rsid w:val="007F2981"/>
    <w:rsid w:val="008124F8"/>
    <w:rsid w:val="00884226"/>
    <w:rsid w:val="00886B67"/>
    <w:rsid w:val="009164BD"/>
    <w:rsid w:val="0094671C"/>
    <w:rsid w:val="00981B81"/>
    <w:rsid w:val="009A330A"/>
    <w:rsid w:val="009A66BB"/>
    <w:rsid w:val="009B2C44"/>
    <w:rsid w:val="009C5D39"/>
    <w:rsid w:val="00A2011B"/>
    <w:rsid w:val="00A465A4"/>
    <w:rsid w:val="00A61688"/>
    <w:rsid w:val="00B0127C"/>
    <w:rsid w:val="00B36EE0"/>
    <w:rsid w:val="00B765B4"/>
    <w:rsid w:val="00BE4FAF"/>
    <w:rsid w:val="00C4046A"/>
    <w:rsid w:val="00CE2EBF"/>
    <w:rsid w:val="00CF0AA1"/>
    <w:rsid w:val="00D31C9D"/>
    <w:rsid w:val="00D92CEE"/>
    <w:rsid w:val="00E10B4B"/>
    <w:rsid w:val="00E16C7B"/>
    <w:rsid w:val="00E71BCD"/>
    <w:rsid w:val="00EB6C85"/>
    <w:rsid w:val="00EF3B75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B39B-F5B7-4252-B9FA-8F15A38F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18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47608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41</cp:revision>
  <cp:lastPrinted>2022-07-06T04:35:00Z</cp:lastPrinted>
  <dcterms:created xsi:type="dcterms:W3CDTF">2022-06-21T01:38:00Z</dcterms:created>
  <dcterms:modified xsi:type="dcterms:W3CDTF">2022-10-11T05:10:00Z</dcterms:modified>
</cp:coreProperties>
</file>