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1F" w:rsidRPr="00823E21" w:rsidRDefault="00C93F1F" w:rsidP="00C93F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2B0FAF" w:rsidRDefault="003C36BF" w:rsidP="00C9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СТЕКЛЯН</w:t>
      </w:r>
      <w:r w:rsidR="00C93F1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C93F1F" w:rsidRPr="002B0FAF" w:rsidRDefault="00C93F1F" w:rsidP="00C9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C93F1F" w:rsidRPr="002B0FAF" w:rsidRDefault="00C93F1F" w:rsidP="00C9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FAF" w:rsidRPr="002B0FAF" w:rsidRDefault="002B0FAF" w:rsidP="00C93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93F1F" w:rsidRPr="00823E21" w:rsidRDefault="002B0FAF" w:rsidP="002B0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93F1F" w:rsidRPr="00823E21" w:rsidRDefault="00C93F1F" w:rsidP="002B0F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3F1F" w:rsidRPr="005A7398" w:rsidRDefault="003C36B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C7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25.11</w:t>
      </w:r>
      <w:r w:rsidR="00C93F1F" w:rsidRPr="005A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                                                        </w:t>
      </w:r>
      <w:r w:rsidRPr="005A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89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</w:t>
      </w: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C36B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="003C36B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C36B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Стеклянное</w:t>
      </w: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1F" w:rsidRPr="002B0FAF" w:rsidRDefault="00C93F1F" w:rsidP="002B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  <w:r w:rsid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36BF" w:rsidRP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Стеклянского</w:t>
      </w:r>
      <w:r w:rsidR="005A7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Купинского района Новосиб</w:t>
      </w:r>
      <w:r w:rsid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ирской области от 23.01.2012 № 24</w:t>
      </w:r>
      <w:r w:rsidRP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</w:t>
      </w:r>
      <w:r w:rsidRPr="002B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административного регламента по предоставлению муниципальной услуги по признанию помещения жилым помещением, жилого помещения пригодным (непригодным) для проживания</w:t>
      </w:r>
      <w:r w:rsidRPr="002B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93F1F" w:rsidRPr="002B0FAF" w:rsidRDefault="00C93F1F" w:rsidP="002B0FA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1F" w:rsidRPr="002B0FAF" w:rsidRDefault="00C93F1F" w:rsidP="002B0F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>На основании ч.3 ст. 23.1 с Федерального закона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 от 2</w:t>
      </w:r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>.07.201</w:t>
      </w:r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>г № 21</w:t>
      </w:r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-ФЗ «О </w:t>
      </w:r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>веден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>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500850"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28.01.2006г № 47 «О признании помещения жилым помещением, жилого помещения непригодного для проживания, многоквартирного дома аварийным и подлежащим сносу или реконструкции, садового дома </w:t>
      </w:r>
      <w:r w:rsidR="00AE73C7" w:rsidRPr="002B0FAF">
        <w:rPr>
          <w:rFonts w:ascii="Times New Roman" w:hAnsi="Times New Roman" w:cs="Times New Roman"/>
          <w:sz w:val="24"/>
          <w:szCs w:val="24"/>
          <w:lang w:eastAsia="ru-RU"/>
        </w:rPr>
        <w:t>жилым</w:t>
      </w:r>
      <w:proofErr w:type="gramEnd"/>
      <w:r w:rsidR="00AE73C7"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 домом и жилого дома садовым домом», с </w:t>
      </w:r>
      <w:proofErr w:type="gramStart"/>
      <w:r w:rsidR="00AE73C7" w:rsidRPr="002B0FAF"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AE73C7" w:rsidRPr="002B0FAF">
        <w:rPr>
          <w:rFonts w:ascii="Times New Roman" w:hAnsi="Times New Roman" w:cs="Times New Roman"/>
          <w:sz w:val="24"/>
          <w:szCs w:val="24"/>
          <w:lang w:eastAsia="ru-RU"/>
        </w:rPr>
        <w:t>. 1 ст. 43.1  Федерального Закона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06.10.2003г № 131-ФЗ «Об общих принципах организации местного самоуправления в Российской Федерации», Уставом</w:t>
      </w:r>
      <w:r w:rsidR="002B0F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6BF" w:rsidRPr="002B0FAF">
        <w:rPr>
          <w:rFonts w:ascii="Times New Roman" w:hAnsi="Times New Roman" w:cs="Times New Roman"/>
          <w:sz w:val="24"/>
          <w:szCs w:val="24"/>
          <w:lang w:eastAsia="ru-RU"/>
        </w:rPr>
        <w:t>Стеклянского</w:t>
      </w:r>
      <w:r w:rsidR="002B0F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0FAF">
        <w:rPr>
          <w:rFonts w:ascii="Times New Roman" w:hAnsi="Times New Roman" w:cs="Times New Roman"/>
          <w:sz w:val="24"/>
          <w:szCs w:val="24"/>
          <w:lang w:eastAsia="ru-RU"/>
        </w:rPr>
        <w:t>сельсовета Купинского района Новосибирской области</w:t>
      </w:r>
    </w:p>
    <w:p w:rsidR="00C93F1F" w:rsidRPr="002B0FAF" w:rsidRDefault="00C93F1F" w:rsidP="002B0FAF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0F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ПОСТАНОВЛЯЮ:</w:t>
      </w: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0F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от 23.01.2012 № 24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B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по</w:t>
      </w:r>
      <w:r w:rsidRPr="002B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</w:t>
      </w:r>
      <w:proofErr w:type="gramStart"/>
      <w:r w:rsidRPr="002B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2B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AE73C7" w:rsidRPr="002B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признанию помещения жилым помещением, жилого помещения пригодным (непригодным) для проживания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B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следующие изменения:</w:t>
      </w:r>
    </w:p>
    <w:p w:rsidR="003D58CB" w:rsidRPr="002B0FAF" w:rsidRDefault="003D58CB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35F6A" w:rsidRPr="002B0FAF" w:rsidRDefault="005A7398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 3.4</w:t>
      </w:r>
      <w:r w:rsidR="00B35F6A" w:rsidRPr="002B0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.4 административного регламента изложить в следующей редакции: </w:t>
      </w:r>
    </w:p>
    <w:p w:rsidR="002B0FAF" w:rsidRDefault="00B35F6A" w:rsidP="002B0F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0FAF">
        <w:t xml:space="preserve">По результатам работы комиссия принимает одно из следующих решений об оценке соответствия помещений и многоквартирных домов в соответствии </w:t>
      </w:r>
      <w:proofErr w:type="gramStart"/>
      <w:r w:rsidRPr="002B0FAF">
        <w:t>с</w:t>
      </w:r>
      <w:proofErr w:type="gramEnd"/>
      <w:r w:rsidRPr="002B0FAF">
        <w:t xml:space="preserve">  требованиям:</w:t>
      </w:r>
      <w:r w:rsidR="005A7398">
        <w:t xml:space="preserve">   </w:t>
      </w:r>
    </w:p>
    <w:p w:rsidR="005A7398" w:rsidRPr="002B0FAF" w:rsidRDefault="005A7398" w:rsidP="002B0F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B35F6A" w:rsidRPr="002B0FAF" w:rsidRDefault="002B0FAF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B0FAF" w:rsidRDefault="002B0FAF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требованиями;</w:t>
      </w:r>
    </w:p>
    <w:p w:rsidR="00B35F6A" w:rsidRPr="002B0FAF" w:rsidRDefault="002B0FAF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</w:t>
      </w:r>
      <w:proofErr w:type="gramStart"/>
      <w:r w:rsidR="00B35F6A" w:rsidRPr="002B0FAF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="00B35F6A" w:rsidRPr="002B0FAF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B35F6A" w:rsidRPr="002B0FAF" w:rsidRDefault="002B0FAF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жилого помещения </w:t>
      </w:r>
      <w:proofErr w:type="gramStart"/>
      <w:r w:rsidR="00B35F6A" w:rsidRPr="002B0FAF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="00B35F6A" w:rsidRPr="002B0FAF">
        <w:rPr>
          <w:rFonts w:ascii="Times New Roman" w:hAnsi="Times New Roman" w:cs="Times New Roman"/>
          <w:sz w:val="24"/>
          <w:szCs w:val="24"/>
        </w:rPr>
        <w:t xml:space="preserve"> для проживания;</w:t>
      </w:r>
    </w:p>
    <w:p w:rsidR="002B0FAF" w:rsidRDefault="002B0FAF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2B0FAF" w:rsidRDefault="002B0FAF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35F6A" w:rsidRPr="002B0FAF" w:rsidRDefault="002B0FAF" w:rsidP="005A73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B35F6A" w:rsidRPr="002B0FAF">
        <w:rPr>
          <w:rFonts w:ascii="Times New Roman" w:hAnsi="Times New Roman" w:cs="Times New Roman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35F6A" w:rsidRPr="002B0FAF" w:rsidRDefault="00B35F6A" w:rsidP="002B0F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0FAF">
        <w:lastRenderedPageBreak/>
        <w:br/>
      </w:r>
      <w:r w:rsidR="002B0FAF">
        <w:t xml:space="preserve">     </w:t>
      </w:r>
      <w:r w:rsidRPr="002B0FAF"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B35F6A" w:rsidRPr="002B0FAF" w:rsidRDefault="00B35F6A" w:rsidP="002B0F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0FAF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35F6A" w:rsidRPr="002B0FAF" w:rsidRDefault="0000420E" w:rsidP="002B0FA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B0FAF">
        <w:t>а</w:t>
      </w:r>
      <w:bookmarkStart w:id="0" w:name="_GoBack"/>
      <w:bookmarkEnd w:id="0"/>
      <w:r w:rsidRPr="002B0FAF">
        <w:t xml:space="preserve">) </w:t>
      </w:r>
      <w:r w:rsidR="00B35F6A" w:rsidRPr="002B0FAF">
        <w:t>Два экземпляра заключения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C93F1F" w:rsidRPr="002B0FAF" w:rsidRDefault="00C93F1F" w:rsidP="002B0FA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FFD" w:rsidRPr="002B0FAF" w:rsidRDefault="005F3FFD" w:rsidP="002B0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Административный регламент дополнить пунктом 4.1 </w:t>
      </w:r>
      <w:r w:rsidRPr="002B0FAF">
        <w:rPr>
          <w:rFonts w:ascii="Times New Roman" w:hAnsi="Times New Roman" w:cs="Times New Roman"/>
          <w:sz w:val="24"/>
          <w:szCs w:val="24"/>
        </w:rPr>
        <w:t>Порядок признания садового дома жилым домом и жилого дома садовым домом</w:t>
      </w:r>
    </w:p>
    <w:p w:rsidR="00C93F1F" w:rsidRPr="002B0FAF" w:rsidRDefault="00C93F1F" w:rsidP="002B0FA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FD" w:rsidRPr="002B0FAF" w:rsidRDefault="00E40CFD" w:rsidP="002B0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FAF">
        <w:rPr>
          <w:rFonts w:ascii="Times New Roman" w:hAnsi="Times New Roman" w:cs="Times New Roman"/>
          <w:b/>
          <w:sz w:val="24"/>
          <w:szCs w:val="24"/>
        </w:rPr>
        <w:t>4.1 Порядок признания садового дома жилым домом и жилого дома садовым домом</w:t>
      </w:r>
    </w:p>
    <w:p w:rsidR="005F3FFD" w:rsidRPr="002B0FAF" w:rsidRDefault="005F3FFD" w:rsidP="002B0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4.1.1 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4.1.2</w:t>
      </w:r>
      <w:proofErr w:type="gramStart"/>
      <w:r w:rsidRPr="002B0FA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2B0FAF">
        <w:rPr>
          <w:rFonts w:ascii="Times New Roman" w:hAnsi="Times New Roman" w:cs="Times New Roman"/>
          <w:sz w:val="24"/>
          <w:szCs w:val="24"/>
        </w:rPr>
        <w:t>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FAF">
        <w:rPr>
          <w:rFonts w:ascii="Times New Roman" w:hAnsi="Times New Roman" w:cs="Times New Roman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2B0FAF">
        <w:rPr>
          <w:rFonts w:ascii="Times New Roman" w:hAnsi="Times New Roman" w:cs="Times New Roman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FAF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2B0FAF">
        <w:rPr>
          <w:rFonts w:ascii="Times New Roman" w:hAnsi="Times New Roman" w:cs="Times New Roman"/>
          <w:sz w:val="24"/>
          <w:szCs w:val="24"/>
        </w:rPr>
        <w:t xml:space="preserve"> государственном </w:t>
      </w:r>
      <w:proofErr w:type="gramStart"/>
      <w:r w:rsidRPr="002B0FAF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2B0FAF">
        <w:rPr>
          <w:rFonts w:ascii="Times New Roman" w:hAnsi="Times New Roman" w:cs="Times New Roman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FAF">
        <w:rPr>
          <w:rFonts w:ascii="Times New Roman" w:hAnsi="Times New Roman" w:cs="Times New Roman"/>
          <w:sz w:val="24"/>
          <w:szCs w:val="24"/>
        </w:rPr>
        <w:lastRenderedPageBreak/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4" w:anchor="dst100087" w:history="1">
        <w:r w:rsidRPr="002B0F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5</w:t>
        </w:r>
      </w:hyperlink>
      <w:r w:rsidRPr="002B0FAF">
        <w:rPr>
          <w:rFonts w:ascii="Times New Roman" w:hAnsi="Times New Roman" w:cs="Times New Roman"/>
          <w:sz w:val="24"/>
          <w:szCs w:val="24"/>
        </w:rPr>
        <w:t>, </w:t>
      </w:r>
      <w:hyperlink r:id="rId5" w:anchor="dst100099" w:history="1">
        <w:r w:rsidRPr="002B0F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7</w:t>
        </w:r>
      </w:hyperlink>
      <w:r w:rsidRPr="002B0FAF">
        <w:rPr>
          <w:rFonts w:ascii="Times New Roman" w:hAnsi="Times New Roman" w:cs="Times New Roman"/>
          <w:sz w:val="24"/>
          <w:szCs w:val="24"/>
        </w:rPr>
        <w:t>, </w:t>
      </w:r>
      <w:hyperlink r:id="rId6" w:anchor="dst100105" w:history="1">
        <w:r w:rsidRPr="002B0F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2B0FAF">
        <w:rPr>
          <w:rFonts w:ascii="Times New Roman" w:hAnsi="Times New Roman" w:cs="Times New Roman"/>
          <w:sz w:val="24"/>
          <w:szCs w:val="24"/>
        </w:rPr>
        <w:t> и </w:t>
      </w:r>
      <w:hyperlink r:id="rId7" w:anchor="dst100116" w:history="1">
        <w:r w:rsidRPr="002B0F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B0FAF">
        <w:rPr>
          <w:rFonts w:ascii="Times New Roman" w:hAnsi="Times New Roman" w:cs="Times New Roman"/>
          <w:sz w:val="24"/>
          <w:szCs w:val="24"/>
        </w:rPr>
        <w:t> 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 xml:space="preserve">4.1.3  Заявитель вправе не представлять выписку из Единого государственного реестра недвижимости. </w:t>
      </w:r>
      <w:proofErr w:type="gramStart"/>
      <w:r w:rsidRPr="002B0FAF">
        <w:rPr>
          <w:rFonts w:ascii="Times New Roman" w:hAnsi="Times New Roman" w:cs="Times New Roman"/>
          <w:sz w:val="24"/>
          <w:szCs w:val="24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4.1.4  Заявителю выдается расписка в получении от заявителя документов, предусмотренных </w:t>
      </w:r>
      <w:r w:rsidR="005675F0" w:rsidRPr="002B0FA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2B0FAF">
        <w:rPr>
          <w:rFonts w:ascii="Times New Roman" w:hAnsi="Times New Roman" w:cs="Times New Roman"/>
          <w:sz w:val="24"/>
          <w:szCs w:val="24"/>
        </w:rPr>
        <w:t>4.1.2 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FAF">
        <w:rPr>
          <w:rFonts w:ascii="Times New Roman" w:hAnsi="Times New Roman" w:cs="Times New Roman"/>
          <w:sz w:val="24"/>
          <w:szCs w:val="24"/>
        </w:rPr>
        <w:t>4.1.5 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 </w:t>
      </w:r>
      <w:r w:rsidR="005675F0" w:rsidRPr="002B0FAF">
        <w:rPr>
          <w:rFonts w:ascii="Times New Roman" w:hAnsi="Times New Roman" w:cs="Times New Roman"/>
          <w:sz w:val="24"/>
          <w:szCs w:val="24"/>
        </w:rPr>
        <w:t>пункте 4</w:t>
      </w:r>
      <w:r w:rsidRPr="002B0FAF">
        <w:rPr>
          <w:rFonts w:ascii="Times New Roman" w:hAnsi="Times New Roman" w:cs="Times New Roman"/>
          <w:sz w:val="24"/>
          <w:szCs w:val="24"/>
        </w:rPr>
        <w:t>.1.2 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FAF">
        <w:rPr>
          <w:rFonts w:ascii="Times New Roman" w:hAnsi="Times New Roman" w:cs="Times New Roman"/>
          <w:sz w:val="24"/>
          <w:szCs w:val="24"/>
        </w:rPr>
        <w:t>4.1.6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 </w:t>
      </w:r>
      <w:hyperlink r:id="rId8" w:anchor="dst100221" w:history="1">
        <w:r w:rsidRPr="002B0F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 3</w:t>
        </w:r>
      </w:hyperlink>
      <w:r w:rsidRPr="002B0FAF">
        <w:rPr>
          <w:rFonts w:ascii="Times New Roman" w:hAnsi="Times New Roman" w:cs="Times New Roman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</w:t>
      </w:r>
      <w:proofErr w:type="gramEnd"/>
      <w:r w:rsidRPr="002B0FAF">
        <w:rPr>
          <w:rFonts w:ascii="Times New Roman" w:hAnsi="Times New Roman" w:cs="Times New Roman"/>
          <w:sz w:val="24"/>
          <w:szCs w:val="24"/>
        </w:rPr>
        <w:t xml:space="preserve"> срок в многофункциональный центр.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4.1.7  Решение об отказе в признании садового дома жилым домом или жилого дома садовым домом принимается в следующих случаях:</w:t>
      </w:r>
    </w:p>
    <w:p w:rsidR="00E40CFD" w:rsidRPr="002B0FAF" w:rsidRDefault="00E40CFD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а) непредставление заявителем документов, предусмотренных пунктом 4.1.2  настоящего Положения;</w:t>
      </w:r>
    </w:p>
    <w:p w:rsidR="00E40CFD" w:rsidRPr="002B0FAF" w:rsidRDefault="00E40CFD" w:rsidP="002B0FAF">
      <w:pPr>
        <w:shd w:val="clear" w:color="auto" w:fill="FFFFFF"/>
        <w:spacing w:before="2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40CFD" w:rsidRPr="002B0FAF" w:rsidRDefault="00E40CFD" w:rsidP="002B0FAF">
      <w:pPr>
        <w:shd w:val="clear" w:color="auto" w:fill="FFFFFF"/>
        <w:spacing w:before="2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lastRenderedPageBreak/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подпунктом «б» пункта 4.1.2  настоящего Положения, или нотариально заверенная копия такого документа не были представлены заявителем. </w:t>
      </w:r>
      <w:proofErr w:type="gramStart"/>
      <w:r w:rsidRPr="002B0FAF">
        <w:rPr>
          <w:rFonts w:ascii="Times New Roman" w:hAnsi="Times New Roman" w:cs="Times New Roman"/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предусмотренного  подпунктом</w:t>
      </w:r>
      <w:proofErr w:type="gramEnd"/>
      <w:r w:rsidRPr="002B0FAF">
        <w:rPr>
          <w:rFonts w:ascii="Times New Roman" w:hAnsi="Times New Roman" w:cs="Times New Roman"/>
          <w:sz w:val="24"/>
          <w:szCs w:val="24"/>
        </w:rPr>
        <w:t xml:space="preserve"> «б» пункта 4.1.2  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40CFD" w:rsidRPr="002B0FAF" w:rsidRDefault="00E40CFD" w:rsidP="002B0FAF">
      <w:pPr>
        <w:shd w:val="clear" w:color="auto" w:fill="FFFFFF"/>
        <w:spacing w:before="2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г) непредставление заявителем документа, предусмотренного подпунктом «г»  пункта 4.1.2  настоящего Положения, в случае если садовый дом или жилой дом обременен правами третьих лиц;</w:t>
      </w:r>
    </w:p>
    <w:p w:rsidR="00E40CFD" w:rsidRPr="002B0FAF" w:rsidRDefault="005A7398" w:rsidP="002B0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40CFD" w:rsidRPr="002B0F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40CFD" w:rsidRPr="002B0FAF">
        <w:rPr>
          <w:rFonts w:ascii="Times New Roman" w:hAnsi="Times New Roman" w:cs="Times New Roman"/>
          <w:sz w:val="24"/>
          <w:szCs w:val="24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40CFD" w:rsidRPr="002B0FAF" w:rsidRDefault="00E40CFD" w:rsidP="002B0FAF">
      <w:pPr>
        <w:shd w:val="clear" w:color="auto" w:fill="FFFFFF"/>
        <w:spacing w:before="2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40CFD" w:rsidRPr="002B0FAF" w:rsidRDefault="00E40CFD" w:rsidP="002B0FAF">
      <w:pPr>
        <w:shd w:val="clear" w:color="auto" w:fill="FFFFFF"/>
        <w:spacing w:before="2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E40CFD" w:rsidRPr="002B0FAF" w:rsidRDefault="00E40CFD" w:rsidP="002B0FAF">
      <w:pPr>
        <w:shd w:val="clear" w:color="auto" w:fill="FFFFFF"/>
        <w:spacing w:before="21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hAnsi="Times New Roman" w:cs="Times New Roman"/>
          <w:sz w:val="24"/>
          <w:szCs w:val="24"/>
        </w:rPr>
        <w:t>4.1.8  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пунктом 4.1.7  настоящего Положения.</w:t>
      </w:r>
    </w:p>
    <w:p w:rsidR="00E40CFD" w:rsidRPr="002B0FAF" w:rsidRDefault="00E40CFD" w:rsidP="005A73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hAnsi="Times New Roman" w:cs="Times New Roman"/>
          <w:sz w:val="24"/>
          <w:szCs w:val="24"/>
        </w:rPr>
        <w:t xml:space="preserve">       4.1.9  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Опубликовать настоящее постановление в периодическом печатном издании администрации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6B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«Муниципальные ведомости» и разместить на официальном сайте администрации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6B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Купинского района Новосибирской области в сети Интернет.</w:t>
      </w: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3F1F" w:rsidRPr="002B0FAF" w:rsidRDefault="00C93F1F" w:rsidP="002B0FAF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6BF"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</w:p>
    <w:p w:rsidR="00C93F1F" w:rsidRPr="002B0FAF" w:rsidRDefault="00C93F1F" w:rsidP="002B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</w:t>
      </w:r>
    </w:p>
    <w:p w:rsidR="00714BEE" w:rsidRPr="002B0FAF" w:rsidRDefault="00C93F1F" w:rsidP="005A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2B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С.И.Жидкова</w:t>
      </w:r>
    </w:p>
    <w:sectPr w:rsidR="00714BEE" w:rsidRPr="002B0FAF" w:rsidSect="0088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53"/>
    <w:rsid w:val="0000420E"/>
    <w:rsid w:val="00167B54"/>
    <w:rsid w:val="002B0FAF"/>
    <w:rsid w:val="003C36BF"/>
    <w:rsid w:val="003D58CB"/>
    <w:rsid w:val="00423E46"/>
    <w:rsid w:val="00500850"/>
    <w:rsid w:val="005177F0"/>
    <w:rsid w:val="005675F0"/>
    <w:rsid w:val="005A7398"/>
    <w:rsid w:val="005F3FFD"/>
    <w:rsid w:val="00714BEE"/>
    <w:rsid w:val="0088134B"/>
    <w:rsid w:val="00892F0D"/>
    <w:rsid w:val="00AE73C7"/>
    <w:rsid w:val="00B35F6A"/>
    <w:rsid w:val="00C00437"/>
    <w:rsid w:val="00C76AFC"/>
    <w:rsid w:val="00C93F1F"/>
    <w:rsid w:val="00CC7C53"/>
    <w:rsid w:val="00E4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C7"/>
    <w:pPr>
      <w:spacing w:after="0" w:line="240" w:lineRule="auto"/>
    </w:pPr>
  </w:style>
  <w:style w:type="paragraph" w:customStyle="1" w:styleId="formattext">
    <w:name w:val="formattext"/>
    <w:basedOn w:val="a"/>
    <w:rsid w:val="00B3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c08ea061acfea322bf119199e0acec4fc939a7b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8719/412c68ce7fd56700bec9a2750801db80aed8a9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8719/3a9228a03f058b5299126f6f3d1f5b51db0d15cb/" TargetMode="External"/><Relationship Id="rId5" Type="http://schemas.openxmlformats.org/officeDocument/2006/relationships/hyperlink" Target="https://www.consultant.ru/document/cons_doc_LAW_148719/3bb5a33416049a01864e479d9e7f531080608b2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8719/d966c7d95300ab246bcc43192e4cdbac5d2b763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16</cp:revision>
  <dcterms:created xsi:type="dcterms:W3CDTF">2022-12-06T03:27:00Z</dcterms:created>
  <dcterms:modified xsi:type="dcterms:W3CDTF">2022-12-08T02:17:00Z</dcterms:modified>
</cp:coreProperties>
</file>