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545C72" w:rsidP="00B51849">
      <w:pPr>
        <w:rPr>
          <w:sz w:val="28"/>
          <w:szCs w:val="28"/>
        </w:rPr>
      </w:pPr>
      <w:r>
        <w:rPr>
          <w:sz w:val="28"/>
          <w:szCs w:val="28"/>
        </w:rPr>
        <w:t>21.02</w:t>
      </w:r>
      <w:r w:rsidR="00B51849">
        <w:rPr>
          <w:sz w:val="28"/>
          <w:szCs w:val="28"/>
        </w:rPr>
        <w:t>.202</w:t>
      </w:r>
      <w:r w:rsidR="002D61B0">
        <w:rPr>
          <w:sz w:val="28"/>
          <w:szCs w:val="28"/>
        </w:rPr>
        <w:t>2</w:t>
      </w:r>
      <w:r w:rsidR="00B51849">
        <w:rPr>
          <w:sz w:val="28"/>
          <w:szCs w:val="28"/>
        </w:rPr>
        <w:t xml:space="preserve"> г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F25CD2">
        <w:rPr>
          <w:sz w:val="28"/>
          <w:szCs w:val="28"/>
        </w:rPr>
        <w:t>№ 11</w:t>
      </w: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перерасчете доплаты к пенсии по старости </w:t>
      </w:r>
    </w:p>
    <w:p w:rsidR="00B51849" w:rsidRDefault="00F25CD2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Родиной Е.Г.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связи с повышением  фиксированного размера базовой части пенсии по старосте с 01.01.202</w:t>
      </w:r>
      <w:r w:rsidR="002D61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 руководствуясь законом о  внесении изменений в закон Новосибирской области « О государственной службе в Новосибирской области»  № 8603 от 27.12.2002 г ст.17 пункт 7 Федеральный закон от 14.02.2003 г о внесении изменений в Федеральный закон «О трудовых пенсиях в Российской Федерации»</w:t>
      </w:r>
      <w:proofErr w:type="gramEnd"/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>1.Установить с 1  января  202</w:t>
      </w:r>
      <w:r w:rsidR="002D61B0">
        <w:rPr>
          <w:sz w:val="28"/>
          <w:szCs w:val="28"/>
        </w:rPr>
        <w:t>2</w:t>
      </w:r>
      <w:r w:rsidR="00F25CD2">
        <w:rPr>
          <w:sz w:val="28"/>
          <w:szCs w:val="28"/>
        </w:rPr>
        <w:t xml:space="preserve"> года Родиной Екатерине Григорьевне</w:t>
      </w:r>
      <w:r>
        <w:rPr>
          <w:sz w:val="28"/>
          <w:szCs w:val="28"/>
        </w:rPr>
        <w:t xml:space="preserve"> ежемесячную доплату к пенсии по старосте в размере  </w:t>
      </w:r>
      <w:r w:rsidR="00F25CD2">
        <w:rPr>
          <w:sz w:val="28"/>
          <w:szCs w:val="28"/>
        </w:rPr>
        <w:t>8205</w:t>
      </w:r>
      <w:r>
        <w:rPr>
          <w:sz w:val="28"/>
          <w:szCs w:val="28"/>
        </w:rPr>
        <w:t xml:space="preserve"> (</w:t>
      </w:r>
      <w:r w:rsidR="00F25CD2">
        <w:rPr>
          <w:sz w:val="28"/>
          <w:szCs w:val="28"/>
        </w:rPr>
        <w:t>восемь тысяч двести пять</w:t>
      </w:r>
      <w:r>
        <w:rPr>
          <w:sz w:val="28"/>
          <w:szCs w:val="28"/>
        </w:rPr>
        <w:t xml:space="preserve"> рубл</w:t>
      </w:r>
      <w:r w:rsidR="00F25CD2">
        <w:rPr>
          <w:sz w:val="28"/>
          <w:szCs w:val="28"/>
        </w:rPr>
        <w:t>ей</w:t>
      </w:r>
      <w:r w:rsidR="002D61B0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F25CD2">
        <w:rPr>
          <w:sz w:val="28"/>
          <w:szCs w:val="28"/>
        </w:rPr>
        <w:t>39</w:t>
      </w:r>
      <w:r w:rsidR="002D61B0">
        <w:rPr>
          <w:sz w:val="28"/>
          <w:szCs w:val="28"/>
        </w:rPr>
        <w:t xml:space="preserve"> </w:t>
      </w:r>
      <w:r>
        <w:rPr>
          <w:sz w:val="28"/>
          <w:szCs w:val="28"/>
        </w:rPr>
        <w:t>копе</w:t>
      </w:r>
      <w:r w:rsidR="00C76D5D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76D5D">
        <w:rPr>
          <w:sz w:val="28"/>
          <w:szCs w:val="28"/>
        </w:rPr>
        <w:t xml:space="preserve"> Отделу по работе с муниципальными образованиями </w:t>
      </w:r>
      <w:r>
        <w:rPr>
          <w:sz w:val="28"/>
          <w:szCs w:val="28"/>
        </w:rPr>
        <w:t xml:space="preserve"> ежемесячно производить доплату в размере </w:t>
      </w:r>
      <w:r w:rsidR="00C76D5D">
        <w:rPr>
          <w:sz w:val="28"/>
          <w:szCs w:val="28"/>
        </w:rPr>
        <w:t xml:space="preserve"> </w:t>
      </w:r>
      <w:r w:rsidR="00F25CD2">
        <w:rPr>
          <w:sz w:val="28"/>
          <w:szCs w:val="28"/>
        </w:rPr>
        <w:t>8205 (восемь тысяч дести пять рублей)  39</w:t>
      </w:r>
      <w:r w:rsidR="002D61B0">
        <w:rPr>
          <w:sz w:val="28"/>
          <w:szCs w:val="28"/>
        </w:rPr>
        <w:t xml:space="preserve"> копеек </w:t>
      </w:r>
      <w:r>
        <w:rPr>
          <w:sz w:val="28"/>
          <w:szCs w:val="28"/>
        </w:rPr>
        <w:t>за счет средств местного бюджета.</w:t>
      </w: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307941" w:rsidP="00B518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51849">
        <w:rPr>
          <w:sz w:val="28"/>
          <w:szCs w:val="28"/>
        </w:rPr>
        <w:t xml:space="preserve">Глава </w:t>
      </w:r>
      <w:proofErr w:type="spellStart"/>
      <w:r w:rsidR="00B51849">
        <w:rPr>
          <w:sz w:val="28"/>
          <w:szCs w:val="28"/>
        </w:rPr>
        <w:t>Стеклянского</w:t>
      </w:r>
      <w:proofErr w:type="spellEnd"/>
      <w:r w:rsidR="00B51849">
        <w:rPr>
          <w:sz w:val="28"/>
          <w:szCs w:val="28"/>
        </w:rPr>
        <w:t xml:space="preserve"> сельсовета                 </w:t>
      </w:r>
      <w:r>
        <w:rPr>
          <w:sz w:val="28"/>
          <w:szCs w:val="28"/>
        </w:rPr>
        <w:t xml:space="preserve">                      Е.Н. </w:t>
      </w:r>
      <w:proofErr w:type="spellStart"/>
      <w:r>
        <w:rPr>
          <w:sz w:val="28"/>
          <w:szCs w:val="28"/>
        </w:rPr>
        <w:t>Дюла</w:t>
      </w:r>
      <w:bookmarkStart w:id="0" w:name="_GoBack"/>
      <w:bookmarkEnd w:id="0"/>
      <w:proofErr w:type="spellEnd"/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4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1B0"/>
    <w:rsid w:val="002D6814"/>
    <w:rsid w:val="002E0DFD"/>
    <w:rsid w:val="002E1CDD"/>
    <w:rsid w:val="002E3074"/>
    <w:rsid w:val="002E5613"/>
    <w:rsid w:val="00307941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205D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5C72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3C3E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849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D5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25CD2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cp:lastPrinted>2022-02-20T13:46:00Z</cp:lastPrinted>
  <dcterms:created xsi:type="dcterms:W3CDTF">2020-01-14T08:16:00Z</dcterms:created>
  <dcterms:modified xsi:type="dcterms:W3CDTF">2022-02-20T13:46:00Z</dcterms:modified>
</cp:coreProperties>
</file>