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</w:pPr>
      <w:r w:rsidRPr="004F5913">
        <w:rPr>
          <w:rFonts w:ascii="Cambria" w:eastAsia="Times New Roman" w:hAnsi="Cambria" w:cs="Times New Roman"/>
          <w:b/>
          <w:color w:val="17365D"/>
          <w:spacing w:val="5"/>
          <w:kern w:val="28"/>
          <w:sz w:val="52"/>
          <w:szCs w:val="52"/>
          <w:lang w:eastAsia="ru-RU"/>
        </w:rPr>
        <w:t>МУНИЦИПАЛЬНЫЕ  ВЕДОМОСТИ</w:t>
      </w:r>
    </w:p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  <w:t>Стеклянского  сельсовета  Купинского района Новосибирской области</w:t>
      </w:r>
    </w:p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Cambria" w:eastAsia="Times New Roman" w:hAnsi="Cambria" w:cs="Times New Roman"/>
          <w:color w:val="17365D"/>
          <w:spacing w:val="5"/>
          <w:kern w:val="28"/>
          <w:sz w:val="32"/>
          <w:szCs w:val="32"/>
          <w:lang w:eastAsia="ru-RU"/>
        </w:rPr>
      </w:pPr>
    </w:p>
    <w:p w:rsidR="00125C4C" w:rsidRPr="004F5913" w:rsidRDefault="00125C4C" w:rsidP="00125C4C">
      <w:pPr>
        <w:pBdr>
          <w:bottom w:val="single" w:sz="8" w:space="4" w:color="4F81BD"/>
        </w:pBdr>
        <w:spacing w:after="300" w:line="240" w:lineRule="auto"/>
        <w:contextualSpacing/>
        <w:jc w:val="center"/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</w:pP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6</w:t>
      </w:r>
      <w:r w:rsidR="009262B6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-в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  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от </w:t>
      </w:r>
      <w:r w:rsidR="00733D8A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29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.06.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202</w:t>
      </w:r>
      <w:r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3</w:t>
      </w:r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 xml:space="preserve"> года </w:t>
      </w:r>
      <w:proofErr w:type="spell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с</w:t>
      </w:r>
      <w:proofErr w:type="gramStart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.С</w:t>
      </w:r>
      <w:proofErr w:type="gramEnd"/>
      <w:r w:rsidRPr="004F5913">
        <w:rPr>
          <w:rFonts w:ascii="Times New Roman" w:eastAsia="Times New Roman" w:hAnsi="Times New Roman" w:cs="Times New Roman"/>
          <w:color w:val="17365D"/>
          <w:spacing w:val="5"/>
          <w:kern w:val="28"/>
          <w:sz w:val="32"/>
          <w:szCs w:val="32"/>
          <w:lang w:eastAsia="ru-RU"/>
        </w:rPr>
        <w:t>теклянное</w:t>
      </w:r>
      <w:proofErr w:type="spellEnd"/>
    </w:p>
    <w:p w:rsidR="00125C4C" w:rsidRDefault="00125C4C" w:rsidP="00125C4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3D8A" w:rsidRPr="006A3AE0" w:rsidRDefault="00733D8A" w:rsidP="00733D8A">
      <w:pPr>
        <w:pBdr>
          <w:bottom w:val="single" w:sz="4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33D8A" w:rsidRPr="006A3AE0" w:rsidRDefault="00733D8A" w:rsidP="00733D8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СТЕКЛЯНСКОГО</w:t>
      </w:r>
      <w:r w:rsidRPr="006A3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733D8A" w:rsidRPr="006A3AE0" w:rsidRDefault="00733D8A" w:rsidP="00733D8A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КУПИНСКОГО РАЙОНА </w:t>
      </w:r>
      <w:r w:rsidRPr="006A3AE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3A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D8A" w:rsidRPr="006A3AE0" w:rsidRDefault="00733D8A" w:rsidP="00733D8A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28.06.2023                                                                                        № 26</w:t>
      </w: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33D8A" w:rsidRPr="0032649D" w:rsidRDefault="00733D8A" w:rsidP="00733D8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2649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внесении изменений в постановление администрации Стеклянского сельсовета Купинского района Новосибирской области № 54 от 01.09.2021</w:t>
      </w:r>
      <w:r w:rsidRPr="0032649D">
        <w:rPr>
          <w:b/>
          <w:bCs/>
          <w:color w:val="000000"/>
          <w:sz w:val="28"/>
          <w:szCs w:val="28"/>
        </w:rPr>
        <w:t xml:space="preserve"> «</w:t>
      </w:r>
      <w:r w:rsidRPr="0032649D">
        <w:rPr>
          <w:rFonts w:ascii="Times New Roman" w:eastAsia="Calibri" w:hAnsi="Times New Roman" w:cs="Times New Roman"/>
          <w:b/>
          <w:bCs/>
          <w:sz w:val="28"/>
          <w:szCs w:val="28"/>
        </w:rPr>
        <w:t>Об утверждении Плана мероприятий по противодействию коррупции</w:t>
      </w:r>
    </w:p>
    <w:p w:rsidR="00733D8A" w:rsidRPr="0032649D" w:rsidRDefault="00733D8A" w:rsidP="00733D8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2649D">
        <w:rPr>
          <w:rFonts w:ascii="Times New Roman" w:eastAsia="Calibri" w:hAnsi="Times New Roman" w:cs="Times New Roman"/>
          <w:b/>
          <w:sz w:val="28"/>
          <w:szCs w:val="28"/>
        </w:rPr>
        <w:t xml:space="preserve">в администрации Стеклянского сельсовета Купинского района </w:t>
      </w:r>
    </w:p>
    <w:p w:rsidR="00733D8A" w:rsidRPr="0032649D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2649D">
        <w:rPr>
          <w:rFonts w:ascii="Times New Roman" w:eastAsia="Calibri" w:hAnsi="Times New Roman" w:cs="Times New Roman"/>
          <w:b/>
          <w:sz w:val="28"/>
          <w:szCs w:val="28"/>
        </w:rPr>
        <w:t xml:space="preserve">Новосибирской области на 2021 - 2024 годы» </w:t>
      </w:r>
    </w:p>
    <w:p w:rsidR="00733D8A" w:rsidRPr="006A3AE0" w:rsidRDefault="00733D8A" w:rsidP="00733D8A">
      <w:pPr>
        <w:rPr>
          <w:rFonts w:ascii="Times New Roman" w:hAnsi="Times New Roman" w:cs="Times New Roman"/>
          <w:sz w:val="28"/>
          <w:szCs w:val="28"/>
        </w:rPr>
      </w:pPr>
    </w:p>
    <w:p w:rsidR="00733D8A" w:rsidRPr="002747B6" w:rsidRDefault="00733D8A" w:rsidP="00733D8A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747B6">
        <w:rPr>
          <w:color w:val="000000"/>
          <w:sz w:val="28"/>
          <w:szCs w:val="28"/>
        </w:rPr>
        <w:t>В соответствии с Национальным планом п</w:t>
      </w:r>
      <w:r>
        <w:rPr>
          <w:color w:val="000000"/>
          <w:sz w:val="28"/>
          <w:szCs w:val="28"/>
        </w:rPr>
        <w:t>ротиводействия коррупции на 2023</w:t>
      </w:r>
      <w:r w:rsidRPr="002747B6">
        <w:rPr>
          <w:color w:val="000000"/>
          <w:sz w:val="28"/>
          <w:szCs w:val="28"/>
        </w:rPr>
        <w:t xml:space="preserve"> - 2024 годы, утвержденным Указом Президента Российской Федерации от 16.08.2021 № 478 и в целях реализации действующего антикоррупционного законода</w:t>
      </w:r>
      <w:r>
        <w:rPr>
          <w:color w:val="000000"/>
          <w:sz w:val="28"/>
          <w:szCs w:val="28"/>
        </w:rPr>
        <w:t>тельства, администрация Стеклянского сельсовета Купинского района  Новосибирской</w:t>
      </w:r>
      <w:r w:rsidRPr="002747B6">
        <w:rPr>
          <w:color w:val="000000"/>
          <w:sz w:val="28"/>
          <w:szCs w:val="28"/>
        </w:rPr>
        <w:t xml:space="preserve"> области</w:t>
      </w:r>
    </w:p>
    <w:p w:rsidR="00733D8A" w:rsidRPr="006A3AE0" w:rsidRDefault="00733D8A" w:rsidP="00733D8A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</w:t>
      </w:r>
      <w:r w:rsidRPr="006A3AE0">
        <w:rPr>
          <w:color w:val="000000"/>
          <w:sz w:val="28"/>
          <w:szCs w:val="28"/>
        </w:rPr>
        <w:t>:</w:t>
      </w:r>
    </w:p>
    <w:p w:rsidR="00733D8A" w:rsidRPr="002747B6" w:rsidRDefault="00733D8A" w:rsidP="00733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3AE0">
        <w:rPr>
          <w:rFonts w:ascii="Times New Roman" w:hAnsi="Times New Roman" w:cs="Times New Roman"/>
          <w:color w:val="000000"/>
          <w:sz w:val="28"/>
          <w:szCs w:val="28"/>
        </w:rPr>
        <w:t xml:space="preserve">1. Внести в постановление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Стеклянского</w:t>
      </w:r>
      <w:r w:rsidRPr="006A3AE0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 </w:t>
      </w:r>
      <w:r w:rsidRPr="006A3AE0">
        <w:rPr>
          <w:rStyle w:val="1"/>
          <w:rFonts w:ascii="Times New Roman" w:hAnsi="Times New Roman" w:cs="Times New Roman"/>
          <w:sz w:val="28"/>
          <w:szCs w:val="28"/>
        </w:rPr>
        <w:t xml:space="preserve">от </w:t>
      </w:r>
      <w:r>
        <w:rPr>
          <w:rStyle w:val="1"/>
          <w:rFonts w:ascii="Times New Roman" w:hAnsi="Times New Roman" w:cs="Times New Roman"/>
          <w:sz w:val="28"/>
          <w:szCs w:val="28"/>
        </w:rPr>
        <w:t xml:space="preserve">01.09.2021 № 54 </w:t>
      </w:r>
      <w:r w:rsidRPr="006A3AE0">
        <w:rPr>
          <w:rFonts w:ascii="Times New Roman" w:hAnsi="Times New Roman" w:cs="Times New Roman"/>
          <w:color w:val="000000"/>
          <w:sz w:val="28"/>
          <w:szCs w:val="28"/>
        </w:rPr>
        <w:t> «</w:t>
      </w:r>
      <w:r w:rsidRPr="006A3AE0">
        <w:rPr>
          <w:rFonts w:ascii="Times New Roman" w:eastAsia="Calibri" w:hAnsi="Times New Roman" w:cs="Times New Roman"/>
          <w:bCs/>
          <w:sz w:val="28"/>
          <w:szCs w:val="28"/>
        </w:rPr>
        <w:t>Об утверждении Плана мероприятий по противодействию коррупции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3AE0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Стеклянского</w:t>
      </w:r>
      <w:r w:rsidRPr="006A3AE0">
        <w:rPr>
          <w:rFonts w:ascii="Times New Roman" w:eastAsia="Calibri" w:hAnsi="Times New Roman" w:cs="Times New Roman"/>
          <w:sz w:val="28"/>
          <w:szCs w:val="28"/>
        </w:rPr>
        <w:t xml:space="preserve"> сельсовета Купинского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2021</w:t>
      </w:r>
      <w:r w:rsidRPr="006A3AE0">
        <w:rPr>
          <w:rFonts w:ascii="Times New Roman" w:eastAsia="Calibri" w:hAnsi="Times New Roman" w:cs="Times New Roman"/>
          <w:sz w:val="28"/>
          <w:szCs w:val="28"/>
        </w:rPr>
        <w:t xml:space="preserve"> – 2024 годы</w:t>
      </w:r>
      <w:r w:rsidRPr="006A3AE0">
        <w:rPr>
          <w:rFonts w:ascii="Times New Roman" w:hAnsi="Times New Roman" w:cs="Times New Roman"/>
          <w:color w:val="000000"/>
          <w:sz w:val="28"/>
          <w:szCs w:val="28"/>
        </w:rPr>
        <w:t>» следующие изменения:</w:t>
      </w:r>
    </w:p>
    <w:p w:rsidR="00733D8A" w:rsidRPr="006A3AE0" w:rsidRDefault="00733D8A" w:rsidP="00733D8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6A3AE0">
        <w:rPr>
          <w:rFonts w:ascii="Times New Roman" w:hAnsi="Times New Roman" w:cs="Times New Roman"/>
          <w:color w:val="000000"/>
          <w:sz w:val="28"/>
          <w:szCs w:val="28"/>
        </w:rPr>
        <w:t>1.1. </w:t>
      </w:r>
      <w:r>
        <w:rPr>
          <w:rFonts w:ascii="Times New Roman" w:eastAsia="Calibri" w:hAnsi="Times New Roman" w:cs="Times New Roman"/>
          <w:bCs/>
          <w:sz w:val="28"/>
          <w:szCs w:val="28"/>
        </w:rPr>
        <w:t>План</w:t>
      </w:r>
      <w:r w:rsidRPr="006A3AE0">
        <w:rPr>
          <w:rFonts w:ascii="Times New Roman" w:eastAsia="Calibri" w:hAnsi="Times New Roman" w:cs="Times New Roman"/>
          <w:bCs/>
          <w:sz w:val="28"/>
          <w:szCs w:val="28"/>
        </w:rPr>
        <w:t xml:space="preserve"> мероприятий по противодействию коррупции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6A3AE0">
        <w:rPr>
          <w:rFonts w:ascii="Times New Roman" w:eastAsia="Calibri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>Стеклянского</w:t>
      </w:r>
      <w:r w:rsidRPr="006A3AE0">
        <w:rPr>
          <w:rFonts w:ascii="Times New Roman" w:eastAsia="Calibri" w:hAnsi="Times New Roman" w:cs="Times New Roman"/>
          <w:sz w:val="28"/>
          <w:szCs w:val="28"/>
        </w:rPr>
        <w:t xml:space="preserve"> сельсовета Купинского райо</w:t>
      </w:r>
      <w:r>
        <w:rPr>
          <w:rFonts w:ascii="Times New Roman" w:eastAsia="Calibri" w:hAnsi="Times New Roman" w:cs="Times New Roman"/>
          <w:sz w:val="28"/>
          <w:szCs w:val="28"/>
        </w:rPr>
        <w:t>на Новосибирской области на 2021</w:t>
      </w:r>
      <w:r w:rsidRPr="006A3AE0">
        <w:rPr>
          <w:rFonts w:ascii="Times New Roman" w:eastAsia="Calibri" w:hAnsi="Times New Roman" w:cs="Times New Roman"/>
          <w:sz w:val="28"/>
          <w:szCs w:val="28"/>
        </w:rPr>
        <w:t xml:space="preserve"> – 2024 годы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A3AE0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 согласно приложению.</w:t>
      </w:r>
    </w:p>
    <w:p w:rsidR="00733D8A" w:rsidRPr="006A3AE0" w:rsidRDefault="00733D8A" w:rsidP="00733D8A">
      <w:pPr>
        <w:pStyle w:val="31"/>
        <w:suppressAutoHyphens w:val="0"/>
        <w:jc w:val="both"/>
        <w:rPr>
          <w:szCs w:val="28"/>
          <w:lang w:eastAsia="ru-RU"/>
        </w:rPr>
      </w:pPr>
      <w:r w:rsidRPr="006A3AE0">
        <w:rPr>
          <w:szCs w:val="28"/>
        </w:rPr>
        <w:t>2</w:t>
      </w:r>
      <w:r w:rsidRPr="006A3AE0">
        <w:rPr>
          <w:szCs w:val="28"/>
          <w:lang w:eastAsia="ru-RU"/>
        </w:rPr>
        <w:t xml:space="preserve">. </w:t>
      </w:r>
      <w:r w:rsidRPr="006A3AE0">
        <w:rPr>
          <w:szCs w:val="28"/>
        </w:rPr>
        <w:t xml:space="preserve">Специалисту администрации </w:t>
      </w:r>
      <w:r>
        <w:rPr>
          <w:bCs/>
          <w:szCs w:val="28"/>
        </w:rPr>
        <w:t>Стеклянского</w:t>
      </w:r>
      <w:r w:rsidRPr="006A3AE0">
        <w:rPr>
          <w:bCs/>
          <w:szCs w:val="28"/>
        </w:rPr>
        <w:t xml:space="preserve"> сельсовета Купинского</w:t>
      </w:r>
      <w:r>
        <w:rPr>
          <w:szCs w:val="28"/>
        </w:rPr>
        <w:t xml:space="preserve"> района (</w:t>
      </w:r>
      <w:proofErr w:type="spellStart"/>
      <w:r>
        <w:rPr>
          <w:szCs w:val="28"/>
        </w:rPr>
        <w:t>Дюла</w:t>
      </w:r>
      <w:proofErr w:type="spellEnd"/>
      <w:r>
        <w:rPr>
          <w:szCs w:val="28"/>
        </w:rPr>
        <w:t xml:space="preserve"> Е.Н.)</w:t>
      </w:r>
      <w:r w:rsidRPr="006A3AE0">
        <w:rPr>
          <w:szCs w:val="28"/>
        </w:rPr>
        <w:t xml:space="preserve"> опубликовать настоящее постановление в периодическом печатном издании администрации </w:t>
      </w:r>
      <w:r>
        <w:rPr>
          <w:bCs/>
          <w:szCs w:val="28"/>
        </w:rPr>
        <w:t>Стеклянского</w:t>
      </w:r>
      <w:r w:rsidRPr="006A3AE0">
        <w:rPr>
          <w:bCs/>
          <w:szCs w:val="28"/>
        </w:rPr>
        <w:t xml:space="preserve"> сельсовета  </w:t>
      </w:r>
      <w:r w:rsidRPr="006A3AE0">
        <w:rPr>
          <w:szCs w:val="28"/>
        </w:rPr>
        <w:t>Купинского</w:t>
      </w:r>
      <w:r>
        <w:rPr>
          <w:szCs w:val="28"/>
        </w:rPr>
        <w:t xml:space="preserve"> района «Муниципальные ведомости</w:t>
      </w:r>
      <w:r w:rsidRPr="006A3AE0">
        <w:rPr>
          <w:szCs w:val="28"/>
        </w:rPr>
        <w:t xml:space="preserve">» и разместить на официальном сайте администрации </w:t>
      </w:r>
      <w:r>
        <w:rPr>
          <w:bCs/>
          <w:szCs w:val="28"/>
        </w:rPr>
        <w:t>Стеклянского</w:t>
      </w:r>
      <w:r w:rsidRPr="006A3AE0">
        <w:rPr>
          <w:bCs/>
          <w:szCs w:val="28"/>
        </w:rPr>
        <w:t xml:space="preserve"> сельсовета  </w:t>
      </w:r>
      <w:r w:rsidRPr="006A3AE0">
        <w:rPr>
          <w:szCs w:val="28"/>
        </w:rPr>
        <w:t>Купинского района</w:t>
      </w:r>
    </w:p>
    <w:p w:rsidR="00733D8A" w:rsidRPr="006A3AE0" w:rsidRDefault="00733D8A" w:rsidP="00733D8A">
      <w:pPr>
        <w:pStyle w:val="a4"/>
        <w:ind w:left="0"/>
        <w:jc w:val="both"/>
        <w:rPr>
          <w:rFonts w:ascii="Times New Roman" w:hAnsi="Times New Roman"/>
          <w:sz w:val="28"/>
          <w:szCs w:val="28"/>
        </w:rPr>
      </w:pPr>
      <w:r w:rsidRPr="006A3AE0">
        <w:rPr>
          <w:rFonts w:ascii="Times New Roman" w:hAnsi="Times New Roman"/>
          <w:sz w:val="28"/>
          <w:szCs w:val="28"/>
        </w:rPr>
        <w:t xml:space="preserve">             4. </w:t>
      </w:r>
      <w:proofErr w:type="gramStart"/>
      <w:r w:rsidRPr="006A3AE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A3AE0">
        <w:rPr>
          <w:rFonts w:ascii="Times New Roman" w:hAnsi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733D8A" w:rsidRDefault="00733D8A" w:rsidP="00733D8A">
      <w:pPr>
        <w:tabs>
          <w:tab w:val="left" w:pos="1587"/>
        </w:tabs>
        <w:rPr>
          <w:rFonts w:ascii="Times New Roman" w:hAnsi="Times New Roman" w:cs="Times New Roman"/>
          <w:sz w:val="28"/>
          <w:szCs w:val="28"/>
        </w:rPr>
      </w:pPr>
    </w:p>
    <w:p w:rsidR="00733D8A" w:rsidRDefault="00733D8A" w:rsidP="0073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Глава Стеклянского сельсовета </w:t>
      </w:r>
    </w:p>
    <w:p w:rsidR="00733D8A" w:rsidRDefault="00733D8A" w:rsidP="00733D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Купинского района Новосибирской области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С.И.Жидкова</w:t>
      </w:r>
      <w:proofErr w:type="spellEnd"/>
    </w:p>
    <w:p w:rsidR="00733D8A" w:rsidRDefault="00733D8A" w:rsidP="00733D8A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733D8A" w:rsidRPr="006A3AE0" w:rsidRDefault="00733D8A" w:rsidP="00733D8A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33D8A" w:rsidRDefault="00733D8A" w:rsidP="00733D8A">
      <w:pPr>
        <w:tabs>
          <w:tab w:val="left" w:pos="7450"/>
        </w:tabs>
        <w:spacing w:after="0"/>
        <w:rPr>
          <w:rFonts w:ascii="Times New Roman" w:hAnsi="Times New Roman" w:cs="Times New Roman"/>
        </w:rPr>
      </w:pPr>
    </w:p>
    <w:p w:rsidR="00733D8A" w:rsidRDefault="00733D8A" w:rsidP="00733D8A">
      <w:pPr>
        <w:tabs>
          <w:tab w:val="left" w:pos="7450"/>
        </w:tabs>
        <w:spacing w:after="0"/>
        <w:rPr>
          <w:rFonts w:ascii="Times New Roman" w:hAnsi="Times New Roman" w:cs="Times New Roman"/>
        </w:rPr>
      </w:pPr>
    </w:p>
    <w:p w:rsidR="00733D8A" w:rsidRDefault="00733D8A" w:rsidP="00733D8A">
      <w:pPr>
        <w:tabs>
          <w:tab w:val="left" w:pos="7450"/>
        </w:tabs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eastAsia="+mn-ea" w:hAnsi="Times New Roman" w:cs="Times New Roman"/>
          <w:color w:val="000000"/>
          <w:sz w:val="28"/>
          <w:szCs w:val="28"/>
          <w:lang w:eastAsia="ru-RU"/>
        </w:rPr>
        <w:t>Приложение</w:t>
      </w:r>
    </w:p>
    <w:p w:rsidR="00733D8A" w:rsidRPr="002747B6" w:rsidRDefault="00733D8A" w:rsidP="00733D8A">
      <w:pPr>
        <w:tabs>
          <w:tab w:val="left" w:pos="7450"/>
        </w:tabs>
        <w:spacing w:after="0"/>
        <w:rPr>
          <w:rFonts w:ascii="Times New Roman" w:hAnsi="Times New Roman" w:cs="Times New Roman"/>
        </w:rPr>
      </w:pPr>
    </w:p>
    <w:p w:rsidR="00733D8A" w:rsidRPr="006A3AE0" w:rsidRDefault="00733D8A" w:rsidP="00733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AE0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УТВЕРЖДЕН</w:t>
      </w:r>
    </w:p>
    <w:p w:rsidR="00733D8A" w:rsidRPr="006A3AE0" w:rsidRDefault="00733D8A" w:rsidP="00733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AE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постановлением администрации</w:t>
      </w:r>
    </w:p>
    <w:p w:rsidR="00733D8A" w:rsidRPr="006A3AE0" w:rsidRDefault="00733D8A" w:rsidP="00733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Стеклянского</w:t>
      </w:r>
      <w:r w:rsidRPr="006A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сельсовет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</w:p>
    <w:p w:rsidR="00733D8A" w:rsidRPr="006A3AE0" w:rsidRDefault="00733D8A" w:rsidP="00733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AE0">
        <w:rPr>
          <w:rFonts w:ascii="Times New Roman" w:eastAsia="Times New Roman" w:hAnsi="Times New Roman" w:cs="Times New Roman"/>
          <w:sz w:val="28"/>
          <w:szCs w:val="24"/>
          <w:lang w:eastAsia="ru-RU"/>
        </w:rPr>
        <w:t>Купинского района</w:t>
      </w:r>
    </w:p>
    <w:p w:rsidR="00733D8A" w:rsidRPr="006A3AE0" w:rsidRDefault="00733D8A" w:rsidP="00733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AE0">
        <w:rPr>
          <w:rFonts w:ascii="Times New Roman" w:eastAsia="Times New Roman" w:hAnsi="Times New Roman" w:cs="Times New Roman"/>
          <w:sz w:val="28"/>
          <w:szCs w:val="24"/>
          <w:lang w:eastAsia="ru-RU"/>
        </w:rPr>
        <w:t>Новосибирской области</w:t>
      </w:r>
    </w:p>
    <w:p w:rsidR="00733D8A" w:rsidRPr="006A3AE0" w:rsidRDefault="00733D8A" w:rsidP="00733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A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28.06</w:t>
      </w:r>
      <w:r w:rsidRPr="006A3AE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.2023 №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26</w:t>
      </w:r>
    </w:p>
    <w:p w:rsidR="00733D8A" w:rsidRPr="006A3AE0" w:rsidRDefault="00733D8A" w:rsidP="00733D8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3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</w:t>
      </w: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мероприятий по противодействию коррупции в администрации</w:t>
      </w: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Стеклянского</w:t>
      </w:r>
      <w:r w:rsidRPr="006A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сельсовета Купинского района Новосибирской области </w:t>
      </w: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A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2021 - </w:t>
      </w:r>
      <w:r w:rsidRPr="006A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6A3AE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годы</w:t>
      </w:r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3801"/>
        <w:gridCol w:w="1984"/>
        <w:gridCol w:w="2214"/>
        <w:gridCol w:w="1755"/>
      </w:tblGrid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6A3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6A3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Ответственные исполнители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Ожидаемый результат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Срок выполнения</w:t>
            </w:r>
          </w:p>
        </w:tc>
      </w:tr>
      <w:tr w:rsidR="00733D8A" w:rsidRPr="006A3AE0" w:rsidTr="00E07F55">
        <w:tc>
          <w:tcPr>
            <w:tcW w:w="10348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146"/>
            </w:tblGrid>
            <w:tr w:rsidR="00733D8A" w:rsidRPr="006A3AE0" w:rsidTr="00E07F55">
              <w:trPr>
                <w:trHeight w:val="498"/>
              </w:trPr>
              <w:tc>
                <w:tcPr>
                  <w:tcW w:w="9146" w:type="dxa"/>
                </w:tcPr>
                <w:p w:rsidR="00733D8A" w:rsidRPr="006A3AE0" w:rsidRDefault="00733D8A" w:rsidP="00E07F5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 w:rsidRPr="006A3AE0">
                    <w:rPr>
                      <w:rFonts w:ascii="Times New Roman" w:eastAsia="Times New Roman" w:hAnsi="Times New Roman" w:cs="Times New Roman"/>
                      <w:color w:val="000000"/>
                      <w:sz w:val="26"/>
                      <w:szCs w:val="26"/>
                      <w:lang w:eastAsia="ru-RU"/>
                    </w:rPr>
                    <w:t>1. 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</w:t>
                  </w:r>
                </w:p>
              </w:tc>
            </w:tr>
          </w:tbl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Приведение муниципальных правовых актов по противодействию коррупции в соответствии с требованиями Федерального закона от 21.12.2011 № 329-ФЗ «О внесении изменений в отдельные законодательные акты Российской Федерации в связи с совершенствованием государственного управления в области противодействия коррупции»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муниципального управления в области противодействия коррупции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 реже 1 раза в полугодие</w:t>
            </w:r>
          </w:p>
        </w:tc>
      </w:tr>
      <w:tr w:rsidR="00733D8A" w:rsidRPr="006A3AE0" w:rsidTr="00E07F55">
        <w:tc>
          <w:tcPr>
            <w:tcW w:w="10348" w:type="dxa"/>
            <w:gridSpan w:val="5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 Совершенствование мер по противодействию коррупции в сфере закупок товаров, работ и услуг для обеспечения муниципальных нужд</w:t>
            </w:r>
          </w:p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Разработка административных регламентов предоставления муниципальных услуг и регламентов 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Предоставление муниципальных услуг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2.2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Анализ практики, выявления недостатков и подготовка предложений по совершенствованию размещения муниципальных заказов на поставки товаров, выполнение работ, оказание услуг для муниципальных нужд в целях противодействия коррупции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Совершенствование мер по противодействию коррупции в сфере закупок товаров, работ и услуг для обеспечения муниципальных нужд</w:t>
            </w: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Ежеквартально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мониторинга отклонения закупочных цен по муниципальному заказу на поставки товаров, выполнение работ, оказания услуг для муниципальных нужд администрации </w:t>
            </w:r>
            <w:proofErr w:type="gramStart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</w:t>
            </w:r>
            <w:proofErr w:type="gramEnd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среднерыночных.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Совершенствование практики размещения муниципальных заказов на поставки товаров, выполнение работ, оказание услуг для муниципальных нужд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10348" w:type="dxa"/>
            <w:gridSpan w:val="5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 Совершенствование системы запретов, ограничений и требований, установленных в целях противодействия коррупции</w:t>
            </w:r>
          </w:p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Мониторинг соблюдения муниципальными служащими администрации Кодекса этики и служебного поведения муниципальных служащих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сельсовета, утвержденного постановлением администрации от 20.05.2011 № 25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Повышение ответственности муниципальных служащих администрации за соблюдение этических норм и правил служебного поведения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Актуализация перечня должностей муниципальной службы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сельсовета, при назначении на которые граждане и при замещении которых, муниципальные служащие администрации, обязаны представлять сведения 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 своих доходах, имуществе и обязательствах имущественного характера, а также сведения о доходах, имуществе и обязательствах неимущественного характера своих супруга (супруги) и несовершеннолетних детей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Снижение коррупционных рисков при замещении должностей муниципальной службы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3.3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Осуществление </w:t>
            </w:r>
            <w:proofErr w:type="gramStart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контроля за</w:t>
            </w:r>
            <w:proofErr w:type="gramEnd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предоставлением муниципальными служащими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и лицом, замещающим муниципальную должность Главы сведений о доходах, об имуществе и обязательствах имущественного характера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Снижение коррупционных рисков при замещении должностей муниципальной службы района, муниципальной должности Главы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период с 1 января по 30 апреля ежегодно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3.4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Размещение в информационно-телекоммуникационной сети Интернет на  официальном сайте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сведений о доходах, об имуществе и обязательствах имущественного характера, предоставляемых лицом, замещающим муниципальную должность Главы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сельсовета, должности муниципальной службы администрации, включенные в перечни, установленные нормативными правовыми актами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 антикоррупционных мер, предусмотренных действующим законодательством</w:t>
            </w: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Ежегодно до 30 апреля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3.5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Проведение проверок достоверности и полноты сведений о доходах, расходах, об имуществе и обязательствах имущественного характера, представленных гражданами, претендующими на замещение должностей руководителей муниципальных учреждений, и лицами, замещающими данные должности, иных форм 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координации и контроля при наличии предусмотренных законодательством оснований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соблюдения требований законодательства о противодействии коррупции в муниципальных учреждениях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3.6</w:t>
            </w: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уведомления муниципальными служащими администрации о фактах обращения в целях склонения муниципального служащего администрации к совершению коррупционных правонарушений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антикоррупционных 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мер, предусмотренных действующим законодательством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3.7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работы по выявлению случаев возникновения конфликта интересов, одной из сторон которого является лицо, замещающие муниципальную должность Главы или муниципальные служащие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и принятые предусмотренных законодательством РФ мер по предотвращению и урегулированию конфликта интересов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Устранение причин и условий, способствующих совершению коррупционных правонарушений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10348" w:type="dxa"/>
            <w:gridSpan w:val="5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 Повышение эффективности просветительных, образовательных и иных мероприятий, направленных на формирование антикоррупционного поведения муниципальных служащих</w:t>
            </w:r>
          </w:p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4.1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своевременности и полноты размещения информации </w:t>
            </w:r>
            <w:proofErr w:type="gramStart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деятельности администрации на официальном сайте в сети Интернет в соответствии с требованиями</w:t>
            </w:r>
            <w:proofErr w:type="gramEnd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нормативных правовых актов Российской Федерации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открытости информации о деятельности Главы и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4.2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Организация антикоррупционной пропаганды, информирование населения о выявленных фактах коррупционного поведения и коррупции в администрации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сельсовета, принятых мерах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Предотвращение фактов коррупции в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4.3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Организация размещения на сайте администрации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 в информационно-телекоммуникационной сети Интернет перечня вопросов анкет для обеспечения проведения анкетирования населения по вопросам личного приема граждан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Специалисты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Получение данных о результатах исследований об оценке уровня коррупции в целях разработки и </w:t>
            </w:r>
            <w:proofErr w:type="gramStart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применения</w:t>
            </w:r>
            <w:proofErr w:type="gramEnd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необходимых мер по совершенствованию работы по противодействию коррупции по результатам этих исследований</w:t>
            </w: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10348" w:type="dxa"/>
            <w:gridSpan w:val="5"/>
          </w:tcPr>
          <w:p w:rsidR="00733D8A" w:rsidRPr="006A3AE0" w:rsidRDefault="00733D8A" w:rsidP="00E07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 Повышение квалификации муниципальных служащих в области противодействия коррупции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участия муниципальных служащих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Стеклянского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сельсовета,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</w:t>
            </w:r>
            <w:proofErr w:type="gramEnd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дополнительным профессиональным программам в области противодействия коррупции.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соблюдения требований законодательства о противодействии коррупции в муниципальных учреждениях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5.2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участия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Глава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Обеспечение соблюдения требований законодательства о противодействии коррупции в муниципальных учреждениях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  <w:tr w:rsidR="00733D8A" w:rsidRPr="006A3AE0" w:rsidTr="00E07F55">
        <w:tc>
          <w:tcPr>
            <w:tcW w:w="59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3801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участия муниципальных служащих, 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работников, в должностные обязанности которых входит участие в проведении закупок товаров, работ, услуг для обеспечения государственных (муниципальных)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обучение</w:t>
            </w:r>
            <w:proofErr w:type="gramEnd"/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Глава администрации</w:t>
            </w:r>
          </w:p>
        </w:tc>
        <w:tc>
          <w:tcPr>
            <w:tcW w:w="2214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Обеспечение соблюдения 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требований законодательства о противодействии коррупции в муниципальных учреждениях</w:t>
            </w:r>
          </w:p>
        </w:tc>
        <w:tc>
          <w:tcPr>
            <w:tcW w:w="1755" w:type="dxa"/>
          </w:tcPr>
          <w:p w:rsidR="00733D8A" w:rsidRPr="006A3AE0" w:rsidRDefault="00733D8A" w:rsidP="00E07F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  <w:r w:rsidRPr="006A3AE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годы</w:t>
            </w:r>
          </w:p>
        </w:tc>
      </w:tr>
    </w:tbl>
    <w:p w:rsidR="00733D8A" w:rsidRPr="006A3AE0" w:rsidRDefault="00733D8A" w:rsidP="00733D8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D8A" w:rsidRDefault="00733D8A" w:rsidP="00733D8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733D8A" w:rsidRPr="00733D8A" w:rsidRDefault="00733D8A" w:rsidP="00733D8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733D8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Изменения в законодательстве о противодействии коррупции</w:t>
      </w:r>
    </w:p>
    <w:p w:rsidR="00733D8A" w:rsidRPr="00733D8A" w:rsidRDefault="00733D8A" w:rsidP="0073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733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733D8A">
        <w:rPr>
          <w:rFonts w:ascii="Times New Roman" w:eastAsia="Times New Roman" w:hAnsi="Times New Roman" w:cs="Times New Roman"/>
          <w:color w:val="FFFFFF"/>
          <w:sz w:val="28"/>
          <w:szCs w:val="28"/>
          <w:lang w:eastAsia="ru-RU"/>
        </w:rPr>
        <w:t>Текст</w:t>
      </w:r>
      <w:r w:rsidRPr="00733D8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Коррупция</w:t>
      </w:r>
      <w:proofErr w:type="spellEnd"/>
      <w:r w:rsidRPr="00733D8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представляет собой весьма сложное социально-юридическое явление.  </w:t>
      </w:r>
    </w:p>
    <w:p w:rsidR="00733D8A" w:rsidRPr="00733D8A" w:rsidRDefault="00733D8A" w:rsidP="0073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733D8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>Федеральный закон</w:t>
      </w:r>
      <w:r w:rsidRPr="0073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25.12.2008 № 273-ФЗ</w:t>
      </w:r>
      <w:r w:rsidRPr="00733D8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«О противодействии коррупции» устанавливает блок запретов, ограничений, обязанностей, направлены на противодействие коррупции. </w:t>
      </w:r>
    </w:p>
    <w:p w:rsidR="00733D8A" w:rsidRPr="00733D8A" w:rsidRDefault="00733D8A" w:rsidP="0073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733D8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  <w:t>Одной из обязанностей является обязанность государственных и муниципальных служащих  по предоставлению сведений о доходах, расходах и об имуществе</w:t>
      </w:r>
    </w:p>
    <w:p w:rsidR="00733D8A" w:rsidRPr="00733D8A" w:rsidRDefault="00733D8A" w:rsidP="00733D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</w:pPr>
      <w:r w:rsidRPr="00733D8A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ab/>
      </w:r>
      <w:proofErr w:type="gramStart"/>
      <w:r w:rsidRPr="00733D8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С 1 марта 2023 года вступили в силу изменения, внесенные Федеральным законом от 06.02.2023 № 12-ФЗ в Федеральный закон «О противодействии коррупции», ими установлен новый упрощенный порядок декларирования своих доходов, имущества и обязательств имущественного характера депутатами законодательных органов субъектов Российской Федерации, осуществляющих свои полномочия без отрыва от основной деятельности и депутатами муниципальных образований, осуществляющих свои полномочия на не постоянной основе.</w:t>
      </w:r>
      <w:proofErr w:type="gramEnd"/>
    </w:p>
    <w:p w:rsidR="00733D8A" w:rsidRPr="00733D8A" w:rsidRDefault="00733D8A" w:rsidP="00733D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3D8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ab/>
        <w:t>Законодателем определено, что указанная категория депутатов предоставляет сведения в течени</w:t>
      </w:r>
      <w:proofErr w:type="gramStart"/>
      <w:r w:rsidRPr="00733D8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и</w:t>
      </w:r>
      <w:proofErr w:type="gramEnd"/>
      <w:r w:rsidRPr="00733D8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4-х месяцев со дня избрания и получения статуса депутата.</w:t>
      </w:r>
    </w:p>
    <w:p w:rsidR="00733D8A" w:rsidRPr="00733D8A" w:rsidRDefault="00733D8A" w:rsidP="00733D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3D8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ab/>
        <w:t>Кроме того, принятый закон, освобождает указанных должностных лиц от обязанности предоставлять сведения о своих доходах, имуществе и обязательствах имущественного характера, а также аналогичных сведений на своих супруг(супругов) и несовершеннолетних детей, если в течени</w:t>
      </w:r>
      <w:proofErr w:type="gramStart"/>
      <w:r w:rsidRPr="00733D8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>и</w:t>
      </w:r>
      <w:proofErr w:type="gramEnd"/>
      <w:r w:rsidRPr="00733D8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 xml:space="preserve"> года они не совершали крупных покупок (речь идет о сумме превышающей доход </w:t>
      </w:r>
      <w:r w:rsidRPr="00733D8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lastRenderedPageBreak/>
        <w:t>депутата и членов его семьи за три последних года, предшествующих отчетному периоду).</w:t>
      </w:r>
    </w:p>
    <w:p w:rsidR="00733D8A" w:rsidRPr="00733D8A" w:rsidRDefault="00733D8A" w:rsidP="00733D8A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3D8A">
        <w:rPr>
          <w:rFonts w:ascii="Times New Roman" w:eastAsia="Times New Roman" w:hAnsi="Times New Roman" w:cs="Times New Roman"/>
          <w:color w:val="333333"/>
          <w:sz w:val="30"/>
          <w:szCs w:val="30"/>
          <w:shd w:val="clear" w:color="auto" w:fill="FFFFFF"/>
          <w:lang w:eastAsia="ru-RU"/>
        </w:rPr>
        <w:tab/>
        <w:t>Если такого рода покупки не совершались, то депутату законодательного органа субъекта Российской Федерации будет достаточно сообщить об этом в соответствующую комиссию законодательного органа, а депутату муниципального образования главе региона (руководителю высшего исполнительного органа государственной власти субъекта Российской Федерации), в установленном региональным законодательством порядке.</w:t>
      </w:r>
    </w:p>
    <w:p w:rsidR="00733D8A" w:rsidRPr="00733D8A" w:rsidRDefault="00733D8A" w:rsidP="00733D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3D8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733D8A" w:rsidRPr="00733D8A" w:rsidRDefault="00733D8A" w:rsidP="00733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8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помощник прокурора района</w:t>
      </w:r>
    </w:p>
    <w:p w:rsidR="00733D8A" w:rsidRPr="00733D8A" w:rsidRDefault="00733D8A" w:rsidP="00733D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D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младший советник юстиции                                                      </w:t>
      </w:r>
      <w:proofErr w:type="spellStart"/>
      <w:r w:rsidRPr="00733D8A">
        <w:rPr>
          <w:rFonts w:ascii="Times New Roman" w:eastAsia="Times New Roman" w:hAnsi="Times New Roman" w:cs="Times New Roman"/>
          <w:sz w:val="28"/>
          <w:szCs w:val="28"/>
          <w:lang w:eastAsia="ru-RU"/>
        </w:rPr>
        <w:t>Г.Н.Мельниченко</w:t>
      </w:r>
      <w:proofErr w:type="spellEnd"/>
    </w:p>
    <w:p w:rsidR="00733D8A" w:rsidRPr="006A3AE0" w:rsidRDefault="00733D8A" w:rsidP="00733D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D8A" w:rsidRPr="006A3AE0" w:rsidRDefault="00733D8A" w:rsidP="00733D8A">
      <w:pPr>
        <w:spacing w:after="0"/>
        <w:rPr>
          <w:rFonts w:ascii="Times New Roman" w:hAnsi="Times New Roman" w:cs="Times New Roman"/>
        </w:rPr>
      </w:pPr>
    </w:p>
    <w:p w:rsidR="00813FAC" w:rsidRDefault="00813FAC" w:rsidP="00125C4C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8"/>
      </w:tblGrid>
      <w:tr w:rsidR="00125C4C" w:rsidRPr="004F5913" w:rsidTr="00752D6D">
        <w:trPr>
          <w:trHeight w:val="1430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4C" w:rsidRPr="004F5913" w:rsidRDefault="00125C4C" w:rsidP="00752D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Орган издания:  администрация  Стеклянского  сельсовета. Адрес:  ул. Центральная 31с</w:t>
            </w:r>
            <w:proofErr w:type="gramStart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теклянноеКупинского района  </w:t>
            </w:r>
          </w:p>
          <w:p w:rsidR="00125C4C" w:rsidRPr="004F5913" w:rsidRDefault="00125C4C" w:rsidP="00752D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Новосибирской области</w:t>
            </w:r>
          </w:p>
          <w:p w:rsidR="00125C4C" w:rsidRPr="004F5913" w:rsidRDefault="00125C4C" w:rsidP="00752D6D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телефон    45  322</w:t>
            </w:r>
          </w:p>
        </w:tc>
      </w:tr>
    </w:tbl>
    <w:tbl>
      <w:tblPr>
        <w:tblpPr w:leftFromText="180" w:rightFromText="180" w:vertAnchor="text" w:horzAnchor="page" w:tblpX="7234" w:tblpY="-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</w:tblGrid>
      <w:tr w:rsidR="00125C4C" w:rsidRPr="004F5913" w:rsidTr="00125C4C">
        <w:trPr>
          <w:trHeight w:val="1388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Муниципальные  ведомости  № 6</w:t>
            </w:r>
            <w:r w:rsidR="00813FA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-</w:t>
            </w:r>
            <w:r w:rsidR="009262B6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</w:t>
            </w:r>
          </w:p>
          <w:p w:rsidR="00125C4C" w:rsidRPr="004F5913" w:rsidRDefault="009262B6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</w:t>
            </w:r>
            <w:r w:rsidR="00813FA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0</w:t>
            </w:r>
            <w:r w:rsidR="00125C4C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.06. 20223</w:t>
            </w:r>
            <w:r w:rsidR="00125C4C"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года 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тираж – 100 экземпляров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Принято решением 15  сессии </w:t>
            </w:r>
          </w:p>
          <w:p w:rsidR="00125C4C" w:rsidRPr="004F5913" w:rsidRDefault="00125C4C" w:rsidP="00125C4C">
            <w:pPr>
              <w:autoSpaceDE w:val="0"/>
              <w:autoSpaceDN w:val="0"/>
              <w:spacing w:after="0" w:line="240" w:lineRule="auto"/>
              <w:ind w:left="-284" w:firstLine="1843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4F5913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3 созыва  22.12.2006г</w:t>
            </w:r>
          </w:p>
        </w:tc>
      </w:tr>
    </w:tbl>
    <w:p w:rsidR="00125C4C" w:rsidRPr="004F5913" w:rsidRDefault="00125C4C" w:rsidP="00125C4C">
      <w:pPr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sectPr w:rsidR="00125C4C" w:rsidRPr="004F5913" w:rsidSect="00125C4C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66BC9"/>
    <w:multiLevelType w:val="multilevel"/>
    <w:tmpl w:val="D390D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1E22C4"/>
    <w:multiLevelType w:val="multilevel"/>
    <w:tmpl w:val="CD327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548C"/>
    <w:multiLevelType w:val="multilevel"/>
    <w:tmpl w:val="B3289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D26AD9"/>
    <w:multiLevelType w:val="multilevel"/>
    <w:tmpl w:val="94F29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29816EDF"/>
    <w:multiLevelType w:val="multilevel"/>
    <w:tmpl w:val="4E7ED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242E75"/>
    <w:multiLevelType w:val="multilevel"/>
    <w:tmpl w:val="55449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5B400A"/>
    <w:multiLevelType w:val="hybridMultilevel"/>
    <w:tmpl w:val="67B8598C"/>
    <w:lvl w:ilvl="0" w:tplc="0E06682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D3D6D4A"/>
    <w:multiLevelType w:val="multilevel"/>
    <w:tmpl w:val="F764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DBC5D2D"/>
    <w:multiLevelType w:val="multilevel"/>
    <w:tmpl w:val="8BB06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1C5EBA"/>
    <w:multiLevelType w:val="multilevel"/>
    <w:tmpl w:val="92C63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9884740"/>
    <w:multiLevelType w:val="multilevel"/>
    <w:tmpl w:val="5748E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8"/>
  </w:num>
  <w:num w:numId="5">
    <w:abstractNumId w:val="10"/>
  </w:num>
  <w:num w:numId="6">
    <w:abstractNumId w:val="1"/>
  </w:num>
  <w:num w:numId="7">
    <w:abstractNumId w:val="7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6C"/>
    <w:rsid w:val="00125C4C"/>
    <w:rsid w:val="003414E6"/>
    <w:rsid w:val="00733D8A"/>
    <w:rsid w:val="00813FAC"/>
    <w:rsid w:val="009262B6"/>
    <w:rsid w:val="00B7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33D8A"/>
  </w:style>
  <w:style w:type="paragraph" w:styleId="a4">
    <w:name w:val="List Paragraph"/>
    <w:basedOn w:val="a"/>
    <w:uiPriority w:val="34"/>
    <w:qFormat/>
    <w:rsid w:val="00733D8A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733D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3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33D8A"/>
  </w:style>
  <w:style w:type="paragraph" w:styleId="a4">
    <w:name w:val="List Paragraph"/>
    <w:basedOn w:val="a"/>
    <w:uiPriority w:val="34"/>
    <w:qFormat/>
    <w:rsid w:val="00733D8A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customStyle="1" w:styleId="31">
    <w:name w:val="Основной текст 31"/>
    <w:basedOn w:val="a"/>
    <w:rsid w:val="00733D8A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1887</Words>
  <Characters>10762</Characters>
  <Application>Microsoft Office Word</Application>
  <DocSecurity>0</DocSecurity>
  <Lines>89</Lines>
  <Paragraphs>25</Paragraphs>
  <ScaleCrop>false</ScaleCrop>
  <Company>Стеклянский сельсовет Купинского района НСО</Company>
  <LinksUpToDate>false</LinksUpToDate>
  <CharactersWithSpaces>12624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7</cp:revision>
  <dcterms:created xsi:type="dcterms:W3CDTF">2023-06-15T08:38:00Z</dcterms:created>
  <dcterms:modified xsi:type="dcterms:W3CDTF">2023-06-30T02:16:00Z</dcterms:modified>
</cp:coreProperties>
</file>