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8C" w:rsidRPr="008A455B" w:rsidRDefault="000A3B8C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СТЕКЛЯНСКОГО СЕЛЬСОВЕТА</w:t>
      </w:r>
    </w:p>
    <w:p w:rsidR="000A3B8C" w:rsidRPr="008A455B" w:rsidRDefault="000A3B8C" w:rsidP="000A3B8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КУПИНСКОГО РАЙОНА НОВОСИБИРСКОЙ ОБЛАСТИ</w:t>
      </w:r>
    </w:p>
    <w:p w:rsidR="000A3B8C" w:rsidRPr="008A455B" w:rsidRDefault="000A3B8C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B8C" w:rsidRPr="008A455B" w:rsidRDefault="00655EE0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РЕШЕНИЕ</w:t>
      </w:r>
    </w:p>
    <w:p w:rsidR="00655EE0" w:rsidRPr="008A455B" w:rsidRDefault="00655EE0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EE0" w:rsidRPr="008A455B" w:rsidRDefault="00655EE0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Двадцать пятой сессии шестого созыва</w:t>
      </w:r>
    </w:p>
    <w:p w:rsidR="00655EE0" w:rsidRPr="008A455B" w:rsidRDefault="00655EE0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EE0" w:rsidRPr="008A455B" w:rsidRDefault="00151ECA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25</w:t>
      </w:r>
      <w:r w:rsidR="00655EE0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55EE0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55EE0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55EE0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                                         </w:t>
      </w: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№ 80</w:t>
      </w:r>
    </w:p>
    <w:p w:rsidR="000A3B8C" w:rsidRPr="008A455B" w:rsidRDefault="000A3B8C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484F" w:rsidRPr="008A455B" w:rsidRDefault="0064484F" w:rsidP="0064484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4484F" w:rsidRPr="008A455B" w:rsidRDefault="0064484F" w:rsidP="0064484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455B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78 сессии № 25 шестого созыва от 26.12.2026 г. «</w:t>
      </w:r>
      <w:r w:rsidRPr="008A455B">
        <w:rPr>
          <w:rFonts w:ascii="Times New Roman" w:hAnsi="Times New Roman" w:cs="Times New Roman"/>
          <w:sz w:val="24"/>
          <w:szCs w:val="24"/>
        </w:rPr>
        <w:t xml:space="preserve">О  бюджете  </w:t>
      </w:r>
      <w:r w:rsidRPr="008A45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455B">
        <w:rPr>
          <w:rFonts w:ascii="Times New Roman" w:hAnsi="Times New Roman" w:cs="Times New Roman"/>
          <w:sz w:val="24"/>
          <w:szCs w:val="24"/>
        </w:rPr>
        <w:t>на 2023 год и плановый период 2024 и 2025 годов Стеклянского сельсовета Купинского района Новосибирской области»</w:t>
      </w:r>
    </w:p>
    <w:p w:rsidR="0064484F" w:rsidRPr="008A455B" w:rsidRDefault="0064484F" w:rsidP="0064484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484F" w:rsidRPr="008A455B" w:rsidRDefault="0064484F" w:rsidP="00644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0A3B8C" w:rsidRPr="008A455B" w:rsidRDefault="000A3B8C" w:rsidP="000A3B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DF9" w:rsidRPr="008A455B" w:rsidRDefault="0064484F" w:rsidP="006E2D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A455B">
        <w:rPr>
          <w:rFonts w:ascii="Times New Roman" w:hAnsi="Times New Roman" w:cs="Times New Roman"/>
          <w:sz w:val="24"/>
          <w:szCs w:val="24"/>
        </w:rPr>
        <w:t>РЕШИЛ:</w:t>
      </w:r>
      <w:r w:rsidR="006E2DF9" w:rsidRPr="008A455B">
        <w:rPr>
          <w:rFonts w:ascii="Times New Roman" w:hAnsi="Times New Roman"/>
          <w:b w:val="0"/>
          <w:bCs w:val="0"/>
          <w:sz w:val="24"/>
          <w:szCs w:val="24"/>
        </w:rPr>
        <w:t xml:space="preserve">      1. Внести изменения в решение  сессии Совета депутатов от 26.12.2022  № 78 </w:t>
      </w:r>
      <w:r w:rsidR="006E2DF9" w:rsidRPr="008A455B">
        <w:rPr>
          <w:rFonts w:ascii="Times New Roman" w:hAnsi="Times New Roman" w:cs="Times New Roman"/>
          <w:b w:val="0"/>
          <w:sz w:val="24"/>
          <w:szCs w:val="24"/>
        </w:rPr>
        <w:t>« О бюджете  Стеклянского сельсовета Купинского района Новосибирской области</w:t>
      </w:r>
      <w:r w:rsidR="006E2DF9" w:rsidRPr="008A455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6E2DF9" w:rsidRPr="008A455B">
        <w:rPr>
          <w:rFonts w:ascii="Times New Roman" w:hAnsi="Times New Roman" w:cs="Times New Roman"/>
          <w:b w:val="0"/>
          <w:sz w:val="24"/>
          <w:szCs w:val="24"/>
        </w:rPr>
        <w:t>на 2023 год и плановый период 2024 и 2025 годов» следующее изменения:</w:t>
      </w:r>
    </w:p>
    <w:p w:rsidR="0064484F" w:rsidRPr="008A455B" w:rsidRDefault="0064484F" w:rsidP="0064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F9" w:rsidRPr="008A455B" w:rsidRDefault="0064484F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55B">
        <w:rPr>
          <w:rFonts w:ascii="Times New Roman" w:hAnsi="Times New Roman" w:cs="Times New Roman"/>
          <w:sz w:val="24"/>
          <w:szCs w:val="24"/>
        </w:rPr>
        <w:t xml:space="preserve"> </w:t>
      </w:r>
      <w:r w:rsidR="006E2DF9" w:rsidRPr="008A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Основные характеристики бюджета муниципального образования   Стеклянского сельсовета Купинского района Новосибирской области  на 2023 год и на плановый период 2024 и 2025 годов</w:t>
      </w:r>
    </w:p>
    <w:p w:rsidR="006E2DF9" w:rsidRPr="008A455B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F9" w:rsidRPr="008A455B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Стеклянского сельсовета Купинского района Новосибирской области  на 2023год:</w:t>
      </w:r>
    </w:p>
    <w:p w:rsidR="006E2DF9" w:rsidRPr="008A455B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прогнозируемый общий объем доходов местного бюджета в сумме </w:t>
      </w:r>
      <w:r w:rsidR="003B653A" w:rsidRPr="003B653A">
        <w:rPr>
          <w:rFonts w:ascii="Times New Roman" w:eastAsia="Times New Roman" w:hAnsi="Times New Roman" w:cs="Times New Roman"/>
          <w:sz w:val="24"/>
          <w:szCs w:val="24"/>
          <w:lang w:eastAsia="ru-RU"/>
        </w:rPr>
        <w:t>8 662 707.46</w:t>
      </w: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объем бе</w:t>
      </w:r>
      <w:r w:rsidR="002F612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звозмездных поступлений в сумме 6</w:t>
      </w:r>
      <w:r w:rsidR="005A45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612E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="005A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12E">
        <w:rPr>
          <w:rFonts w:ascii="Times New Roman" w:eastAsia="Times New Roman" w:hAnsi="Times New Roman" w:cs="Times New Roman"/>
          <w:sz w:val="24"/>
          <w:szCs w:val="24"/>
          <w:lang w:eastAsia="ru-RU"/>
        </w:rPr>
        <w:t>227,46</w:t>
      </w: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5A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6 750 </w:t>
      </w:r>
      <w:r w:rsidR="003B653A">
        <w:rPr>
          <w:rFonts w:ascii="Times New Roman" w:eastAsia="Times New Roman" w:hAnsi="Times New Roman" w:cs="Times New Roman"/>
          <w:sz w:val="24"/>
          <w:szCs w:val="24"/>
          <w:lang w:eastAsia="ru-RU"/>
        </w:rPr>
        <w:t>227,46,</w:t>
      </w:r>
      <w:r w:rsidR="005A453F"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объем субсидий, субвенций и иных межбюджетных трансфертов, имею</w:t>
      </w:r>
      <w:r w:rsidR="002F612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целевое назначение,</w:t>
      </w:r>
      <w:r w:rsidR="003B653A" w:rsidRPr="003B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F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65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612E">
        <w:rPr>
          <w:rFonts w:ascii="Times New Roman" w:eastAsia="Times New Roman" w:hAnsi="Times New Roman" w:cs="Times New Roman"/>
          <w:sz w:val="24"/>
          <w:szCs w:val="24"/>
          <w:lang w:eastAsia="ru-RU"/>
        </w:rPr>
        <w:t>283</w:t>
      </w:r>
      <w:r w:rsidR="003B653A" w:rsidRPr="003B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12E">
        <w:rPr>
          <w:rFonts w:ascii="Times New Roman" w:eastAsia="Times New Roman" w:hAnsi="Times New Roman" w:cs="Times New Roman"/>
          <w:sz w:val="24"/>
          <w:szCs w:val="24"/>
          <w:lang w:eastAsia="ru-RU"/>
        </w:rPr>
        <w:t>954,46</w:t>
      </w: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484F" w:rsidRPr="008A455B" w:rsidRDefault="006E2DF9" w:rsidP="006E2DF9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A455B">
        <w:rPr>
          <w:rFonts w:ascii="Times New Roman" w:hAnsi="Times New Roman" w:cs="Times New Roman"/>
          <w:sz w:val="24"/>
          <w:szCs w:val="24"/>
        </w:rPr>
        <w:t xml:space="preserve"> </w:t>
      </w:r>
      <w:r w:rsidR="0064484F" w:rsidRPr="008A455B">
        <w:rPr>
          <w:rFonts w:ascii="Times New Roman" w:hAnsi="Times New Roman" w:cs="Times New Roman"/>
          <w:sz w:val="24"/>
          <w:szCs w:val="24"/>
        </w:rPr>
        <w:t>2) общий объем ра</w:t>
      </w:r>
      <w:r w:rsidR="002F612E">
        <w:rPr>
          <w:rFonts w:ascii="Times New Roman" w:hAnsi="Times New Roman" w:cs="Times New Roman"/>
          <w:sz w:val="24"/>
          <w:szCs w:val="24"/>
        </w:rPr>
        <w:t>сходов местного бюджета в 9692</w:t>
      </w:r>
      <w:r w:rsidR="000B5A90">
        <w:rPr>
          <w:rFonts w:ascii="Times New Roman" w:hAnsi="Times New Roman" w:cs="Times New Roman"/>
          <w:sz w:val="24"/>
          <w:szCs w:val="24"/>
        </w:rPr>
        <w:t>449,</w:t>
      </w:r>
      <w:r w:rsidR="000B5A90" w:rsidRPr="000B5A90">
        <w:rPr>
          <w:rFonts w:ascii="Times New Roman" w:hAnsi="Times New Roman" w:cs="Times New Roman"/>
          <w:sz w:val="24"/>
          <w:szCs w:val="24"/>
        </w:rPr>
        <w:t>86</w:t>
      </w:r>
      <w:r w:rsidR="0064484F" w:rsidRPr="008A455B">
        <w:rPr>
          <w:rFonts w:ascii="Times New Roman" w:hAnsi="Times New Roman" w:cs="Times New Roman"/>
          <w:sz w:val="24"/>
          <w:szCs w:val="24"/>
        </w:rPr>
        <w:t xml:space="preserve">  рублей.</w:t>
      </w:r>
    </w:p>
    <w:p w:rsidR="0064484F" w:rsidRPr="008A455B" w:rsidRDefault="0064484F" w:rsidP="00644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(профицит) местног</w:t>
      </w:r>
      <w:r w:rsidR="00F9643A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бюджета в сумме   1 029 742,40</w:t>
      </w: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6E2DF9" w:rsidRPr="008A455B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Бюджетные ассигнования местного бюджета на 2023год и на плановый период 2024 и 2025 годов</w:t>
      </w:r>
    </w:p>
    <w:p w:rsidR="006E2DF9" w:rsidRPr="008A455B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F9" w:rsidRPr="008A455B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в пределах общего объема расходов, установленного </w:t>
      </w:r>
      <w:hyperlink w:anchor="P12" w:history="1">
        <w:r w:rsidRPr="008A45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</w:t>
        </w:r>
      </w:hyperlink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Решения, распределение бюджетных ассигнований:</w:t>
      </w:r>
    </w:p>
    <w:p w:rsidR="006E2DF9" w:rsidRPr="008A455B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2025 годов согласно </w:t>
      </w:r>
      <w:r w:rsidRPr="008A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2</w:t>
      </w: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E2DF9" w:rsidRPr="008A455B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 w:rsidRPr="008A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3</w:t>
      </w: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6E2DF9" w:rsidRPr="008A455B" w:rsidRDefault="006E2DF9" w:rsidP="006E2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55B">
        <w:rPr>
          <w:rFonts w:ascii="Times New Roman" w:eastAsia="Calibri" w:hAnsi="Times New Roman" w:cs="Times New Roman"/>
          <w:sz w:val="24"/>
          <w:szCs w:val="24"/>
        </w:rPr>
        <w:lastRenderedPageBreak/>
        <w:t>2. Утвердить ведомственную структуру расходов бюджета</w:t>
      </w:r>
      <w:r w:rsidRPr="008A455B">
        <w:rPr>
          <w:rFonts w:ascii="Calibri" w:eastAsia="Calibri" w:hAnsi="Calibri" w:cs="Times New Roman"/>
          <w:sz w:val="24"/>
          <w:szCs w:val="24"/>
        </w:rPr>
        <w:t xml:space="preserve"> </w:t>
      </w:r>
      <w:r w:rsidRPr="008A455B">
        <w:rPr>
          <w:rFonts w:ascii="Times New Roman" w:eastAsia="Calibri" w:hAnsi="Times New Roman" w:cs="Times New Roman"/>
          <w:sz w:val="24"/>
          <w:szCs w:val="24"/>
        </w:rPr>
        <w:t>Стеклянского сельсовета Купинского района Новосибирской области</w:t>
      </w:r>
      <w:r w:rsidRPr="008A455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A455B">
        <w:rPr>
          <w:rFonts w:ascii="Times New Roman" w:eastAsia="Calibri" w:hAnsi="Times New Roman" w:cs="Times New Roman"/>
          <w:sz w:val="24"/>
          <w:szCs w:val="24"/>
        </w:rPr>
        <w:t xml:space="preserve">на 2023 год и плановый период 2024 и 2025 годов согласно </w:t>
      </w:r>
      <w:r w:rsidRPr="008A455B">
        <w:rPr>
          <w:rFonts w:ascii="Times New Roman" w:eastAsia="Calibri" w:hAnsi="Times New Roman" w:cs="Times New Roman"/>
          <w:b/>
          <w:sz w:val="24"/>
          <w:szCs w:val="24"/>
        </w:rPr>
        <w:t>приложению 4</w:t>
      </w:r>
      <w:r w:rsidRPr="008A455B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6E2DF9" w:rsidRPr="008A455B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>4. Установить общий объем бюджетных ассигнований, направленных на исполнение публичных нормативных обязательств, на 2023 год в сумме 216 700,00 рублей, на 2024 год в сумме 216 700,00 рублей и на 2025 год в сумме 216 700,00рублей.</w:t>
      </w:r>
    </w:p>
    <w:p w:rsidR="006E2DF9" w:rsidRPr="008A455B" w:rsidRDefault="006E2DF9" w:rsidP="006E2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55B">
        <w:rPr>
          <w:rFonts w:ascii="Times New Roman" w:eastAsia="Calibri" w:hAnsi="Times New Roman" w:cs="Times New Roman"/>
          <w:sz w:val="24"/>
          <w:szCs w:val="24"/>
        </w:rPr>
        <w:t>5. Утвердить объем и распределение бюджетных ассигнований бюджета муниципального образования Стеклянского сельсовета Купинского района Новосибирской области, направляемых на исполнение публичных нормативных обязательств на  2023 год и плановый период 2024 и 2025  годов согласно</w:t>
      </w:r>
      <w:hyperlink r:id="rId7" w:history="1"/>
      <w:r w:rsidRPr="008A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455B">
        <w:rPr>
          <w:rFonts w:ascii="Times New Roman" w:eastAsia="Calibri" w:hAnsi="Times New Roman" w:cs="Times New Roman"/>
          <w:b/>
          <w:sz w:val="24"/>
          <w:szCs w:val="24"/>
        </w:rPr>
        <w:t>приложению 5</w:t>
      </w:r>
      <w:r w:rsidRPr="008A455B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6E2DF9" w:rsidRPr="008A455B" w:rsidRDefault="006E2DF9" w:rsidP="00644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4F" w:rsidRPr="008A455B" w:rsidRDefault="0064484F" w:rsidP="00644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F9" w:rsidRPr="008A455B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6. Дорожный фонд </w:t>
      </w:r>
      <w:r w:rsidRPr="008A455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Стеклянского сельсовета Купинского района Новосибирской</w:t>
      </w:r>
      <w:r w:rsidRPr="008A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55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области</w:t>
      </w:r>
      <w:r w:rsidRPr="008A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E2DF9" w:rsidRPr="008A455B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DF9" w:rsidRPr="008A455B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Arial"/>
          <w:sz w:val="24"/>
          <w:szCs w:val="24"/>
          <w:lang w:eastAsia="ru-RU"/>
        </w:rPr>
        <w:t>1. Утвердить объем бюджетных ассигнований дорожного фонда Стеклянского сельсовета Купинского района Новосибирской</w:t>
      </w: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55B">
        <w:rPr>
          <w:rFonts w:ascii="Times New Roman" w:eastAsia="Times New Roman" w:hAnsi="Times New Roman" w:cs="Arial"/>
          <w:sz w:val="24"/>
          <w:szCs w:val="24"/>
          <w:lang w:eastAsia="ru-RU"/>
        </w:rPr>
        <w:t>области:</w:t>
      </w:r>
    </w:p>
    <w:p w:rsidR="006E2DF9" w:rsidRPr="008A455B" w:rsidRDefault="006E2DF9" w:rsidP="006E2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55B">
        <w:rPr>
          <w:rFonts w:ascii="Times New Roman" w:eastAsia="Calibri" w:hAnsi="Times New Roman" w:cs="Times New Roman"/>
          <w:sz w:val="24"/>
          <w:szCs w:val="24"/>
        </w:rPr>
        <w:t xml:space="preserve">1) на 2023 год в сумме </w:t>
      </w:r>
      <w:r w:rsidR="002F612E">
        <w:rPr>
          <w:rFonts w:ascii="Times New Roman" w:eastAsia="Calibri" w:hAnsi="Times New Roman" w:cs="Times New Roman"/>
          <w:b/>
          <w:sz w:val="24"/>
          <w:szCs w:val="24"/>
        </w:rPr>
        <w:t>1070170,74</w:t>
      </w:r>
      <w:r w:rsidRPr="008A455B">
        <w:rPr>
          <w:rFonts w:ascii="Times New Roman" w:eastAsia="Calibri" w:hAnsi="Times New Roman" w:cs="Times New Roman"/>
          <w:b/>
          <w:sz w:val="24"/>
          <w:szCs w:val="24"/>
        </w:rPr>
        <w:t xml:space="preserve"> рублей</w:t>
      </w:r>
      <w:r w:rsidRPr="008A455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E2DF9" w:rsidRPr="008A455B" w:rsidRDefault="006E2DF9" w:rsidP="006E2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455B">
        <w:rPr>
          <w:rFonts w:ascii="Times New Roman" w:eastAsia="Calibri" w:hAnsi="Times New Roman" w:cs="Times New Roman"/>
          <w:sz w:val="24"/>
          <w:szCs w:val="24"/>
        </w:rPr>
        <w:t xml:space="preserve">2) на 2024 год в </w:t>
      </w:r>
      <w:r w:rsidRPr="008A455B">
        <w:rPr>
          <w:rFonts w:ascii="Times New Roman" w:eastAsia="Calibri" w:hAnsi="Times New Roman" w:cs="Times New Roman"/>
          <w:b/>
          <w:sz w:val="24"/>
          <w:szCs w:val="24"/>
        </w:rPr>
        <w:t>сумме 813 020,00</w:t>
      </w:r>
      <w:r w:rsidRPr="008A455B">
        <w:rPr>
          <w:rFonts w:ascii="Times New Roman" w:eastAsia="Calibri" w:hAnsi="Times New Roman" w:cs="Times New Roman"/>
          <w:sz w:val="24"/>
          <w:szCs w:val="24"/>
        </w:rPr>
        <w:t xml:space="preserve"> рублей, на 2025 год в сумме </w:t>
      </w:r>
      <w:r w:rsidRPr="008A455B">
        <w:rPr>
          <w:rFonts w:ascii="Times New Roman" w:eastAsia="Calibri" w:hAnsi="Times New Roman" w:cs="Times New Roman"/>
          <w:b/>
          <w:sz w:val="24"/>
          <w:szCs w:val="24"/>
        </w:rPr>
        <w:t>957 150,00</w:t>
      </w:r>
      <w:r w:rsidRPr="008A45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455B">
        <w:rPr>
          <w:rFonts w:ascii="Times New Roman" w:eastAsia="Calibri" w:hAnsi="Times New Roman" w:cs="Times New Roman"/>
          <w:color w:val="000000"/>
          <w:sz w:val="24"/>
          <w:szCs w:val="24"/>
        </w:rPr>
        <w:t>рублей.</w:t>
      </w:r>
    </w:p>
    <w:p w:rsidR="006E2DF9" w:rsidRPr="008A455B" w:rsidRDefault="006E2DF9" w:rsidP="006E2DF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455B">
        <w:rPr>
          <w:rFonts w:ascii="Times New Roman" w:hAnsi="Times New Roman" w:cs="Times New Roman"/>
          <w:b/>
          <w:sz w:val="24"/>
          <w:szCs w:val="24"/>
        </w:rPr>
        <w:t>Статья 7. Источники финансирования дефицита бюджета</w:t>
      </w:r>
    </w:p>
    <w:p w:rsidR="006E2DF9" w:rsidRPr="008A455B" w:rsidRDefault="006E2DF9" w:rsidP="006E2DF9">
      <w:pPr>
        <w:pStyle w:val="a3"/>
        <w:rPr>
          <w:rFonts w:ascii="Times New Roman" w:hAnsi="Times New Roman"/>
          <w:sz w:val="24"/>
          <w:szCs w:val="24"/>
        </w:rPr>
      </w:pPr>
      <w:r w:rsidRPr="008A455B">
        <w:rPr>
          <w:rFonts w:ascii="Times New Roman" w:hAnsi="Times New Roman"/>
          <w:sz w:val="24"/>
          <w:szCs w:val="24"/>
        </w:rPr>
        <w:t xml:space="preserve">            Установить источники финансирования дефицита местного бюджета на 2023 год и плановый период 2024 и 2025  годов согласно </w:t>
      </w:r>
      <w:r w:rsidR="000B5A90">
        <w:rPr>
          <w:rFonts w:ascii="Times New Roman" w:hAnsi="Times New Roman"/>
          <w:b/>
          <w:sz w:val="24"/>
          <w:szCs w:val="24"/>
        </w:rPr>
        <w:t>Приложению 4</w:t>
      </w:r>
      <w:r w:rsidRPr="008A455B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64484F" w:rsidRPr="008A455B" w:rsidRDefault="0064484F" w:rsidP="00644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484F" w:rsidRPr="008A455B" w:rsidRDefault="0064484F" w:rsidP="0064484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принятия.</w:t>
      </w:r>
    </w:p>
    <w:p w:rsidR="0064484F" w:rsidRPr="008A455B" w:rsidRDefault="0064484F" w:rsidP="00644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Опубликовать настоящее решение в муниципальных средствах массовой информации,   и разместить на официальном сайте Администрации  Стеклянского сельсовета</w:t>
      </w:r>
    </w:p>
    <w:p w:rsidR="0064484F" w:rsidRPr="008A455B" w:rsidRDefault="0064484F" w:rsidP="00644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9E" w:rsidRPr="008A455B" w:rsidRDefault="006D099E" w:rsidP="006D09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8A455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Глава </w:t>
      </w:r>
      <w:r w:rsidRPr="008A455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муниципального</w:t>
      </w:r>
      <w:r w:rsidRPr="008A455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образования </w:t>
      </w:r>
    </w:p>
    <w:p w:rsidR="006D099E" w:rsidRPr="008A455B" w:rsidRDefault="006D099E" w:rsidP="006D09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Стеклянского сельсовета Купинского района</w:t>
      </w:r>
    </w:p>
    <w:p w:rsidR="006D099E" w:rsidRPr="008A455B" w:rsidRDefault="006D099E" w:rsidP="006D09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8A455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</w:t>
      </w:r>
      <w:proofErr w:type="spellStart"/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С.И.Жидкова</w:t>
      </w:r>
      <w:proofErr w:type="spellEnd"/>
      <w:r w:rsidRPr="008A455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:rsidR="006D099E" w:rsidRPr="008A455B" w:rsidRDefault="006D099E" w:rsidP="006D09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</w:p>
    <w:p w:rsidR="006D099E" w:rsidRPr="008A455B" w:rsidRDefault="006D099E" w:rsidP="006D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6D099E" w:rsidRPr="008A455B" w:rsidRDefault="006D099E" w:rsidP="006D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Стеклянского сельсовета Купинского района</w:t>
      </w:r>
    </w:p>
    <w:p w:rsidR="006D099E" w:rsidRPr="008A455B" w:rsidRDefault="006D099E" w:rsidP="006D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_____________</w:t>
      </w:r>
      <w:proofErr w:type="spellStart"/>
      <w:r w:rsidRPr="008A455B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Е.В.Пашинская</w:t>
      </w:r>
      <w:proofErr w:type="spellEnd"/>
    </w:p>
    <w:p w:rsidR="0064484F" w:rsidRPr="007A5BDD" w:rsidRDefault="0064484F" w:rsidP="0064484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B8C" w:rsidRDefault="000A3B8C" w:rsidP="000A3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11C" w:rsidRDefault="0065611C" w:rsidP="000A3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425"/>
        <w:gridCol w:w="1378"/>
        <w:gridCol w:w="562"/>
        <w:gridCol w:w="1276"/>
        <w:gridCol w:w="2596"/>
      </w:tblGrid>
      <w:tr w:rsidR="0065611C" w:rsidRPr="0065611C" w:rsidTr="00AA3961">
        <w:trPr>
          <w:trHeight w:val="2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888" w:rsidRPr="0065611C" w:rsidRDefault="00E36888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888" w:rsidRPr="0065611C" w:rsidRDefault="00E36888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888" w:rsidRPr="0065611C" w:rsidRDefault="00E36888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11C" w:rsidRPr="00E36888" w:rsidRDefault="0065611C" w:rsidP="00E3688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43611" w:rsidRDefault="00F43611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F4361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425"/>
        <w:gridCol w:w="1378"/>
        <w:gridCol w:w="562"/>
        <w:gridCol w:w="1276"/>
        <w:gridCol w:w="1276"/>
        <w:gridCol w:w="1320"/>
      </w:tblGrid>
      <w:tr w:rsidR="0065611C" w:rsidRPr="0065611C" w:rsidTr="006D099E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1C" w:rsidRPr="0065611C" w:rsidRDefault="00AA3961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1                                    </w:t>
            </w:r>
            <w:r w:rsidR="0065611C" w:rsidRPr="00656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сессии Совета депутатов Стеклянского сельсовета Купинского района Новосибирской области № 80 от 25.01.2022 г.  "О  бюджете Стеклянского сельсовета Купинского района Новосибирской области на 2023год  и плановый период 2024 и 2025</w:t>
            </w:r>
          </w:p>
        </w:tc>
      </w:tr>
      <w:tr w:rsidR="0065611C" w:rsidRPr="0065611C" w:rsidTr="006D099E">
        <w:trPr>
          <w:trHeight w:val="11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611C" w:rsidRPr="0065611C" w:rsidTr="006D099E">
        <w:trPr>
          <w:trHeight w:val="96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5CD" w:rsidRDefault="008505CD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непрогаммным</w:t>
            </w:r>
            <w:proofErr w:type="spellEnd"/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 </w:t>
            </w:r>
            <w:proofErr w:type="spellStart"/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группап</w:t>
            </w:r>
            <w:proofErr w:type="spellEnd"/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подгруппам видов расходов на 2023 год и плановый период 2024 и 2025 годов</w:t>
            </w:r>
          </w:p>
        </w:tc>
      </w:tr>
      <w:tr w:rsidR="0065611C" w:rsidRPr="0065611C" w:rsidTr="006D099E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65611C" w:rsidRPr="0065611C" w:rsidTr="006D099E">
        <w:trPr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65611C" w:rsidRPr="0065611C" w:rsidTr="006D099E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65611C" w:rsidRPr="0065611C" w:rsidTr="006D099E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2 727 103,96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2 198 679,85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1 621 167,65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65611C" w:rsidRPr="0065611C" w:rsidTr="006D099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65611C" w:rsidRPr="0065611C" w:rsidTr="006D099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1 799 052,96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1 276 128,85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698 616,65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1 799 052,96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1 276 128,85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698 616,65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698 516,65</w:t>
            </w:r>
          </w:p>
        </w:tc>
      </w:tr>
      <w:tr w:rsidR="0065611C" w:rsidRPr="0065611C" w:rsidTr="006D099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698 516,65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698 516,65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559 327,57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483 327,57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483 327,57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65611C" w:rsidRPr="0065611C" w:rsidTr="006D099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143 888,48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149 543,14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143 888,48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149 543,14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957 150,00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957 150,00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2 170 281,09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2 149 632,94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2 149 632,94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243 975,58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243 975,58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243 975,58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3 359 531,70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3 359 531,70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3 359 531,70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1 620 204,70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65611C" w:rsidRPr="0065611C" w:rsidTr="006D099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767 606,29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767 606,29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683 398,41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683 398,41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225 169,35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225 169,35</w:t>
            </w:r>
          </w:p>
        </w:tc>
      </w:tr>
      <w:tr w:rsidR="0065611C" w:rsidRPr="0065611C" w:rsidTr="006D099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9 692 449,86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4 654 030,14</w:t>
            </w:r>
          </w:p>
        </w:tc>
      </w:tr>
    </w:tbl>
    <w:p w:rsidR="0065611C" w:rsidRDefault="0065611C" w:rsidP="000A3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89"/>
        <w:gridCol w:w="6591"/>
      </w:tblGrid>
      <w:tr w:rsidR="006D099E" w:rsidRPr="0065611C" w:rsidTr="006D099E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099E" w:rsidRPr="006D099E" w:rsidRDefault="008505CD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6D099E" w:rsidRPr="0065611C" w:rsidTr="006D099E">
        <w:trPr>
          <w:trHeight w:val="255"/>
        </w:trPr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сессии Совета депутатов </w:t>
            </w:r>
          </w:p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Стеклянского сельсовета Купинского района</w:t>
            </w:r>
          </w:p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№ 80 от 25.01.2022 г.</w:t>
            </w:r>
          </w:p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"О  бюджете Стеклянского сельсовета </w:t>
            </w:r>
          </w:p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Купинского района Новосибирской области</w:t>
            </w:r>
          </w:p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2023год  и плановый период 2024 и 2025</w:t>
            </w:r>
          </w:p>
        </w:tc>
      </w:tr>
      <w:tr w:rsidR="006D099E" w:rsidRPr="0065611C" w:rsidTr="006D099E">
        <w:trPr>
          <w:trHeight w:val="1185"/>
        </w:trPr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E" w:rsidRPr="0065611C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D099E" w:rsidRDefault="006D099E" w:rsidP="006D0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418"/>
        <w:gridCol w:w="567"/>
        <w:gridCol w:w="567"/>
        <w:gridCol w:w="600"/>
        <w:gridCol w:w="1384"/>
        <w:gridCol w:w="1134"/>
        <w:gridCol w:w="1417"/>
      </w:tblGrid>
      <w:tr w:rsidR="006D099E" w:rsidRPr="006D099E" w:rsidTr="00116A50">
        <w:trPr>
          <w:trHeight w:val="690"/>
        </w:trPr>
        <w:tc>
          <w:tcPr>
            <w:tcW w:w="10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6D099E" w:rsidRPr="006D099E" w:rsidTr="00116A50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6D099E" w:rsidRPr="006D099E" w:rsidTr="00116A50">
        <w:trPr>
          <w:trHeight w:val="37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6D099E" w:rsidRPr="006D099E" w:rsidTr="00116A50">
        <w:trPr>
          <w:trHeight w:val="36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9 692 449,86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4 654 030,14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2 162 176,39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2 198 579,85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1 621 067,65</w:t>
            </w:r>
          </w:p>
        </w:tc>
      </w:tr>
      <w:tr w:rsidR="006D099E" w:rsidRPr="006D099E" w:rsidTr="00116A5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2 162 176,39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2 198 579,85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1 621 067,65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698 516,65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559 327,57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483 327,57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483 327,57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1 620 204,70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6D099E" w:rsidRPr="006D099E" w:rsidTr="00116A5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767 606,29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116A50">
            <w:pPr>
              <w:spacing w:after="0" w:line="240" w:lineRule="auto"/>
              <w:ind w:hanging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767 606,29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683 398,41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683 398,41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1 095 818,89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957 150,00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957 150,00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243 975,58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243 975,58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243 975,58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6D099E" w:rsidRPr="006D099E" w:rsidTr="00116A5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137 414,53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143 888,48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149 543,14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137 414,53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143 888,48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149 543,14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225 169,35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225 169,35</w:t>
            </w:r>
          </w:p>
        </w:tc>
      </w:tr>
      <w:tr w:rsidR="006D099E" w:rsidRPr="006D099E" w:rsidTr="00116A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9 692 449,9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4 874 834,5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4 654 030,1</w:t>
            </w:r>
          </w:p>
        </w:tc>
      </w:tr>
      <w:tr w:rsidR="006D099E" w:rsidRPr="006D099E" w:rsidTr="00116A50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9 692 449,86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4 654 030,14</w:t>
            </w:r>
          </w:p>
        </w:tc>
      </w:tr>
    </w:tbl>
    <w:p w:rsidR="006D099E" w:rsidRPr="006D099E" w:rsidRDefault="006D099E" w:rsidP="006D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D099E" w:rsidRDefault="006D099E" w:rsidP="000A3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425"/>
        <w:gridCol w:w="426"/>
        <w:gridCol w:w="1417"/>
        <w:gridCol w:w="567"/>
        <w:gridCol w:w="1344"/>
        <w:gridCol w:w="1350"/>
        <w:gridCol w:w="1276"/>
      </w:tblGrid>
      <w:tr w:rsidR="00F43611" w:rsidRPr="00F43611" w:rsidTr="00116A50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                                      Приложение №3</w:t>
            </w: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к решению сессии Совета депутатов Стеклянского</w:t>
            </w: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сельсовета Купинского района Новосибирской области № 80 от 25.01.2022 г.  "О  бюджете Стеклянского сельсовета Купинского района Новосибирской области на 2023год  и плановый период 2024 и 2025 </w:t>
            </w:r>
          </w:p>
        </w:tc>
      </w:tr>
      <w:tr w:rsidR="00F43611" w:rsidRPr="00F43611" w:rsidTr="00116A50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3611" w:rsidRPr="00F43611" w:rsidTr="00116A50">
        <w:trPr>
          <w:trHeight w:val="129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3611" w:rsidRPr="00F43611" w:rsidTr="00116A50">
        <w:trPr>
          <w:trHeight w:val="705"/>
        </w:trPr>
        <w:tc>
          <w:tcPr>
            <w:tcW w:w="1036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 Стеклянского сельсовета района  Новосибирской области                                                                                       на 2023 год и плановый период 2024 и 2025 годов</w:t>
            </w:r>
          </w:p>
        </w:tc>
      </w:tr>
      <w:tr w:rsidR="00F43611" w:rsidRPr="00F43611" w:rsidTr="00116A5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43611" w:rsidRPr="00F43611" w:rsidTr="00116A50">
        <w:trPr>
          <w:trHeight w:val="37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F43611" w:rsidRPr="00F43611" w:rsidTr="00116A50">
        <w:trPr>
          <w:trHeight w:val="36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F43611" w:rsidRPr="00F43611" w:rsidTr="00116A50">
        <w:trPr>
          <w:trHeight w:val="276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Стеклянского сельсовета Купинского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9 692 449,86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4 654 030,14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2 727 103,96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2 198 679,85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1 621 167,65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Выплаты персоналу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F43611" w:rsidRPr="00F43611" w:rsidTr="00116A5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F43611" w:rsidRPr="00F43611" w:rsidTr="00116A5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1 799 052,96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1 276 128,85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698 616,65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1 799 052,96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1 276 128,85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698 616,65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698 516,65</w:t>
            </w:r>
          </w:p>
        </w:tc>
      </w:tr>
      <w:tr w:rsidR="00F43611" w:rsidRPr="00F43611" w:rsidTr="00116A5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698 516,65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698 516,65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559 327,57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483 327,57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483 327,57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F43611" w:rsidRPr="00F43611" w:rsidTr="00116A5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137 414,53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149 543,14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137 414,53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149 543,14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957 150,00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957 150,00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2 170 281,09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2 149 632,94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2 149 632,94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243 975,58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243 975,58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243 975,58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3 359 531,70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3 359 531,70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3 359 531,70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1 620 204,70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F43611" w:rsidRPr="00F43611" w:rsidTr="00116A5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767 606,29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767 606,29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683 398,41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683 398,41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225 169,35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225 169,35</w:t>
            </w:r>
          </w:p>
        </w:tc>
      </w:tr>
      <w:tr w:rsidR="00F43611" w:rsidRPr="00F43611" w:rsidTr="00116A50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9 692 449,86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4 654 030,14</w:t>
            </w:r>
          </w:p>
        </w:tc>
      </w:tr>
    </w:tbl>
    <w:p w:rsidR="00F43611" w:rsidRDefault="00F43611" w:rsidP="000A3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43611" w:rsidRPr="0065611C" w:rsidRDefault="00F43611" w:rsidP="000A3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A3B8C" w:rsidRPr="0064484F" w:rsidRDefault="000A3B8C" w:rsidP="000A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4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80"/>
        <w:gridCol w:w="2720"/>
        <w:gridCol w:w="769"/>
        <w:gridCol w:w="504"/>
        <w:gridCol w:w="236"/>
        <w:gridCol w:w="189"/>
        <w:gridCol w:w="111"/>
        <w:gridCol w:w="377"/>
        <w:gridCol w:w="340"/>
        <w:gridCol w:w="380"/>
        <w:gridCol w:w="600"/>
        <w:gridCol w:w="97"/>
        <w:gridCol w:w="1060"/>
        <w:gridCol w:w="358"/>
        <w:gridCol w:w="263"/>
        <w:gridCol w:w="1157"/>
        <w:gridCol w:w="1960"/>
        <w:gridCol w:w="803"/>
      </w:tblGrid>
      <w:tr w:rsidR="006D099E" w:rsidRPr="006D099E" w:rsidTr="00F43611">
        <w:trPr>
          <w:gridAfter w:val="1"/>
          <w:wAfter w:w="803" w:type="dxa"/>
          <w:trHeight w:val="3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E36888" w:rsidRPr="00E36888" w:rsidTr="00F43611">
        <w:trPr>
          <w:gridAfter w:val="4"/>
          <w:wAfter w:w="4183" w:type="dxa"/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88" w:rsidRPr="00E36888" w:rsidTr="00F43611">
        <w:trPr>
          <w:gridAfter w:val="4"/>
          <w:wAfter w:w="4183" w:type="dxa"/>
          <w:trHeight w:val="174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 к решению сессии Совета депутатов Стеклянского сельсовета  Купинского района Новосибирской области от</w:t>
            </w:r>
            <w:r w:rsidRPr="00E36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25.01.2023г. № 80</w:t>
            </w: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"О  бюджете Стеклянского сельсовета Купинского района Новосибирской области на 2023 год и плановый период 2024  и 2025 годов"</w:t>
            </w:r>
          </w:p>
          <w:p w:rsidR="00F43611" w:rsidRPr="00E36888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88" w:rsidRPr="00E36888" w:rsidTr="00F43611">
        <w:trPr>
          <w:gridAfter w:val="4"/>
          <w:wAfter w:w="4183" w:type="dxa"/>
          <w:trHeight w:val="34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88" w:rsidRPr="00E36888" w:rsidTr="00F43611">
        <w:trPr>
          <w:gridAfter w:val="4"/>
          <w:wAfter w:w="4183" w:type="dxa"/>
          <w:trHeight w:val="585"/>
        </w:trPr>
        <w:tc>
          <w:tcPr>
            <w:tcW w:w="1022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Источники финансирования дефицита бюджета муниципального образования Стеклянского сельсовета </w:t>
            </w:r>
          </w:p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Купинского района Новосибирской области</w:t>
            </w:r>
            <w:r w:rsidRPr="00E3688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36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2023 год и плановый период 2024 и 2025 годов</w:t>
            </w:r>
          </w:p>
        </w:tc>
      </w:tr>
      <w:tr w:rsidR="00E36888" w:rsidRPr="00E36888" w:rsidTr="00F43611">
        <w:trPr>
          <w:gridAfter w:val="4"/>
          <w:wAfter w:w="4183" w:type="dxa"/>
          <w:trHeight w:val="630"/>
        </w:trPr>
        <w:tc>
          <w:tcPr>
            <w:tcW w:w="1022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88" w:rsidRPr="00E36888" w:rsidTr="00F43611">
        <w:trPr>
          <w:gridAfter w:val="4"/>
          <w:wAfter w:w="4183" w:type="dxa"/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E36888" w:rsidRPr="00E36888" w:rsidTr="00F43611">
        <w:trPr>
          <w:gridAfter w:val="4"/>
          <w:wAfter w:w="4183" w:type="dxa"/>
          <w:trHeight w:val="27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36888" w:rsidRPr="00E36888" w:rsidTr="00F43611">
        <w:trPr>
          <w:gridAfter w:val="4"/>
          <w:wAfter w:w="4183" w:type="dxa"/>
          <w:trHeight w:val="276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88" w:rsidRPr="00E36888" w:rsidTr="00F43611">
        <w:trPr>
          <w:gridAfter w:val="4"/>
          <w:wAfter w:w="4183" w:type="dxa"/>
          <w:trHeight w:val="276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88" w:rsidRPr="00E36888" w:rsidTr="00F43611">
        <w:trPr>
          <w:gridAfter w:val="4"/>
          <w:wAfter w:w="4183" w:type="dxa"/>
          <w:trHeight w:val="28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88" w:rsidRPr="00E36888" w:rsidTr="00F43611">
        <w:trPr>
          <w:gridAfter w:val="4"/>
          <w:wAfter w:w="4183" w:type="dxa"/>
          <w:trHeight w:val="276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88" w:rsidRPr="00E36888" w:rsidTr="00F43611">
        <w:trPr>
          <w:gridAfter w:val="4"/>
          <w:wAfter w:w="4183" w:type="dxa"/>
          <w:trHeight w:val="276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88" w:rsidRPr="00E36888" w:rsidTr="00F43611">
        <w:trPr>
          <w:gridAfter w:val="4"/>
          <w:wAfter w:w="4183" w:type="dxa"/>
          <w:trHeight w:val="49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E36888" w:rsidRPr="00E36888" w:rsidTr="00F43611">
        <w:trPr>
          <w:gridAfter w:val="4"/>
          <w:wAfter w:w="4183" w:type="dxa"/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888" w:rsidRPr="00E36888" w:rsidTr="00F43611">
        <w:trPr>
          <w:gridAfter w:val="4"/>
          <w:wAfter w:w="4183" w:type="dxa"/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2F612E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1029742,40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888" w:rsidRPr="00E36888" w:rsidTr="00F43611">
        <w:trPr>
          <w:gridAfter w:val="4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000 01 02 00 00 10 0000 710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888" w:rsidRPr="00E36888" w:rsidTr="00F43611">
        <w:trPr>
          <w:gridAfter w:val="4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000 01 02 00 00 10 0000 810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888" w:rsidRPr="00E36888" w:rsidTr="00F43611">
        <w:trPr>
          <w:gridAfter w:val="4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2F612E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1029742,40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888" w:rsidRPr="00E36888" w:rsidTr="00F43611">
        <w:trPr>
          <w:gridAfter w:val="4"/>
          <w:wAfter w:w="4183" w:type="dxa"/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0B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B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8 662 707,46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-4 874 834,48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-4 654 030,14</w:t>
            </w:r>
          </w:p>
        </w:tc>
      </w:tr>
      <w:tr w:rsidR="00E36888" w:rsidRPr="00E36888" w:rsidTr="00F43611">
        <w:trPr>
          <w:gridAfter w:val="4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 бюджетов сельских поселений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2F612E" w:rsidP="000B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B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8 662 707,46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-4 874 834,48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-4 654 030,14</w:t>
            </w:r>
          </w:p>
        </w:tc>
      </w:tr>
      <w:tr w:rsidR="00E36888" w:rsidRPr="00E36888" w:rsidTr="00F43611">
        <w:trPr>
          <w:gridAfter w:val="4"/>
          <w:wAfter w:w="4183" w:type="dxa"/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3B653A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9 692 449,86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4 654 030,14</w:t>
            </w:r>
          </w:p>
        </w:tc>
      </w:tr>
      <w:tr w:rsidR="00E36888" w:rsidRPr="00E36888" w:rsidTr="00F43611">
        <w:trPr>
          <w:gridAfter w:val="4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 бюджетов сельских поселений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3B653A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9 692 449,86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4 654 030,14</w:t>
            </w:r>
          </w:p>
        </w:tc>
      </w:tr>
      <w:tr w:rsidR="00E36888" w:rsidRPr="00E36888" w:rsidTr="00F43611">
        <w:trPr>
          <w:gridAfter w:val="4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888" w:rsidRPr="00E36888" w:rsidTr="00F43611">
        <w:trPr>
          <w:gridAfter w:val="4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888" w:rsidRPr="00E36888" w:rsidTr="00F43611">
        <w:trPr>
          <w:gridAfter w:val="4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000 01 06 05 00 00 0000 500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бюджетных кредитов внутри страны  в </w:t>
            </w:r>
            <w:proofErr w:type="spellStart"/>
            <w:proofErr w:type="gramStart"/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валюте Российской Федерации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888" w:rsidRPr="00E36888" w:rsidTr="00F43611">
        <w:trPr>
          <w:gridAfter w:val="4"/>
          <w:wAfter w:w="4183" w:type="dxa"/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000 01 06 05 02 10 0000 540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сельских поселений  в валюте Российской Федерации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888" w:rsidRPr="00E36888" w:rsidTr="00F43611">
        <w:trPr>
          <w:gridAfter w:val="4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000 01 06 05 00 00 0000 600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 в валюте Российской Федерации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888" w:rsidRPr="00E36888" w:rsidTr="00F43611">
        <w:trPr>
          <w:gridAfter w:val="4"/>
          <w:wAfter w:w="4183" w:type="dxa"/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000 01 06 05 02 10 0000 640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</w:t>
            </w:r>
            <w:r w:rsidR="000B5A90"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предоставленных другим бюджетам бюджетной системы Российской федерации из бюджетов сельских поселений  в валюте Российской Федерации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099E" w:rsidRPr="006D099E" w:rsidTr="00F43611">
        <w:trPr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24109" w:rsidRPr="0064484F" w:rsidRDefault="00F24109">
      <w:pPr>
        <w:rPr>
          <w:sz w:val="20"/>
          <w:szCs w:val="20"/>
        </w:rPr>
      </w:pPr>
    </w:p>
    <w:sectPr w:rsidR="00F24109" w:rsidRPr="0064484F" w:rsidSect="00116A50">
      <w:pgSz w:w="11906" w:h="16838"/>
      <w:pgMar w:top="1134" w:right="56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1A" w:rsidRDefault="00963D1A" w:rsidP="00E23B67">
      <w:pPr>
        <w:spacing w:after="0" w:line="240" w:lineRule="auto"/>
      </w:pPr>
      <w:r>
        <w:separator/>
      </w:r>
    </w:p>
  </w:endnote>
  <w:endnote w:type="continuationSeparator" w:id="0">
    <w:p w:rsidR="00963D1A" w:rsidRDefault="00963D1A" w:rsidP="00E2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057082"/>
      <w:docPartObj>
        <w:docPartGallery w:val="Page Numbers (Bottom of Page)"/>
        <w:docPartUnique/>
      </w:docPartObj>
    </w:sdtPr>
    <w:sdtContent>
      <w:p w:rsidR="00E23B67" w:rsidRDefault="00E23B6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E23B67" w:rsidRDefault="00E23B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1A" w:rsidRDefault="00963D1A" w:rsidP="00E23B67">
      <w:pPr>
        <w:spacing w:after="0" w:line="240" w:lineRule="auto"/>
      </w:pPr>
      <w:r>
        <w:separator/>
      </w:r>
    </w:p>
  </w:footnote>
  <w:footnote w:type="continuationSeparator" w:id="0">
    <w:p w:rsidR="00963D1A" w:rsidRDefault="00963D1A" w:rsidP="00E23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1E"/>
    <w:rsid w:val="000A3B8C"/>
    <w:rsid w:val="000B5A90"/>
    <w:rsid w:val="00116A50"/>
    <w:rsid w:val="00151ECA"/>
    <w:rsid w:val="001E28C8"/>
    <w:rsid w:val="002F612E"/>
    <w:rsid w:val="003B653A"/>
    <w:rsid w:val="005A453F"/>
    <w:rsid w:val="0064484F"/>
    <w:rsid w:val="00655EE0"/>
    <w:rsid w:val="0065611C"/>
    <w:rsid w:val="006D099E"/>
    <w:rsid w:val="006E2DF9"/>
    <w:rsid w:val="008505CD"/>
    <w:rsid w:val="008A455B"/>
    <w:rsid w:val="00963D1A"/>
    <w:rsid w:val="00AA3961"/>
    <w:rsid w:val="00AB4C1E"/>
    <w:rsid w:val="00B75AD6"/>
    <w:rsid w:val="00E23B67"/>
    <w:rsid w:val="00E34037"/>
    <w:rsid w:val="00E36888"/>
    <w:rsid w:val="00F24109"/>
    <w:rsid w:val="00F43611"/>
    <w:rsid w:val="00F77A68"/>
    <w:rsid w:val="00F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48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48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448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E2DF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F436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43611"/>
    <w:rPr>
      <w:color w:val="800080"/>
      <w:u w:val="single"/>
    </w:rPr>
  </w:style>
  <w:style w:type="paragraph" w:customStyle="1" w:styleId="xl65">
    <w:name w:val="xl6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436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436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436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436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436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436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4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4361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436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4361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4361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436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436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B6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3B67"/>
  </w:style>
  <w:style w:type="paragraph" w:styleId="aa">
    <w:name w:val="footer"/>
    <w:basedOn w:val="a"/>
    <w:link w:val="ab"/>
    <w:uiPriority w:val="99"/>
    <w:unhideWhenUsed/>
    <w:rsid w:val="00E2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3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48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48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448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E2DF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F436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43611"/>
    <w:rPr>
      <w:color w:val="800080"/>
      <w:u w:val="single"/>
    </w:rPr>
  </w:style>
  <w:style w:type="paragraph" w:customStyle="1" w:styleId="xl65">
    <w:name w:val="xl6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436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436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436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436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436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436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4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4361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436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4361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4361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436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436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B6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3B67"/>
  </w:style>
  <w:style w:type="paragraph" w:styleId="aa">
    <w:name w:val="footer"/>
    <w:basedOn w:val="a"/>
    <w:link w:val="ab"/>
    <w:uiPriority w:val="99"/>
    <w:unhideWhenUsed/>
    <w:rsid w:val="00E2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A4BACCF115888C56AB1F1920D97A3310C28773375903B3FB7233486E47F512E269A2D1FDA769DB229FE8RDg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5324</Words>
  <Characters>30350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35603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2023-01-26T08:16:00Z</cp:lastPrinted>
  <dcterms:created xsi:type="dcterms:W3CDTF">2022-12-14T03:52:00Z</dcterms:created>
  <dcterms:modified xsi:type="dcterms:W3CDTF">2023-01-26T08:16:00Z</dcterms:modified>
</cp:coreProperties>
</file>