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eastAsia="ru-RU"/>
        </w:rPr>
      </w:pPr>
      <w:r w:rsidRPr="004F5913"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eastAsia="ru-RU"/>
        </w:rPr>
        <w:t>МУНИЦИПАЛЬНЫЕ  ВЕДОМОСТИ</w:t>
      </w:r>
    </w:p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</w:pPr>
      <w:proofErr w:type="spellStart"/>
      <w:r w:rsidRPr="004F5913"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  <w:t>Стеклянского</w:t>
      </w:r>
      <w:proofErr w:type="spellEnd"/>
      <w:r w:rsidRPr="004F5913"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  <w:t xml:space="preserve">  сельсовета  </w:t>
      </w:r>
      <w:proofErr w:type="spellStart"/>
      <w:r w:rsidRPr="004F5913"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  <w:t>Купинского</w:t>
      </w:r>
      <w:proofErr w:type="spellEnd"/>
      <w:r w:rsidRPr="004F5913"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  <w:t xml:space="preserve"> района Новосибирской области</w:t>
      </w:r>
    </w:p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</w:pPr>
    </w:p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</w:pP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 </w:t>
      </w: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    </w:t>
      </w: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2022 года </w:t>
      </w:r>
      <w:proofErr w:type="spellStart"/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с</w:t>
      </w:r>
      <w:proofErr w:type="gramStart"/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.С</w:t>
      </w:r>
      <w:proofErr w:type="gramEnd"/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теклянное</w:t>
      </w:r>
      <w:proofErr w:type="spellEnd"/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5913" w:rsidRPr="004F5913" w:rsidRDefault="004F5913" w:rsidP="004F5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</w:tblGrid>
      <w:tr w:rsidR="004F5913" w:rsidRPr="004F5913" w:rsidTr="004F5913">
        <w:trPr>
          <w:trHeight w:val="143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Орган издания:  администрация  </w:t>
            </w:r>
            <w:proofErr w:type="spellStart"/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Стеклянского</w:t>
            </w:r>
            <w:proofErr w:type="spellEnd"/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сельсовета. Адрес:  ул. Центральная 31с</w:t>
            </w:r>
            <w:proofErr w:type="gramStart"/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теклянноеКупинского района  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Новосибирской области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телефон    45  322</w:t>
            </w:r>
          </w:p>
        </w:tc>
      </w:tr>
    </w:tbl>
    <w:tbl>
      <w:tblPr>
        <w:tblpPr w:leftFromText="180" w:rightFromText="180" w:vertAnchor="text" w:horzAnchor="page" w:tblpX="9253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</w:tblGrid>
      <w:tr w:rsidR="004F5913" w:rsidRPr="004F5913" w:rsidTr="004F5913">
        <w:trPr>
          <w:trHeight w:val="143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Муниципальные  ведомости  № 4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01.04. 2022  года 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тираж – 100 экземпляров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Принято решением 15  сессии 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 созыва  22.12.2006г</w:t>
            </w:r>
          </w:p>
        </w:tc>
      </w:tr>
    </w:tbl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5CC8" w:rsidRDefault="000A5CC8">
      <w:bookmarkStart w:id="0" w:name="_GoBack"/>
      <w:bookmarkEnd w:id="0"/>
    </w:p>
    <w:sectPr w:rsidR="000A5CC8" w:rsidSect="004F59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F6665"/>
    <w:multiLevelType w:val="hybridMultilevel"/>
    <w:tmpl w:val="7CB6D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D4"/>
    <w:rsid w:val="000A5CC8"/>
    <w:rsid w:val="001C0DD4"/>
    <w:rsid w:val="004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Стеклянский сельсовет Купинского района НСО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2022-06-09T10:21:00Z</dcterms:created>
  <dcterms:modified xsi:type="dcterms:W3CDTF">2022-06-09T10:22:00Z</dcterms:modified>
</cp:coreProperties>
</file>