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A4" w:rsidRPr="00590A48" w:rsidRDefault="008517A4" w:rsidP="008517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90A48">
        <w:rPr>
          <w:b/>
          <w:sz w:val="28"/>
          <w:szCs w:val="28"/>
        </w:rPr>
        <w:t>АДМИНИСТРАЦИЯ   СТЕКЛЯНСКОГО СЕЛЬСОВЕТА</w:t>
      </w:r>
    </w:p>
    <w:p w:rsidR="008517A4" w:rsidRPr="00590A48" w:rsidRDefault="008517A4" w:rsidP="008517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90A48">
        <w:rPr>
          <w:b/>
          <w:sz w:val="28"/>
          <w:szCs w:val="28"/>
        </w:rPr>
        <w:t>КУПИНСКОГО  РАЙОНА  НОВОСИБИРСКОЙ  ОБЛАСТИ</w:t>
      </w:r>
    </w:p>
    <w:p w:rsidR="008517A4" w:rsidRDefault="008517A4" w:rsidP="008517A4">
      <w:pPr>
        <w:jc w:val="center"/>
        <w:rPr>
          <w:sz w:val="28"/>
          <w:szCs w:val="28"/>
        </w:rPr>
      </w:pPr>
    </w:p>
    <w:p w:rsidR="008517A4" w:rsidRPr="008517A4" w:rsidRDefault="008517A4" w:rsidP="008517A4">
      <w:pPr>
        <w:rPr>
          <w:sz w:val="28"/>
          <w:szCs w:val="28"/>
        </w:rPr>
      </w:pPr>
    </w:p>
    <w:p w:rsidR="008517A4" w:rsidRP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17A4" w:rsidRDefault="008517A4" w:rsidP="008517A4">
      <w:pPr>
        <w:ind w:left="1110"/>
        <w:rPr>
          <w:sz w:val="28"/>
          <w:szCs w:val="28"/>
        </w:rPr>
      </w:pPr>
    </w:p>
    <w:p w:rsidR="008517A4" w:rsidRDefault="008517A4" w:rsidP="008517A4">
      <w:pPr>
        <w:ind w:left="1110"/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.04.2024                                                                        №  </w:t>
      </w:r>
      <w:r>
        <w:rPr>
          <w:sz w:val="28"/>
          <w:szCs w:val="28"/>
        </w:rPr>
        <w:t>17</w:t>
      </w:r>
    </w:p>
    <w:p w:rsidR="008517A4" w:rsidRDefault="008517A4" w:rsidP="008517A4">
      <w:pPr>
        <w:ind w:left="1110"/>
        <w:jc w:val="center"/>
        <w:rPr>
          <w:b/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17A4" w:rsidRDefault="008517A4" w:rsidP="008517A4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отмене постановления №</w:t>
      </w:r>
      <w:r>
        <w:rPr>
          <w:b/>
          <w:sz w:val="28"/>
          <w:szCs w:val="28"/>
        </w:rPr>
        <w:t xml:space="preserve"> 73 </w:t>
      </w: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B630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 w:rsidRPr="00B63000">
        <w:rPr>
          <w:b/>
          <w:sz w:val="28"/>
          <w:szCs w:val="28"/>
        </w:rPr>
        <w:t xml:space="preserve"> «</w:t>
      </w:r>
      <w:r w:rsidRPr="00956A8A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формирования, утверждения и ведения плана закупок для обеспечения нужд администрации </w:t>
      </w:r>
      <w:r>
        <w:rPr>
          <w:b/>
          <w:sz w:val="28"/>
          <w:szCs w:val="28"/>
        </w:rPr>
        <w:t xml:space="preserve">  Стеклянского сельсовета</w:t>
      </w:r>
      <w:r>
        <w:rPr>
          <w:b/>
          <w:sz w:val="28"/>
          <w:szCs w:val="28"/>
        </w:rPr>
        <w:t xml:space="preserve"> Купинского района</w:t>
      </w:r>
      <w:r>
        <w:rPr>
          <w:b/>
          <w:sz w:val="28"/>
          <w:szCs w:val="28"/>
        </w:rPr>
        <w:t>»</w:t>
      </w:r>
    </w:p>
    <w:p w:rsidR="008517A4" w:rsidRDefault="008517A4" w:rsidP="008517A4">
      <w:pPr>
        <w:rPr>
          <w:b/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Федеральным  законом</w:t>
      </w:r>
      <w:r w:rsidRPr="00956A8A">
        <w:rPr>
          <w:sz w:val="28"/>
          <w:szCs w:val="28"/>
        </w:rPr>
        <w:t xml:space="preserve"> </w:t>
      </w:r>
      <w:r>
        <w:rPr>
          <w:sz w:val="28"/>
          <w:szCs w:val="28"/>
        </w:rPr>
        <w:t>ст.23</w:t>
      </w:r>
      <w:r w:rsidRPr="00956A8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 на основании протеста прокуратуры Купинского района</w:t>
      </w:r>
      <w:r>
        <w:rPr>
          <w:sz w:val="28"/>
          <w:szCs w:val="28"/>
        </w:rPr>
        <w:t xml:space="preserve"> от 29.03.2024 г. № 2-21/2024</w:t>
      </w:r>
      <w:r>
        <w:rPr>
          <w:sz w:val="28"/>
          <w:szCs w:val="28"/>
        </w:rPr>
        <w:t>, Администрация Стеклянского сельсовета</w:t>
      </w: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517A4" w:rsidRDefault="008517A4" w:rsidP="008517A4">
      <w:pPr>
        <w:rPr>
          <w:sz w:val="28"/>
          <w:szCs w:val="28"/>
        </w:rPr>
      </w:pPr>
    </w:p>
    <w:p w:rsidR="008517A4" w:rsidRPr="0024100E" w:rsidRDefault="008517A4" w:rsidP="008517A4">
      <w:pPr>
        <w:pStyle w:val="a3"/>
        <w:numPr>
          <w:ilvl w:val="0"/>
          <w:numId w:val="1"/>
        </w:numPr>
      </w:pPr>
      <w:r w:rsidRPr="009921B7">
        <w:t>Отменить  постановления №</w:t>
      </w:r>
      <w:r>
        <w:t xml:space="preserve"> </w:t>
      </w:r>
      <w:r>
        <w:t xml:space="preserve">73 </w:t>
      </w:r>
      <w:r>
        <w:t xml:space="preserve"> от </w:t>
      </w:r>
      <w:r>
        <w:t>24</w:t>
      </w:r>
      <w:r>
        <w:t>.1</w:t>
      </w:r>
      <w:r>
        <w:t>0</w:t>
      </w:r>
      <w:r>
        <w:t>.201</w:t>
      </w:r>
      <w:r>
        <w:t>8</w:t>
      </w:r>
      <w:r w:rsidRPr="009921B7">
        <w:t xml:space="preserve"> «</w:t>
      </w:r>
      <w:r w:rsidRPr="008517A4">
        <w:t>Об утверждении Порядка формирования, утверждения и ведения плана закупок для обеспечения нужд администрации   Стеклянского сельсовета Купинского района</w:t>
      </w:r>
      <w:r w:rsidRPr="0024100E">
        <w:t>».</w:t>
      </w:r>
    </w:p>
    <w:p w:rsidR="008517A4" w:rsidRPr="009921B7" w:rsidRDefault="008517A4" w:rsidP="008517A4">
      <w:pPr>
        <w:pStyle w:val="a3"/>
      </w:pPr>
    </w:p>
    <w:p w:rsidR="008517A4" w:rsidRDefault="008517A4" w:rsidP="008517A4">
      <w:pPr>
        <w:ind w:left="360"/>
        <w:jc w:val="both"/>
        <w:rPr>
          <w:sz w:val="28"/>
          <w:szCs w:val="28"/>
        </w:rPr>
      </w:pPr>
      <w:r w:rsidRPr="009921B7">
        <w:rPr>
          <w:sz w:val="28"/>
          <w:szCs w:val="28"/>
        </w:rPr>
        <w:t>2..Опубликовать данное постановление в  муниципальном бюллетене   и на официальном сайте  Стеклянского  сельсовета.</w:t>
      </w:r>
    </w:p>
    <w:p w:rsidR="008517A4" w:rsidRPr="009921B7" w:rsidRDefault="008517A4" w:rsidP="008517A4">
      <w:pPr>
        <w:ind w:left="360"/>
        <w:jc w:val="both"/>
        <w:rPr>
          <w:sz w:val="28"/>
          <w:szCs w:val="28"/>
        </w:rPr>
      </w:pPr>
    </w:p>
    <w:p w:rsidR="008517A4" w:rsidRDefault="008517A4" w:rsidP="008517A4">
      <w:pPr>
        <w:jc w:val="both"/>
        <w:rPr>
          <w:sz w:val="28"/>
          <w:szCs w:val="28"/>
        </w:rPr>
      </w:pPr>
      <w:r w:rsidRPr="009921B7">
        <w:rPr>
          <w:sz w:val="28"/>
          <w:szCs w:val="28"/>
        </w:rPr>
        <w:t xml:space="preserve">     3.</w:t>
      </w:r>
      <w:proofErr w:type="gramStart"/>
      <w:r w:rsidRPr="009921B7">
        <w:rPr>
          <w:sz w:val="28"/>
          <w:szCs w:val="28"/>
        </w:rPr>
        <w:t>Контроль за</w:t>
      </w:r>
      <w:proofErr w:type="gramEnd"/>
      <w:r w:rsidRPr="009921B7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 оставляю за собой.</w:t>
      </w: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С.И.Жидкова</w:t>
      </w:r>
      <w:proofErr w:type="spellEnd"/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jc w:val="both"/>
        <w:rPr>
          <w:sz w:val="28"/>
          <w:szCs w:val="28"/>
        </w:rPr>
      </w:pPr>
    </w:p>
    <w:p w:rsidR="00DD74DB" w:rsidRDefault="00DD74DB"/>
    <w:sectPr w:rsidR="00DD74DB" w:rsidSect="00851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B6"/>
    <w:rsid w:val="00051EB6"/>
    <w:rsid w:val="008517A4"/>
    <w:rsid w:val="00D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A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A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Company>Стеклянский сельсовет Купинского района НСО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2024-04-04T05:28:00Z</dcterms:created>
  <dcterms:modified xsi:type="dcterms:W3CDTF">2024-04-04T05:41:00Z</dcterms:modified>
</cp:coreProperties>
</file>