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83" w:rsidRDefault="00CE6683" w:rsidP="00CE668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CE6683" w:rsidRDefault="00CE6683" w:rsidP="00CE668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CE6683" w:rsidRDefault="00CE6683" w:rsidP="00CE6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683" w:rsidRDefault="00CE6683" w:rsidP="00CE6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683" w:rsidRDefault="00CE6683" w:rsidP="00CE6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CE6683" w:rsidRDefault="00CE6683" w:rsidP="00CE6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683" w:rsidRDefault="006C0BFB" w:rsidP="00CE6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CE668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E668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6683">
        <w:rPr>
          <w:rFonts w:ascii="Times New Roman" w:eastAsia="Times New Roman" w:hAnsi="Times New Roman"/>
          <w:sz w:val="28"/>
          <w:szCs w:val="28"/>
          <w:lang w:eastAsia="ru-RU"/>
        </w:rPr>
        <w:t xml:space="preserve">г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</w:t>
      </w:r>
      <w:r w:rsidR="00CE66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E6683" w:rsidRDefault="00CE6683" w:rsidP="00CE66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683" w:rsidRDefault="00CE6683" w:rsidP="00CE66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CE6683" w:rsidRDefault="00CE6683" w:rsidP="00CE6683"/>
    <w:p w:rsidR="00CE6683" w:rsidRDefault="00CE6683" w:rsidP="00CE6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оплату за оказание кадастровых услуг по формированию и постановке на государственный кадастровый учет </w:t>
      </w:r>
      <w:r w:rsidR="006C0BFB">
        <w:rPr>
          <w:rFonts w:ascii="Times New Roman" w:hAnsi="Times New Roman"/>
          <w:b/>
          <w:sz w:val="28"/>
          <w:szCs w:val="28"/>
        </w:rPr>
        <w:t>двух</w:t>
      </w:r>
      <w:r>
        <w:rPr>
          <w:rFonts w:ascii="Times New Roman" w:hAnsi="Times New Roman"/>
          <w:b/>
          <w:sz w:val="28"/>
          <w:szCs w:val="28"/>
        </w:rPr>
        <w:t xml:space="preserve"> земельных участков улично-дорожной сети.</w:t>
      </w:r>
    </w:p>
    <w:p w:rsidR="00CE6683" w:rsidRDefault="00CE6683" w:rsidP="00CE6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683" w:rsidRDefault="00CE6683" w:rsidP="00CE6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 xml:space="preserve">   Перечислить   ООО «</w:t>
      </w:r>
      <w:proofErr w:type="spellStart"/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>Сатва</w:t>
      </w:r>
      <w:proofErr w:type="spellEnd"/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>» 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0 000,00 рублей         (</w:t>
      </w:r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00 копеек) </w:t>
      </w:r>
      <w:r>
        <w:rPr>
          <w:rFonts w:ascii="Times New Roman" w:hAnsi="Times New Roman"/>
          <w:sz w:val="28"/>
          <w:szCs w:val="28"/>
        </w:rPr>
        <w:t xml:space="preserve">за оказание кадастровых услуг по </w:t>
      </w:r>
      <w:r w:rsidRPr="00CE6683">
        <w:rPr>
          <w:rFonts w:ascii="Times New Roman" w:hAnsi="Times New Roman"/>
          <w:sz w:val="28"/>
          <w:szCs w:val="28"/>
        </w:rPr>
        <w:t>формированию и постановке на государственный кадастровый учет сети земельных участков улично-дорожной сети</w:t>
      </w:r>
      <w:r>
        <w:rPr>
          <w:rFonts w:ascii="Times New Roman" w:hAnsi="Times New Roman"/>
          <w:sz w:val="28"/>
          <w:szCs w:val="28"/>
        </w:rPr>
        <w:t xml:space="preserve"> местоположением </w:t>
      </w:r>
      <w:r w:rsidRPr="00CE66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ru-RU"/>
        </w:rPr>
        <w:t>теклянное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Купинского района Новосибирской области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ул.Набережная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муниципальному контракту№ </w:t>
      </w:r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>7789871 от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CE6683" w:rsidRDefault="00CE6683" w:rsidP="00CE6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73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Акт  № </w:t>
      </w:r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>871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35C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0B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CE6683" w:rsidRDefault="00CE6683" w:rsidP="00CE66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683" w:rsidRDefault="00CE6683" w:rsidP="00CE66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683" w:rsidRDefault="00CE6683" w:rsidP="00CE6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 463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0409 9900003000 244 226 (010180)</w:t>
      </w:r>
    </w:p>
    <w:p w:rsidR="00CE6683" w:rsidRDefault="00CE6683" w:rsidP="00CE6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683" w:rsidRDefault="00CE6683" w:rsidP="00CE6683">
      <w:pPr>
        <w:spacing w:after="0" w:line="240" w:lineRule="auto"/>
      </w:pPr>
    </w:p>
    <w:p w:rsidR="00CE6683" w:rsidRDefault="00CE6683" w:rsidP="00CE6683">
      <w:pPr>
        <w:spacing w:after="0" w:line="240" w:lineRule="auto"/>
      </w:pPr>
    </w:p>
    <w:p w:rsidR="00B735C2" w:rsidRDefault="00B735C2" w:rsidP="00CE6683">
      <w:pPr>
        <w:spacing w:after="0" w:line="240" w:lineRule="auto"/>
      </w:pPr>
    </w:p>
    <w:p w:rsidR="00B735C2" w:rsidRDefault="00B735C2" w:rsidP="00CE6683">
      <w:pPr>
        <w:spacing w:after="0" w:line="240" w:lineRule="auto"/>
      </w:pPr>
    </w:p>
    <w:p w:rsidR="00B735C2" w:rsidRDefault="00B735C2" w:rsidP="00CE6683">
      <w:pPr>
        <w:spacing w:after="0" w:line="240" w:lineRule="auto"/>
      </w:pPr>
    </w:p>
    <w:p w:rsidR="00CE6683" w:rsidRDefault="00CE6683" w:rsidP="00CE6683">
      <w:pPr>
        <w:spacing w:after="0" w:line="240" w:lineRule="auto"/>
      </w:pPr>
    </w:p>
    <w:p w:rsidR="00B735C2" w:rsidRDefault="00CE6683" w:rsidP="00B73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Стеклянского сельсовета</w:t>
      </w:r>
    </w:p>
    <w:p w:rsidR="00CE6683" w:rsidRDefault="00B735C2" w:rsidP="00B73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  <w:r w:rsidR="00CE6683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CE6683"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7432D8" w:rsidRDefault="007432D8"/>
    <w:sectPr w:rsidR="0074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F9"/>
    <w:rsid w:val="000061F9"/>
    <w:rsid w:val="006C0BFB"/>
    <w:rsid w:val="007432D8"/>
    <w:rsid w:val="00B735C2"/>
    <w:rsid w:val="00C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2024-09-05T02:21:00Z</cp:lastPrinted>
  <dcterms:created xsi:type="dcterms:W3CDTF">2023-05-15T02:33:00Z</dcterms:created>
  <dcterms:modified xsi:type="dcterms:W3CDTF">2024-09-05T02:23:00Z</dcterms:modified>
</cp:coreProperties>
</file>